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0" w:type="dxa"/>
        <w:tblLayout w:type="fixed"/>
        <w:tblCellMar>
          <w:left w:w="56" w:type="dxa"/>
          <w:right w:w="56" w:type="dxa"/>
        </w:tblCellMar>
        <w:tblLook w:val="00A0" w:firstRow="1" w:lastRow="0" w:firstColumn="1" w:lastColumn="0" w:noHBand="0" w:noVBand="0"/>
      </w:tblPr>
      <w:tblGrid>
        <w:gridCol w:w="1408"/>
        <w:gridCol w:w="389"/>
        <w:gridCol w:w="499"/>
        <w:gridCol w:w="522"/>
        <w:gridCol w:w="472"/>
        <w:gridCol w:w="15"/>
        <w:gridCol w:w="458"/>
        <w:gridCol w:w="473"/>
        <w:gridCol w:w="481"/>
        <w:gridCol w:w="9"/>
        <w:gridCol w:w="143"/>
        <w:gridCol w:w="785"/>
        <w:gridCol w:w="62"/>
        <w:gridCol w:w="990"/>
        <w:gridCol w:w="365"/>
        <w:gridCol w:w="1193"/>
        <w:gridCol w:w="224"/>
        <w:gridCol w:w="132"/>
        <w:gridCol w:w="1070"/>
      </w:tblGrid>
      <w:tr w:rsidR="005A11E4" w:rsidRPr="00693FD8" w14:paraId="605D34DD" w14:textId="77777777" w:rsidTr="007F4C87">
        <w:tc>
          <w:tcPr>
            <w:tcW w:w="9690" w:type="dxa"/>
            <w:gridSpan w:val="19"/>
            <w:tcBorders>
              <w:top w:val="single" w:sz="4" w:space="0" w:color="auto"/>
              <w:left w:val="single" w:sz="4" w:space="0" w:color="auto"/>
              <w:bottom w:val="single" w:sz="4" w:space="0" w:color="auto"/>
              <w:right w:val="single" w:sz="4" w:space="0" w:color="auto"/>
            </w:tcBorders>
            <w:shd w:val="clear" w:color="auto" w:fill="E6E6E6"/>
          </w:tcPr>
          <w:p w14:paraId="091AB34D" w14:textId="3AB34275" w:rsidR="005A11E4" w:rsidRPr="00693FD8" w:rsidRDefault="005A11E4" w:rsidP="004A33B9">
            <w:pPr>
              <w:spacing w:after="0"/>
              <w:jc w:val="center"/>
              <w:rPr>
                <w:rFonts w:eastAsia="Calibri" w:cs="Calibri"/>
                <w:b/>
                <w:sz w:val="20"/>
                <w:szCs w:val="20"/>
                <w:lang w:eastAsia="sl-SI"/>
              </w:rPr>
            </w:pPr>
            <w:r w:rsidRPr="00693FD8">
              <w:rPr>
                <w:rFonts w:eastAsia="Calibri" w:cs="Calibri"/>
                <w:b/>
                <w:sz w:val="20"/>
                <w:szCs w:val="20"/>
                <w:lang w:eastAsia="sl-SI"/>
              </w:rPr>
              <w:t xml:space="preserve">UČNI NAČRT </w:t>
            </w:r>
            <w:r w:rsidR="00F4075A" w:rsidRPr="00693FD8">
              <w:rPr>
                <w:rFonts w:eastAsia="Calibri" w:cs="Calibri"/>
                <w:b/>
                <w:sz w:val="20"/>
                <w:szCs w:val="20"/>
                <w:lang w:eastAsia="sl-SI"/>
              </w:rPr>
              <w:t>PREDMETA</w:t>
            </w:r>
            <w:r w:rsidRPr="00693FD8">
              <w:rPr>
                <w:rFonts w:eastAsia="Calibri" w:cs="Calibri"/>
                <w:b/>
                <w:sz w:val="20"/>
                <w:szCs w:val="20"/>
                <w:lang w:eastAsia="sl-SI"/>
              </w:rPr>
              <w:t xml:space="preserve"> / </w:t>
            </w:r>
            <w:r w:rsidR="004A33B9" w:rsidRPr="00693FD8">
              <w:rPr>
                <w:rFonts w:eastAsia="Calibri" w:cs="Calibri"/>
                <w:b/>
                <w:sz w:val="20"/>
                <w:szCs w:val="20"/>
                <w:lang w:eastAsia="sl-SI"/>
              </w:rPr>
              <w:t>COURSE SYLLABUS</w:t>
            </w:r>
          </w:p>
        </w:tc>
      </w:tr>
      <w:tr w:rsidR="005A11E4" w:rsidRPr="00693FD8" w14:paraId="36413FBF" w14:textId="77777777" w:rsidTr="007F4C87">
        <w:tc>
          <w:tcPr>
            <w:tcW w:w="1797" w:type="dxa"/>
            <w:gridSpan w:val="2"/>
          </w:tcPr>
          <w:p w14:paraId="72C1DC59" w14:textId="77777777" w:rsidR="005A11E4" w:rsidRPr="00693FD8" w:rsidRDefault="005A11E4" w:rsidP="00B71733">
            <w:pPr>
              <w:spacing w:after="0"/>
              <w:rPr>
                <w:rFonts w:eastAsia="Calibri" w:cs="Calibri"/>
                <w:b/>
                <w:sz w:val="20"/>
                <w:szCs w:val="20"/>
                <w:lang w:eastAsia="sl-SI"/>
              </w:rPr>
            </w:pPr>
            <w:r w:rsidRPr="00693FD8">
              <w:rPr>
                <w:rFonts w:eastAsia="Calibri" w:cs="Calibri"/>
                <w:b/>
                <w:sz w:val="20"/>
                <w:szCs w:val="20"/>
                <w:lang w:eastAsia="sl-SI"/>
              </w:rPr>
              <w:t>Ime predmeta:</w:t>
            </w:r>
          </w:p>
        </w:tc>
        <w:tc>
          <w:tcPr>
            <w:tcW w:w="7893" w:type="dxa"/>
            <w:gridSpan w:val="17"/>
            <w:tcBorders>
              <w:top w:val="single" w:sz="4" w:space="0" w:color="auto"/>
              <w:left w:val="single" w:sz="4" w:space="0" w:color="auto"/>
              <w:bottom w:val="single" w:sz="4" w:space="0" w:color="auto"/>
              <w:right w:val="single" w:sz="4" w:space="0" w:color="auto"/>
            </w:tcBorders>
          </w:tcPr>
          <w:p w14:paraId="122F28E9" w14:textId="7FC7D838" w:rsidR="005A11E4" w:rsidRPr="00693FD8" w:rsidRDefault="007F4C87" w:rsidP="00B71733">
            <w:pPr>
              <w:spacing w:after="0"/>
              <w:rPr>
                <w:rFonts w:eastAsia="Calibri" w:cs="Arial"/>
                <w:sz w:val="20"/>
                <w:szCs w:val="20"/>
                <w:lang w:eastAsia="sl-SI"/>
              </w:rPr>
            </w:pPr>
            <w:r w:rsidRPr="00693FD8">
              <w:rPr>
                <w:rFonts w:eastAsia="Calibri" w:cs="Arial"/>
                <w:sz w:val="20"/>
                <w:szCs w:val="20"/>
                <w:lang w:eastAsia="sl-SI"/>
              </w:rPr>
              <w:t>INDIVIDUALNO RAZISKOVALNO DELO V</w:t>
            </w:r>
          </w:p>
        </w:tc>
      </w:tr>
      <w:tr w:rsidR="005A11E4" w:rsidRPr="00693FD8" w14:paraId="12BB578E" w14:textId="77777777" w:rsidTr="007F4C87">
        <w:tc>
          <w:tcPr>
            <w:tcW w:w="1797" w:type="dxa"/>
            <w:gridSpan w:val="2"/>
          </w:tcPr>
          <w:p w14:paraId="003758B5" w14:textId="77777777" w:rsidR="005A11E4" w:rsidRPr="00693FD8" w:rsidRDefault="005A11E4" w:rsidP="00B71733">
            <w:pPr>
              <w:spacing w:after="0"/>
              <w:rPr>
                <w:rFonts w:eastAsia="Calibri" w:cs="Calibri"/>
                <w:b/>
                <w:sz w:val="20"/>
                <w:szCs w:val="20"/>
                <w:lang w:eastAsia="sl-SI"/>
              </w:rPr>
            </w:pPr>
            <w:r w:rsidRPr="00693FD8">
              <w:rPr>
                <w:rFonts w:eastAsia="Calibri" w:cs="Calibri"/>
                <w:b/>
                <w:sz w:val="20"/>
                <w:szCs w:val="20"/>
                <w:lang w:eastAsia="sl-SI"/>
              </w:rPr>
              <w:t>Course title:</w:t>
            </w:r>
          </w:p>
        </w:tc>
        <w:tc>
          <w:tcPr>
            <w:tcW w:w="7893" w:type="dxa"/>
            <w:gridSpan w:val="17"/>
            <w:tcBorders>
              <w:top w:val="single" w:sz="4" w:space="0" w:color="auto"/>
              <w:left w:val="single" w:sz="4" w:space="0" w:color="auto"/>
              <w:bottom w:val="single" w:sz="4" w:space="0" w:color="auto"/>
              <w:right w:val="single" w:sz="4" w:space="0" w:color="auto"/>
            </w:tcBorders>
          </w:tcPr>
          <w:p w14:paraId="6652D4D2" w14:textId="74C8D60C" w:rsidR="005A11E4" w:rsidRPr="00693FD8" w:rsidRDefault="007F4C87" w:rsidP="00B71733">
            <w:pPr>
              <w:spacing w:after="0"/>
              <w:rPr>
                <w:rFonts w:eastAsia="Calibri" w:cs="Arial"/>
                <w:sz w:val="20"/>
                <w:szCs w:val="20"/>
                <w:lang w:eastAsia="sl-SI"/>
              </w:rPr>
            </w:pPr>
            <w:r w:rsidRPr="00693FD8">
              <w:rPr>
                <w:rFonts w:eastAsia="Calibri" w:cs="Arial"/>
                <w:sz w:val="20"/>
                <w:szCs w:val="20"/>
                <w:lang w:eastAsia="sl-SI"/>
              </w:rPr>
              <w:t>INDIVIDUAL RESEARCH WORK V</w:t>
            </w:r>
          </w:p>
        </w:tc>
      </w:tr>
      <w:tr w:rsidR="005A11E4" w:rsidRPr="00693FD8" w14:paraId="0BB44B80" w14:textId="77777777" w:rsidTr="007F4C87">
        <w:tc>
          <w:tcPr>
            <w:tcW w:w="3305" w:type="dxa"/>
            <w:gridSpan w:val="6"/>
            <w:vAlign w:val="center"/>
          </w:tcPr>
          <w:p w14:paraId="381AAD97" w14:textId="77777777" w:rsidR="005A11E4" w:rsidRPr="00693FD8" w:rsidRDefault="005A11E4" w:rsidP="00B71733">
            <w:pPr>
              <w:spacing w:after="0"/>
              <w:jc w:val="center"/>
              <w:rPr>
                <w:rFonts w:eastAsia="Calibri" w:cs="Calibri"/>
                <w:b/>
                <w:sz w:val="20"/>
                <w:szCs w:val="20"/>
                <w:lang w:eastAsia="sl-SI"/>
              </w:rPr>
            </w:pPr>
          </w:p>
        </w:tc>
        <w:tc>
          <w:tcPr>
            <w:tcW w:w="3401" w:type="dxa"/>
            <w:gridSpan w:val="8"/>
            <w:vAlign w:val="center"/>
          </w:tcPr>
          <w:p w14:paraId="72824CE0" w14:textId="77777777" w:rsidR="005A11E4" w:rsidRPr="00693FD8" w:rsidRDefault="005A11E4" w:rsidP="00B71733">
            <w:pPr>
              <w:spacing w:after="0"/>
              <w:jc w:val="center"/>
              <w:rPr>
                <w:rFonts w:eastAsia="Calibri" w:cs="Calibri"/>
                <w:b/>
                <w:sz w:val="20"/>
                <w:szCs w:val="20"/>
                <w:lang w:eastAsia="sl-SI"/>
              </w:rPr>
            </w:pPr>
          </w:p>
        </w:tc>
        <w:tc>
          <w:tcPr>
            <w:tcW w:w="1558" w:type="dxa"/>
            <w:gridSpan w:val="2"/>
            <w:vAlign w:val="center"/>
          </w:tcPr>
          <w:p w14:paraId="0BCC111C" w14:textId="77777777" w:rsidR="005A11E4" w:rsidRPr="00693FD8" w:rsidRDefault="005A11E4" w:rsidP="00B71733">
            <w:pPr>
              <w:spacing w:after="0"/>
              <w:jc w:val="center"/>
              <w:rPr>
                <w:rFonts w:eastAsia="Calibri" w:cs="Calibri"/>
                <w:b/>
                <w:sz w:val="20"/>
                <w:szCs w:val="20"/>
                <w:lang w:eastAsia="sl-SI"/>
              </w:rPr>
            </w:pPr>
          </w:p>
        </w:tc>
        <w:tc>
          <w:tcPr>
            <w:tcW w:w="1426" w:type="dxa"/>
            <w:gridSpan w:val="3"/>
            <w:vAlign w:val="center"/>
          </w:tcPr>
          <w:p w14:paraId="2EB909A8" w14:textId="77777777" w:rsidR="005A11E4" w:rsidRPr="00693FD8" w:rsidRDefault="005A11E4" w:rsidP="00B71733">
            <w:pPr>
              <w:spacing w:after="0"/>
              <w:jc w:val="center"/>
              <w:rPr>
                <w:rFonts w:eastAsia="Calibri" w:cs="Calibri"/>
                <w:b/>
                <w:sz w:val="20"/>
                <w:szCs w:val="20"/>
                <w:lang w:eastAsia="sl-SI"/>
              </w:rPr>
            </w:pPr>
          </w:p>
        </w:tc>
      </w:tr>
      <w:tr w:rsidR="005A11E4" w:rsidRPr="00693FD8" w14:paraId="5EC26D3D" w14:textId="77777777" w:rsidTr="007F4C87">
        <w:tc>
          <w:tcPr>
            <w:tcW w:w="3305" w:type="dxa"/>
            <w:gridSpan w:val="6"/>
            <w:tcBorders>
              <w:top w:val="nil"/>
              <w:left w:val="nil"/>
              <w:bottom w:val="single" w:sz="4" w:space="0" w:color="auto"/>
              <w:right w:val="nil"/>
            </w:tcBorders>
            <w:vAlign w:val="center"/>
          </w:tcPr>
          <w:p w14:paraId="1EC11C55" w14:textId="77777777" w:rsidR="005A11E4" w:rsidRPr="00693FD8" w:rsidRDefault="005A11E4" w:rsidP="00B71733">
            <w:pPr>
              <w:spacing w:after="0"/>
              <w:jc w:val="center"/>
              <w:rPr>
                <w:rFonts w:eastAsia="Calibri" w:cs="Calibri"/>
                <w:b/>
                <w:sz w:val="20"/>
                <w:szCs w:val="20"/>
                <w:lang w:eastAsia="sl-SI"/>
              </w:rPr>
            </w:pPr>
            <w:r w:rsidRPr="00693FD8">
              <w:rPr>
                <w:rFonts w:eastAsia="Calibri" w:cs="Calibri"/>
                <w:b/>
                <w:sz w:val="20"/>
                <w:szCs w:val="20"/>
                <w:lang w:eastAsia="sl-SI"/>
              </w:rPr>
              <w:t>Študijski program in stopnja</w:t>
            </w:r>
          </w:p>
          <w:p w14:paraId="7168B082" w14:textId="77777777" w:rsidR="005A11E4" w:rsidRPr="00693FD8" w:rsidRDefault="005A11E4" w:rsidP="00B71733">
            <w:pPr>
              <w:spacing w:after="0"/>
              <w:jc w:val="center"/>
              <w:rPr>
                <w:rFonts w:eastAsia="Calibri" w:cs="Calibri"/>
                <w:sz w:val="20"/>
                <w:szCs w:val="20"/>
                <w:lang w:eastAsia="sl-SI"/>
              </w:rPr>
            </w:pPr>
            <w:r w:rsidRPr="00693FD8">
              <w:rPr>
                <w:rFonts w:eastAsia="Calibri" w:cs="Calibri"/>
                <w:b/>
                <w:sz w:val="20"/>
                <w:szCs w:val="20"/>
                <w:lang w:eastAsia="sl-SI"/>
              </w:rPr>
              <w:t>Study programme and cycle</w:t>
            </w:r>
          </w:p>
        </w:tc>
        <w:tc>
          <w:tcPr>
            <w:tcW w:w="3401" w:type="dxa"/>
            <w:gridSpan w:val="8"/>
            <w:tcBorders>
              <w:top w:val="nil"/>
              <w:left w:val="nil"/>
              <w:bottom w:val="single" w:sz="4" w:space="0" w:color="auto"/>
              <w:right w:val="nil"/>
            </w:tcBorders>
            <w:vAlign w:val="center"/>
          </w:tcPr>
          <w:p w14:paraId="58485DF1" w14:textId="77777777" w:rsidR="005A11E4" w:rsidRPr="00693FD8" w:rsidRDefault="005A11E4" w:rsidP="00B71733">
            <w:pPr>
              <w:spacing w:after="0"/>
              <w:jc w:val="center"/>
              <w:rPr>
                <w:rFonts w:eastAsia="Calibri" w:cs="Calibri"/>
                <w:b/>
                <w:sz w:val="20"/>
                <w:szCs w:val="20"/>
                <w:lang w:eastAsia="sl-SI"/>
              </w:rPr>
            </w:pPr>
            <w:r w:rsidRPr="00693FD8">
              <w:rPr>
                <w:rFonts w:eastAsia="Calibri" w:cs="Calibri"/>
                <w:b/>
                <w:sz w:val="20"/>
                <w:szCs w:val="20"/>
                <w:lang w:eastAsia="sl-SI"/>
              </w:rPr>
              <w:t>Študijska smer</w:t>
            </w:r>
          </w:p>
          <w:p w14:paraId="6B48C3FC" w14:textId="77777777" w:rsidR="005A11E4" w:rsidRPr="00693FD8" w:rsidRDefault="005A11E4" w:rsidP="00B71733">
            <w:pPr>
              <w:spacing w:after="0"/>
              <w:jc w:val="center"/>
              <w:rPr>
                <w:rFonts w:eastAsia="Calibri" w:cs="Calibri"/>
                <w:b/>
                <w:sz w:val="20"/>
                <w:szCs w:val="20"/>
                <w:lang w:eastAsia="sl-SI"/>
              </w:rPr>
            </w:pPr>
            <w:r w:rsidRPr="00693FD8">
              <w:rPr>
                <w:rFonts w:eastAsia="Calibri" w:cs="Calibri"/>
                <w:b/>
                <w:sz w:val="20"/>
                <w:szCs w:val="20"/>
                <w:lang w:eastAsia="sl-SI"/>
              </w:rPr>
              <w:t>Study option</w:t>
            </w:r>
          </w:p>
        </w:tc>
        <w:tc>
          <w:tcPr>
            <w:tcW w:w="1558" w:type="dxa"/>
            <w:gridSpan w:val="2"/>
            <w:tcBorders>
              <w:top w:val="nil"/>
              <w:left w:val="nil"/>
              <w:bottom w:val="single" w:sz="4" w:space="0" w:color="auto"/>
              <w:right w:val="nil"/>
            </w:tcBorders>
            <w:vAlign w:val="center"/>
          </w:tcPr>
          <w:p w14:paraId="619387CA" w14:textId="77777777" w:rsidR="005A11E4" w:rsidRPr="00693FD8" w:rsidRDefault="005A11E4" w:rsidP="00B71733">
            <w:pPr>
              <w:spacing w:after="0"/>
              <w:jc w:val="center"/>
              <w:rPr>
                <w:rFonts w:eastAsia="Calibri" w:cs="Calibri"/>
                <w:b/>
                <w:sz w:val="20"/>
                <w:szCs w:val="20"/>
                <w:lang w:eastAsia="sl-SI"/>
              </w:rPr>
            </w:pPr>
            <w:r w:rsidRPr="00693FD8">
              <w:rPr>
                <w:rFonts w:eastAsia="Calibri" w:cs="Calibri"/>
                <w:b/>
                <w:sz w:val="20"/>
                <w:szCs w:val="20"/>
                <w:lang w:eastAsia="sl-SI"/>
              </w:rPr>
              <w:t>Letnik</w:t>
            </w:r>
          </w:p>
          <w:p w14:paraId="73CD4A4A" w14:textId="77777777" w:rsidR="005A11E4" w:rsidRPr="00693FD8" w:rsidRDefault="005A11E4" w:rsidP="00B71733">
            <w:pPr>
              <w:spacing w:after="0"/>
              <w:jc w:val="center"/>
              <w:rPr>
                <w:rFonts w:eastAsia="Calibri" w:cs="Calibri"/>
                <w:b/>
                <w:sz w:val="20"/>
                <w:szCs w:val="20"/>
                <w:lang w:eastAsia="sl-SI"/>
              </w:rPr>
            </w:pPr>
            <w:r w:rsidRPr="00693FD8">
              <w:rPr>
                <w:rFonts w:eastAsia="Calibri" w:cs="Calibri"/>
                <w:b/>
                <w:sz w:val="20"/>
                <w:szCs w:val="20"/>
                <w:lang w:eastAsia="sl-SI"/>
              </w:rPr>
              <w:t>Year of study</w:t>
            </w:r>
          </w:p>
        </w:tc>
        <w:tc>
          <w:tcPr>
            <w:tcW w:w="1426" w:type="dxa"/>
            <w:gridSpan w:val="3"/>
            <w:tcBorders>
              <w:top w:val="nil"/>
              <w:left w:val="nil"/>
              <w:bottom w:val="single" w:sz="4" w:space="0" w:color="auto"/>
              <w:right w:val="nil"/>
            </w:tcBorders>
            <w:vAlign w:val="center"/>
          </w:tcPr>
          <w:p w14:paraId="25A7E708" w14:textId="77777777" w:rsidR="005A11E4" w:rsidRPr="00693FD8" w:rsidRDefault="005A11E4" w:rsidP="00B71733">
            <w:pPr>
              <w:spacing w:after="0"/>
              <w:jc w:val="center"/>
              <w:rPr>
                <w:rFonts w:eastAsia="Calibri" w:cs="Calibri"/>
                <w:b/>
                <w:sz w:val="20"/>
                <w:szCs w:val="20"/>
                <w:lang w:eastAsia="sl-SI"/>
              </w:rPr>
            </w:pPr>
            <w:r w:rsidRPr="00693FD8">
              <w:rPr>
                <w:rFonts w:eastAsia="Calibri" w:cs="Calibri"/>
                <w:b/>
                <w:sz w:val="20"/>
                <w:szCs w:val="20"/>
                <w:lang w:eastAsia="sl-SI"/>
              </w:rPr>
              <w:t>Semester</w:t>
            </w:r>
          </w:p>
          <w:p w14:paraId="3556D1FB" w14:textId="77777777" w:rsidR="005A11E4" w:rsidRPr="00693FD8" w:rsidRDefault="005A11E4" w:rsidP="00B71733">
            <w:pPr>
              <w:spacing w:after="0"/>
              <w:jc w:val="center"/>
              <w:rPr>
                <w:rFonts w:eastAsia="Calibri" w:cs="Calibri"/>
                <w:b/>
                <w:sz w:val="20"/>
                <w:szCs w:val="20"/>
                <w:lang w:eastAsia="sl-SI"/>
              </w:rPr>
            </w:pPr>
            <w:r w:rsidRPr="00693FD8">
              <w:rPr>
                <w:rFonts w:eastAsia="Calibri" w:cs="Calibri"/>
                <w:b/>
                <w:sz w:val="20"/>
                <w:szCs w:val="20"/>
                <w:lang w:eastAsia="sl-SI"/>
              </w:rPr>
              <w:t>Semester</w:t>
            </w:r>
          </w:p>
        </w:tc>
      </w:tr>
      <w:tr w:rsidR="007F4C87" w:rsidRPr="00693FD8" w14:paraId="23FFFBED" w14:textId="77777777" w:rsidTr="007F4C87">
        <w:trPr>
          <w:trHeight w:val="318"/>
        </w:trPr>
        <w:tc>
          <w:tcPr>
            <w:tcW w:w="3305" w:type="dxa"/>
            <w:gridSpan w:val="6"/>
            <w:tcBorders>
              <w:top w:val="single" w:sz="4" w:space="0" w:color="auto"/>
              <w:left w:val="single" w:sz="4" w:space="0" w:color="auto"/>
              <w:bottom w:val="single" w:sz="4" w:space="0" w:color="auto"/>
              <w:right w:val="single" w:sz="4" w:space="0" w:color="auto"/>
            </w:tcBorders>
            <w:vAlign w:val="center"/>
          </w:tcPr>
          <w:p w14:paraId="63E59BF1" w14:textId="59CD3BE5" w:rsidR="007F4C87" w:rsidRPr="00693FD8" w:rsidRDefault="007F4C87" w:rsidP="007F4C87">
            <w:pPr>
              <w:spacing w:after="0"/>
              <w:jc w:val="center"/>
              <w:rPr>
                <w:rFonts w:eastAsia="Calibri" w:cs="Calibri"/>
                <w:bCs/>
                <w:sz w:val="20"/>
                <w:szCs w:val="20"/>
                <w:lang w:eastAsia="sl-SI"/>
              </w:rPr>
            </w:pPr>
            <w:r w:rsidRPr="00693FD8">
              <w:rPr>
                <w:rFonts w:asciiTheme="minorHAnsi" w:hAnsiTheme="minorHAnsi" w:cs="Calibri"/>
                <w:bCs/>
                <w:color w:val="000000"/>
                <w:sz w:val="20"/>
                <w:szCs w:val="20"/>
              </w:rPr>
              <w:t>LOGISTIKA SISTEMOV 3. stopnja</w:t>
            </w:r>
          </w:p>
        </w:tc>
        <w:tc>
          <w:tcPr>
            <w:tcW w:w="3401" w:type="dxa"/>
            <w:gridSpan w:val="8"/>
            <w:tcBorders>
              <w:top w:val="single" w:sz="4" w:space="0" w:color="auto"/>
              <w:left w:val="single" w:sz="4" w:space="0" w:color="auto"/>
              <w:bottom w:val="single" w:sz="4" w:space="0" w:color="auto"/>
              <w:right w:val="single" w:sz="4" w:space="0" w:color="auto"/>
            </w:tcBorders>
            <w:vAlign w:val="center"/>
          </w:tcPr>
          <w:p w14:paraId="7A9C6422" w14:textId="77777777" w:rsidR="007F4C87" w:rsidRPr="00693FD8" w:rsidRDefault="007F4C87" w:rsidP="007F4C87">
            <w:pPr>
              <w:spacing w:after="0"/>
              <w:jc w:val="center"/>
              <w:rPr>
                <w:rFonts w:eastAsia="Calibri" w:cs="Calibri"/>
                <w:b/>
                <w:bCs/>
                <w:sz w:val="20"/>
                <w:szCs w:val="20"/>
                <w:lang w:eastAsia="sl-SI"/>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5CBA68A8" w14:textId="16C9B4E6" w:rsidR="007F4C87" w:rsidRPr="00693FD8" w:rsidRDefault="007F4C87" w:rsidP="007F4C87">
            <w:pPr>
              <w:spacing w:after="0"/>
              <w:jc w:val="center"/>
              <w:rPr>
                <w:rFonts w:eastAsia="Calibri" w:cs="Calibri"/>
                <w:bCs/>
                <w:sz w:val="20"/>
                <w:szCs w:val="20"/>
                <w:lang w:eastAsia="sl-SI"/>
              </w:rPr>
            </w:pPr>
            <w:r w:rsidRPr="00693FD8">
              <w:rPr>
                <w:rFonts w:eastAsia="Calibri" w:cs="Calibri"/>
                <w:bCs/>
                <w:sz w:val="20"/>
                <w:szCs w:val="20"/>
                <w:lang w:eastAsia="sl-SI"/>
              </w:rPr>
              <w:t>3.</w:t>
            </w:r>
          </w:p>
        </w:tc>
        <w:tc>
          <w:tcPr>
            <w:tcW w:w="1426" w:type="dxa"/>
            <w:gridSpan w:val="3"/>
            <w:tcBorders>
              <w:top w:val="single" w:sz="4" w:space="0" w:color="auto"/>
              <w:left w:val="single" w:sz="4" w:space="0" w:color="auto"/>
              <w:bottom w:val="single" w:sz="4" w:space="0" w:color="auto"/>
              <w:right w:val="single" w:sz="4" w:space="0" w:color="auto"/>
            </w:tcBorders>
            <w:vAlign w:val="center"/>
          </w:tcPr>
          <w:p w14:paraId="764DDC0E" w14:textId="09B7A91E" w:rsidR="007F4C87" w:rsidRPr="00693FD8" w:rsidRDefault="007F4C87" w:rsidP="007F4C87">
            <w:pPr>
              <w:spacing w:after="0"/>
              <w:jc w:val="center"/>
              <w:rPr>
                <w:rFonts w:eastAsia="Calibri" w:cs="Calibri"/>
                <w:bCs/>
                <w:sz w:val="20"/>
                <w:szCs w:val="20"/>
                <w:lang w:eastAsia="sl-SI"/>
              </w:rPr>
            </w:pPr>
            <w:r w:rsidRPr="00693FD8">
              <w:rPr>
                <w:rFonts w:eastAsia="Calibri" w:cs="Calibri"/>
                <w:bCs/>
                <w:sz w:val="20"/>
                <w:szCs w:val="20"/>
                <w:lang w:eastAsia="sl-SI"/>
              </w:rPr>
              <w:t>5.</w:t>
            </w:r>
          </w:p>
        </w:tc>
      </w:tr>
      <w:tr w:rsidR="007F4C87" w:rsidRPr="00693FD8" w14:paraId="4AE235F2" w14:textId="77777777" w:rsidTr="007F4C87">
        <w:trPr>
          <w:trHeight w:val="318"/>
        </w:trPr>
        <w:tc>
          <w:tcPr>
            <w:tcW w:w="3305" w:type="dxa"/>
            <w:gridSpan w:val="6"/>
            <w:tcBorders>
              <w:top w:val="single" w:sz="4" w:space="0" w:color="auto"/>
              <w:left w:val="single" w:sz="4" w:space="0" w:color="auto"/>
              <w:bottom w:val="single" w:sz="4" w:space="0" w:color="auto"/>
              <w:right w:val="single" w:sz="4" w:space="0" w:color="auto"/>
            </w:tcBorders>
            <w:vAlign w:val="center"/>
          </w:tcPr>
          <w:p w14:paraId="2E7069DF" w14:textId="33C15757" w:rsidR="007F4C87" w:rsidRPr="00693FD8" w:rsidRDefault="007F4C87" w:rsidP="007F4C87">
            <w:pPr>
              <w:spacing w:after="0"/>
              <w:jc w:val="center"/>
              <w:rPr>
                <w:rFonts w:eastAsia="Calibri" w:cs="Calibri"/>
                <w:bCs/>
                <w:sz w:val="20"/>
                <w:szCs w:val="20"/>
                <w:lang w:eastAsia="sl-SI"/>
              </w:rPr>
            </w:pPr>
            <w:r w:rsidRPr="00693FD8">
              <w:rPr>
                <w:rFonts w:asciiTheme="minorHAnsi" w:hAnsiTheme="minorHAnsi" w:cs="Calibri"/>
                <w:sz w:val="20"/>
                <w:szCs w:val="20"/>
                <w:lang w:eastAsia="sl-SI"/>
              </w:rPr>
              <w:t>SYSTEM LOGISTICS 3</w:t>
            </w:r>
            <w:r w:rsidRPr="00693FD8">
              <w:rPr>
                <w:rFonts w:asciiTheme="minorHAnsi" w:hAnsiTheme="minorHAnsi" w:cs="Calibri"/>
                <w:sz w:val="20"/>
                <w:szCs w:val="20"/>
                <w:vertAlign w:val="superscript"/>
                <w:lang w:eastAsia="sl-SI"/>
              </w:rPr>
              <w:t xml:space="preserve">rd </w:t>
            </w:r>
            <w:r w:rsidRPr="00693FD8">
              <w:rPr>
                <w:rFonts w:asciiTheme="minorHAnsi" w:hAnsiTheme="minorHAnsi" w:cs="Calibri"/>
                <w:sz w:val="20"/>
                <w:szCs w:val="20"/>
                <w:lang w:eastAsia="sl-SI"/>
              </w:rPr>
              <w:t>degree</w:t>
            </w:r>
          </w:p>
        </w:tc>
        <w:tc>
          <w:tcPr>
            <w:tcW w:w="3401" w:type="dxa"/>
            <w:gridSpan w:val="8"/>
            <w:tcBorders>
              <w:top w:val="single" w:sz="4" w:space="0" w:color="auto"/>
              <w:left w:val="single" w:sz="4" w:space="0" w:color="auto"/>
              <w:bottom w:val="single" w:sz="4" w:space="0" w:color="auto"/>
              <w:right w:val="single" w:sz="4" w:space="0" w:color="auto"/>
            </w:tcBorders>
            <w:vAlign w:val="center"/>
          </w:tcPr>
          <w:p w14:paraId="299A6163" w14:textId="77777777" w:rsidR="007F4C87" w:rsidRPr="00693FD8" w:rsidRDefault="007F4C87" w:rsidP="007F4C87">
            <w:pPr>
              <w:spacing w:after="0"/>
              <w:jc w:val="center"/>
              <w:rPr>
                <w:rFonts w:eastAsia="Calibri" w:cs="Calibri"/>
                <w:b/>
                <w:bCs/>
                <w:sz w:val="20"/>
                <w:szCs w:val="20"/>
                <w:lang w:eastAsia="sl-SI"/>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2296D07C" w14:textId="47522632" w:rsidR="007F4C87" w:rsidRPr="00693FD8" w:rsidRDefault="007F4C87" w:rsidP="007F4C87">
            <w:pPr>
              <w:spacing w:after="0"/>
              <w:jc w:val="center"/>
              <w:rPr>
                <w:rFonts w:eastAsia="Calibri" w:cs="Calibri"/>
                <w:bCs/>
                <w:sz w:val="20"/>
                <w:szCs w:val="20"/>
                <w:lang w:eastAsia="sl-SI"/>
              </w:rPr>
            </w:pPr>
            <w:r w:rsidRPr="00693FD8">
              <w:rPr>
                <w:rFonts w:eastAsia="Calibri" w:cs="Calibri"/>
                <w:bCs/>
                <w:sz w:val="20"/>
                <w:szCs w:val="20"/>
                <w:lang w:eastAsia="sl-SI"/>
              </w:rPr>
              <w:t>3.</w:t>
            </w:r>
          </w:p>
        </w:tc>
        <w:tc>
          <w:tcPr>
            <w:tcW w:w="1426" w:type="dxa"/>
            <w:gridSpan w:val="3"/>
            <w:tcBorders>
              <w:top w:val="single" w:sz="4" w:space="0" w:color="auto"/>
              <w:left w:val="single" w:sz="4" w:space="0" w:color="auto"/>
              <w:bottom w:val="single" w:sz="4" w:space="0" w:color="auto"/>
              <w:right w:val="single" w:sz="4" w:space="0" w:color="auto"/>
            </w:tcBorders>
            <w:vAlign w:val="center"/>
          </w:tcPr>
          <w:p w14:paraId="0EC8DD65" w14:textId="21E4FFD4" w:rsidR="007F4C87" w:rsidRPr="00693FD8" w:rsidRDefault="007F4C87" w:rsidP="007F4C87">
            <w:pPr>
              <w:spacing w:after="0"/>
              <w:jc w:val="center"/>
              <w:rPr>
                <w:rFonts w:eastAsia="Calibri" w:cs="Calibri"/>
                <w:bCs/>
                <w:sz w:val="20"/>
                <w:szCs w:val="20"/>
                <w:lang w:eastAsia="sl-SI"/>
              </w:rPr>
            </w:pPr>
            <w:r w:rsidRPr="00693FD8">
              <w:rPr>
                <w:rFonts w:eastAsia="Calibri" w:cs="Calibri"/>
                <w:bCs/>
                <w:sz w:val="20"/>
                <w:szCs w:val="20"/>
                <w:lang w:eastAsia="sl-SI"/>
              </w:rPr>
              <w:t>5.</w:t>
            </w:r>
          </w:p>
        </w:tc>
      </w:tr>
      <w:tr w:rsidR="005A11E4" w:rsidRPr="00693FD8" w14:paraId="1E148366" w14:textId="77777777" w:rsidTr="007F4C87">
        <w:trPr>
          <w:trHeight w:val="103"/>
        </w:trPr>
        <w:tc>
          <w:tcPr>
            <w:tcW w:w="9690" w:type="dxa"/>
            <w:gridSpan w:val="19"/>
          </w:tcPr>
          <w:p w14:paraId="633C5EFA" w14:textId="77777777" w:rsidR="005A11E4" w:rsidRPr="00693FD8" w:rsidRDefault="005A11E4" w:rsidP="00B71733">
            <w:pPr>
              <w:spacing w:after="0"/>
              <w:rPr>
                <w:rFonts w:eastAsia="Calibri" w:cs="Calibri"/>
                <w:b/>
                <w:bCs/>
                <w:sz w:val="20"/>
                <w:szCs w:val="20"/>
                <w:lang w:eastAsia="sl-SI"/>
              </w:rPr>
            </w:pPr>
          </w:p>
        </w:tc>
      </w:tr>
      <w:tr w:rsidR="005A11E4" w:rsidRPr="00693FD8" w14:paraId="53363266" w14:textId="77777777" w:rsidTr="007F4C87">
        <w:trPr>
          <w:trHeight w:val="270"/>
        </w:trPr>
        <w:tc>
          <w:tcPr>
            <w:tcW w:w="5716" w:type="dxa"/>
            <w:gridSpan w:val="13"/>
            <w:vMerge w:val="restart"/>
            <w:tcBorders>
              <w:top w:val="nil"/>
              <w:left w:val="nil"/>
              <w:right w:val="single" w:sz="4" w:space="0" w:color="auto"/>
            </w:tcBorders>
          </w:tcPr>
          <w:p w14:paraId="1401AD15" w14:textId="77777777" w:rsidR="005A11E4" w:rsidRPr="00693FD8" w:rsidRDefault="005A11E4" w:rsidP="00B71733">
            <w:pPr>
              <w:spacing w:after="0"/>
              <w:rPr>
                <w:rFonts w:eastAsia="Calibri" w:cs="Calibri"/>
                <w:b/>
                <w:sz w:val="20"/>
                <w:szCs w:val="20"/>
                <w:lang w:eastAsia="sl-SI"/>
              </w:rPr>
            </w:pPr>
            <w:r w:rsidRPr="00693FD8">
              <w:rPr>
                <w:rFonts w:eastAsia="Calibri" w:cs="Calibri"/>
                <w:b/>
                <w:sz w:val="20"/>
                <w:szCs w:val="20"/>
                <w:lang w:eastAsia="sl-SI"/>
              </w:rPr>
              <w:t xml:space="preserve">Vrsta predmeta (obvezni ali izbirni) / </w:t>
            </w:r>
          </w:p>
          <w:p w14:paraId="1F59CDFB" w14:textId="77777777" w:rsidR="005A11E4" w:rsidRPr="00693FD8" w:rsidRDefault="005A11E4" w:rsidP="00B71733">
            <w:pPr>
              <w:spacing w:after="0"/>
              <w:rPr>
                <w:rFonts w:eastAsia="Calibri" w:cs="Calibri"/>
                <w:b/>
                <w:sz w:val="20"/>
                <w:szCs w:val="20"/>
                <w:lang w:eastAsia="sl-SI"/>
              </w:rPr>
            </w:pPr>
            <w:r w:rsidRPr="00693FD8">
              <w:rPr>
                <w:rFonts w:eastAsia="Calibri" w:cs="Calibri"/>
                <w:b/>
                <w:sz w:val="20"/>
                <w:szCs w:val="20"/>
                <w:lang w:eastAsia="sl-SI"/>
              </w:rPr>
              <w:t>Course type (compulsory or elective)</w:t>
            </w:r>
          </w:p>
        </w:tc>
        <w:tc>
          <w:tcPr>
            <w:tcW w:w="3974" w:type="dxa"/>
            <w:gridSpan w:val="6"/>
            <w:tcBorders>
              <w:top w:val="single" w:sz="4" w:space="0" w:color="auto"/>
              <w:left w:val="single" w:sz="4" w:space="0" w:color="auto"/>
              <w:bottom w:val="single" w:sz="4" w:space="0" w:color="auto"/>
              <w:right w:val="single" w:sz="4" w:space="0" w:color="auto"/>
            </w:tcBorders>
          </w:tcPr>
          <w:p w14:paraId="533FD75F" w14:textId="3A12510C" w:rsidR="005A11E4" w:rsidRPr="00693FD8" w:rsidRDefault="007F4C87" w:rsidP="00B71733">
            <w:pPr>
              <w:spacing w:after="0"/>
              <w:rPr>
                <w:rFonts w:eastAsia="Calibri" w:cs="Calibri"/>
                <w:sz w:val="20"/>
                <w:szCs w:val="20"/>
                <w:lang w:eastAsia="sl-SI"/>
              </w:rPr>
            </w:pPr>
            <w:r w:rsidRPr="00693FD8">
              <w:rPr>
                <w:rFonts w:eastAsia="Calibri" w:cs="Calibri"/>
                <w:sz w:val="20"/>
                <w:szCs w:val="20"/>
                <w:lang w:eastAsia="sl-SI"/>
              </w:rPr>
              <w:t>OBVEZNI</w:t>
            </w:r>
          </w:p>
        </w:tc>
      </w:tr>
      <w:tr w:rsidR="005A11E4" w:rsidRPr="00693FD8" w14:paraId="6024E532" w14:textId="77777777" w:rsidTr="007F4C87">
        <w:trPr>
          <w:trHeight w:val="270"/>
        </w:trPr>
        <w:tc>
          <w:tcPr>
            <w:tcW w:w="5716" w:type="dxa"/>
            <w:gridSpan w:val="13"/>
            <w:vMerge/>
            <w:tcBorders>
              <w:left w:val="nil"/>
              <w:bottom w:val="nil"/>
              <w:right w:val="single" w:sz="4" w:space="0" w:color="auto"/>
            </w:tcBorders>
          </w:tcPr>
          <w:p w14:paraId="6138598E" w14:textId="77777777" w:rsidR="005A11E4" w:rsidRPr="00693FD8" w:rsidRDefault="005A11E4" w:rsidP="00B71733">
            <w:pPr>
              <w:spacing w:after="0"/>
              <w:rPr>
                <w:rFonts w:eastAsia="Calibri" w:cs="Calibri"/>
                <w:b/>
                <w:sz w:val="20"/>
                <w:szCs w:val="20"/>
                <w:lang w:eastAsia="sl-SI"/>
              </w:rPr>
            </w:pPr>
          </w:p>
        </w:tc>
        <w:tc>
          <w:tcPr>
            <w:tcW w:w="3974" w:type="dxa"/>
            <w:gridSpan w:val="6"/>
            <w:tcBorders>
              <w:top w:val="single" w:sz="4" w:space="0" w:color="auto"/>
              <w:left w:val="single" w:sz="4" w:space="0" w:color="auto"/>
              <w:bottom w:val="single" w:sz="4" w:space="0" w:color="auto"/>
              <w:right w:val="single" w:sz="4" w:space="0" w:color="auto"/>
            </w:tcBorders>
          </w:tcPr>
          <w:p w14:paraId="49D08902" w14:textId="49BC507E" w:rsidR="005A11E4" w:rsidRPr="00693FD8" w:rsidRDefault="007F4C87" w:rsidP="00B71733">
            <w:pPr>
              <w:spacing w:after="0"/>
              <w:rPr>
                <w:rFonts w:eastAsia="Calibri" w:cs="Calibri"/>
                <w:sz w:val="20"/>
                <w:szCs w:val="20"/>
                <w:lang w:val="en-GB" w:eastAsia="sl-SI"/>
              </w:rPr>
            </w:pPr>
            <w:r w:rsidRPr="00693FD8">
              <w:rPr>
                <w:rFonts w:eastAsia="Calibri" w:cs="Calibri"/>
                <w:sz w:val="20"/>
                <w:szCs w:val="20"/>
                <w:lang w:val="en-GB" w:eastAsia="sl-SI"/>
              </w:rPr>
              <w:t>COMPULSORY</w:t>
            </w:r>
          </w:p>
        </w:tc>
      </w:tr>
      <w:tr w:rsidR="005A11E4" w:rsidRPr="00693FD8" w14:paraId="6B1B7C32" w14:textId="77777777" w:rsidTr="007F4C87">
        <w:tc>
          <w:tcPr>
            <w:tcW w:w="5716" w:type="dxa"/>
            <w:gridSpan w:val="13"/>
          </w:tcPr>
          <w:p w14:paraId="02799658" w14:textId="77777777" w:rsidR="005A11E4" w:rsidRPr="00693FD8" w:rsidRDefault="005A11E4" w:rsidP="00B71733">
            <w:pPr>
              <w:spacing w:after="0"/>
              <w:rPr>
                <w:rFonts w:eastAsia="Calibri" w:cs="Calibri"/>
                <w:b/>
                <w:sz w:val="20"/>
                <w:szCs w:val="20"/>
                <w:lang w:eastAsia="sl-SI"/>
              </w:rPr>
            </w:pPr>
          </w:p>
        </w:tc>
        <w:tc>
          <w:tcPr>
            <w:tcW w:w="3974" w:type="dxa"/>
            <w:gridSpan w:val="6"/>
            <w:tcBorders>
              <w:top w:val="single" w:sz="4" w:space="0" w:color="auto"/>
              <w:left w:val="nil"/>
              <w:bottom w:val="single" w:sz="4" w:space="0" w:color="auto"/>
              <w:right w:val="nil"/>
            </w:tcBorders>
          </w:tcPr>
          <w:p w14:paraId="0D896605" w14:textId="77777777" w:rsidR="005A11E4" w:rsidRPr="00693FD8" w:rsidRDefault="005A11E4" w:rsidP="00B71733">
            <w:pPr>
              <w:spacing w:after="0"/>
              <w:rPr>
                <w:rFonts w:eastAsia="Calibri" w:cs="Calibri"/>
                <w:sz w:val="20"/>
                <w:szCs w:val="20"/>
                <w:lang w:eastAsia="sl-SI"/>
              </w:rPr>
            </w:pPr>
          </w:p>
        </w:tc>
      </w:tr>
      <w:tr w:rsidR="005A11E4" w:rsidRPr="00693FD8" w14:paraId="5DB8E894" w14:textId="77777777" w:rsidTr="007F4C87">
        <w:tc>
          <w:tcPr>
            <w:tcW w:w="5716" w:type="dxa"/>
            <w:gridSpan w:val="13"/>
            <w:tcBorders>
              <w:top w:val="nil"/>
              <w:left w:val="nil"/>
              <w:bottom w:val="nil"/>
              <w:right w:val="single" w:sz="4" w:space="0" w:color="auto"/>
            </w:tcBorders>
          </w:tcPr>
          <w:p w14:paraId="18788BB8" w14:textId="77777777" w:rsidR="005A11E4" w:rsidRPr="00693FD8" w:rsidRDefault="005A11E4" w:rsidP="00B71733">
            <w:pPr>
              <w:spacing w:after="0"/>
              <w:rPr>
                <w:rFonts w:eastAsia="Calibri" w:cs="Calibri"/>
                <w:b/>
                <w:sz w:val="20"/>
                <w:szCs w:val="20"/>
                <w:lang w:eastAsia="sl-SI"/>
              </w:rPr>
            </w:pPr>
            <w:r w:rsidRPr="00693FD8">
              <w:rPr>
                <w:rFonts w:eastAsia="Calibri" w:cs="Calibri"/>
                <w:b/>
                <w:sz w:val="20"/>
                <w:szCs w:val="20"/>
                <w:lang w:eastAsia="sl-SI"/>
              </w:rPr>
              <w:t>Univerzitetna koda predmeta / University course code:</w:t>
            </w:r>
          </w:p>
        </w:tc>
        <w:tc>
          <w:tcPr>
            <w:tcW w:w="3974" w:type="dxa"/>
            <w:gridSpan w:val="6"/>
            <w:tcBorders>
              <w:top w:val="single" w:sz="4" w:space="0" w:color="auto"/>
              <w:left w:val="single" w:sz="4" w:space="0" w:color="auto"/>
              <w:bottom w:val="single" w:sz="4" w:space="0" w:color="auto"/>
              <w:right w:val="single" w:sz="4" w:space="0" w:color="auto"/>
            </w:tcBorders>
          </w:tcPr>
          <w:p w14:paraId="6394C791" w14:textId="14014634" w:rsidR="005A11E4" w:rsidRPr="00693FD8" w:rsidRDefault="007F4C87" w:rsidP="00B71733">
            <w:pPr>
              <w:spacing w:after="0"/>
              <w:rPr>
                <w:rFonts w:eastAsia="Calibri" w:cs="Calibri"/>
                <w:sz w:val="20"/>
                <w:szCs w:val="20"/>
                <w:lang w:eastAsia="sl-SI"/>
              </w:rPr>
            </w:pPr>
            <w:r w:rsidRPr="00693FD8">
              <w:rPr>
                <w:rFonts w:eastAsia="Calibri" w:cs="Calibri"/>
                <w:sz w:val="20"/>
                <w:szCs w:val="20"/>
                <w:lang w:eastAsia="sl-SI"/>
              </w:rPr>
              <w:t>DR</w:t>
            </w:r>
          </w:p>
        </w:tc>
      </w:tr>
      <w:tr w:rsidR="005A11E4" w:rsidRPr="00693FD8" w14:paraId="5FC48C48" w14:textId="77777777" w:rsidTr="007F4C87">
        <w:tc>
          <w:tcPr>
            <w:tcW w:w="9690" w:type="dxa"/>
            <w:gridSpan w:val="19"/>
          </w:tcPr>
          <w:p w14:paraId="19BF6CFB" w14:textId="77777777" w:rsidR="005A11E4" w:rsidRPr="00693FD8" w:rsidRDefault="005A11E4" w:rsidP="00B71733">
            <w:pPr>
              <w:spacing w:after="0"/>
              <w:rPr>
                <w:rFonts w:eastAsia="Calibri" w:cs="Calibri"/>
                <w:sz w:val="20"/>
                <w:szCs w:val="20"/>
                <w:lang w:eastAsia="sl-SI"/>
              </w:rPr>
            </w:pPr>
          </w:p>
        </w:tc>
      </w:tr>
      <w:tr w:rsidR="005A11E4" w:rsidRPr="00693FD8" w14:paraId="69EB4177" w14:textId="77777777" w:rsidTr="007F4C87">
        <w:tc>
          <w:tcPr>
            <w:tcW w:w="1408" w:type="dxa"/>
            <w:tcBorders>
              <w:top w:val="nil"/>
              <w:left w:val="nil"/>
              <w:bottom w:val="single" w:sz="4" w:space="0" w:color="auto"/>
              <w:right w:val="nil"/>
            </w:tcBorders>
            <w:vAlign w:val="center"/>
          </w:tcPr>
          <w:p w14:paraId="1246A1B7" w14:textId="77777777" w:rsidR="005A11E4" w:rsidRPr="00693FD8" w:rsidRDefault="005A11E4" w:rsidP="00B71733">
            <w:pPr>
              <w:spacing w:after="0"/>
              <w:jc w:val="center"/>
              <w:rPr>
                <w:rFonts w:eastAsia="Calibri" w:cs="Calibri"/>
                <w:b/>
                <w:sz w:val="20"/>
                <w:szCs w:val="20"/>
                <w:lang w:eastAsia="sl-SI"/>
              </w:rPr>
            </w:pPr>
            <w:r w:rsidRPr="00693FD8">
              <w:rPr>
                <w:rFonts w:eastAsia="Calibri" w:cs="Calibri"/>
                <w:b/>
                <w:sz w:val="20"/>
                <w:szCs w:val="20"/>
                <w:lang w:eastAsia="sl-SI"/>
              </w:rPr>
              <w:t>Predavanja</w:t>
            </w:r>
          </w:p>
          <w:p w14:paraId="3AB6B11D" w14:textId="77777777" w:rsidR="005A11E4" w:rsidRPr="00693FD8" w:rsidRDefault="005A11E4" w:rsidP="00B71733">
            <w:pPr>
              <w:spacing w:after="0"/>
              <w:jc w:val="center"/>
              <w:rPr>
                <w:rFonts w:eastAsia="Calibri" w:cs="Calibri"/>
                <w:sz w:val="20"/>
                <w:szCs w:val="20"/>
                <w:lang w:eastAsia="sl-SI"/>
              </w:rPr>
            </w:pPr>
            <w:r w:rsidRPr="00693FD8">
              <w:rPr>
                <w:rFonts w:eastAsia="Calibri" w:cs="Calibri"/>
                <w:b/>
                <w:sz w:val="20"/>
                <w:szCs w:val="20"/>
                <w:lang w:eastAsia="sl-SI"/>
              </w:rPr>
              <w:t>Lectures</w:t>
            </w:r>
          </w:p>
        </w:tc>
        <w:tc>
          <w:tcPr>
            <w:tcW w:w="1410" w:type="dxa"/>
            <w:gridSpan w:val="3"/>
            <w:tcBorders>
              <w:top w:val="nil"/>
              <w:left w:val="nil"/>
              <w:bottom w:val="single" w:sz="4" w:space="0" w:color="auto"/>
              <w:right w:val="nil"/>
            </w:tcBorders>
            <w:vAlign w:val="center"/>
          </w:tcPr>
          <w:p w14:paraId="0DB571E4" w14:textId="77777777" w:rsidR="005A11E4" w:rsidRPr="00693FD8" w:rsidRDefault="005A11E4" w:rsidP="00B71733">
            <w:pPr>
              <w:spacing w:after="0"/>
              <w:jc w:val="center"/>
              <w:rPr>
                <w:rFonts w:eastAsia="Calibri" w:cs="Calibri"/>
                <w:b/>
                <w:sz w:val="20"/>
                <w:szCs w:val="20"/>
                <w:lang w:eastAsia="sl-SI"/>
              </w:rPr>
            </w:pPr>
            <w:r w:rsidRPr="00693FD8">
              <w:rPr>
                <w:rFonts w:eastAsia="Calibri" w:cs="Calibri"/>
                <w:b/>
                <w:sz w:val="20"/>
                <w:szCs w:val="20"/>
                <w:lang w:eastAsia="sl-SI"/>
              </w:rPr>
              <w:t>Seminar</w:t>
            </w:r>
          </w:p>
          <w:p w14:paraId="04DEEED4" w14:textId="77777777" w:rsidR="005A11E4" w:rsidRPr="00693FD8" w:rsidRDefault="005A11E4" w:rsidP="00B71733">
            <w:pPr>
              <w:spacing w:after="0"/>
              <w:jc w:val="center"/>
              <w:rPr>
                <w:rFonts w:eastAsia="Calibri" w:cs="Calibri"/>
                <w:b/>
                <w:sz w:val="20"/>
                <w:szCs w:val="20"/>
                <w:lang w:eastAsia="sl-SI"/>
              </w:rPr>
            </w:pPr>
            <w:r w:rsidRPr="00693FD8">
              <w:rPr>
                <w:rFonts w:eastAsia="Calibri" w:cs="Calibri"/>
                <w:b/>
                <w:sz w:val="20"/>
                <w:szCs w:val="20"/>
                <w:lang w:eastAsia="sl-SI"/>
              </w:rPr>
              <w:t>Seminar</w:t>
            </w:r>
          </w:p>
        </w:tc>
        <w:tc>
          <w:tcPr>
            <w:tcW w:w="1418" w:type="dxa"/>
            <w:gridSpan w:val="4"/>
            <w:tcBorders>
              <w:top w:val="nil"/>
              <w:left w:val="nil"/>
              <w:bottom w:val="single" w:sz="4" w:space="0" w:color="auto"/>
              <w:right w:val="nil"/>
            </w:tcBorders>
            <w:vAlign w:val="center"/>
          </w:tcPr>
          <w:p w14:paraId="777CFAED" w14:textId="77777777" w:rsidR="005A11E4" w:rsidRPr="00693FD8" w:rsidRDefault="005A11E4" w:rsidP="00B71733">
            <w:pPr>
              <w:spacing w:after="0"/>
              <w:jc w:val="center"/>
              <w:rPr>
                <w:rFonts w:eastAsia="Calibri" w:cs="Calibri"/>
                <w:b/>
                <w:sz w:val="20"/>
                <w:szCs w:val="20"/>
                <w:lang w:eastAsia="sl-SI"/>
              </w:rPr>
            </w:pPr>
            <w:r w:rsidRPr="00693FD8">
              <w:rPr>
                <w:rFonts w:eastAsia="Calibri" w:cs="Calibri"/>
                <w:b/>
                <w:sz w:val="20"/>
                <w:szCs w:val="20"/>
                <w:lang w:eastAsia="sl-SI"/>
              </w:rPr>
              <w:t>Vaje</w:t>
            </w:r>
          </w:p>
          <w:p w14:paraId="10B353FB" w14:textId="77777777" w:rsidR="005A11E4" w:rsidRPr="00693FD8" w:rsidRDefault="005A11E4" w:rsidP="00B71733">
            <w:pPr>
              <w:spacing w:after="0"/>
              <w:jc w:val="center"/>
              <w:rPr>
                <w:rFonts w:eastAsia="Calibri" w:cs="Calibri"/>
                <w:b/>
                <w:sz w:val="20"/>
                <w:szCs w:val="20"/>
                <w:lang w:eastAsia="sl-SI"/>
              </w:rPr>
            </w:pPr>
            <w:r w:rsidRPr="00693FD8">
              <w:rPr>
                <w:rFonts w:eastAsia="Calibri" w:cs="Calibri"/>
                <w:b/>
                <w:sz w:val="20"/>
                <w:szCs w:val="20"/>
                <w:lang w:eastAsia="sl-SI"/>
              </w:rPr>
              <w:t>Tutorial</w:t>
            </w:r>
          </w:p>
        </w:tc>
        <w:tc>
          <w:tcPr>
            <w:tcW w:w="1418" w:type="dxa"/>
            <w:gridSpan w:val="4"/>
            <w:tcBorders>
              <w:top w:val="nil"/>
              <w:left w:val="nil"/>
              <w:bottom w:val="single" w:sz="4" w:space="0" w:color="auto"/>
              <w:right w:val="nil"/>
            </w:tcBorders>
            <w:vAlign w:val="center"/>
          </w:tcPr>
          <w:p w14:paraId="4AA97DA7" w14:textId="77777777" w:rsidR="005A11E4" w:rsidRPr="00693FD8" w:rsidRDefault="005A11E4" w:rsidP="00B71733">
            <w:pPr>
              <w:spacing w:after="0"/>
              <w:jc w:val="center"/>
              <w:rPr>
                <w:rFonts w:eastAsia="Calibri" w:cs="Calibri"/>
                <w:b/>
                <w:sz w:val="20"/>
                <w:szCs w:val="20"/>
                <w:lang w:eastAsia="sl-SI"/>
              </w:rPr>
            </w:pPr>
            <w:r w:rsidRPr="00693FD8">
              <w:rPr>
                <w:rFonts w:eastAsia="Calibri" w:cs="Calibri"/>
                <w:b/>
                <w:sz w:val="20"/>
                <w:szCs w:val="20"/>
                <w:lang w:eastAsia="sl-SI"/>
              </w:rPr>
              <w:t>Klinične vaje</w:t>
            </w:r>
          </w:p>
          <w:p w14:paraId="634655B8" w14:textId="77777777" w:rsidR="005A11E4" w:rsidRPr="00693FD8" w:rsidRDefault="005A11E4" w:rsidP="00B71733">
            <w:pPr>
              <w:spacing w:after="0"/>
              <w:jc w:val="center"/>
              <w:rPr>
                <w:rFonts w:eastAsia="Calibri" w:cs="Calibri"/>
                <w:b/>
                <w:sz w:val="20"/>
                <w:szCs w:val="20"/>
                <w:lang w:eastAsia="sl-SI"/>
              </w:rPr>
            </w:pPr>
            <w:r w:rsidRPr="00693FD8">
              <w:rPr>
                <w:rFonts w:eastAsia="Calibri" w:cs="Calibri"/>
                <w:b/>
                <w:sz w:val="20"/>
                <w:szCs w:val="20"/>
                <w:lang w:eastAsia="sl-SI"/>
              </w:rPr>
              <w:t>Clinical training</w:t>
            </w:r>
          </w:p>
        </w:tc>
        <w:tc>
          <w:tcPr>
            <w:tcW w:w="1417" w:type="dxa"/>
            <w:gridSpan w:val="3"/>
            <w:tcBorders>
              <w:top w:val="nil"/>
              <w:left w:val="nil"/>
              <w:bottom w:val="single" w:sz="4" w:space="0" w:color="auto"/>
              <w:right w:val="nil"/>
            </w:tcBorders>
            <w:vAlign w:val="center"/>
          </w:tcPr>
          <w:p w14:paraId="1C535CD2" w14:textId="77777777" w:rsidR="005A11E4" w:rsidRPr="00693FD8" w:rsidRDefault="005A11E4" w:rsidP="00B71733">
            <w:pPr>
              <w:spacing w:after="0"/>
              <w:jc w:val="center"/>
              <w:rPr>
                <w:rFonts w:eastAsia="Calibri" w:cs="Calibri"/>
                <w:b/>
                <w:sz w:val="20"/>
                <w:szCs w:val="20"/>
                <w:lang w:eastAsia="sl-SI"/>
              </w:rPr>
            </w:pPr>
            <w:r w:rsidRPr="00693FD8">
              <w:rPr>
                <w:rFonts w:eastAsia="Calibri" w:cs="Calibri"/>
                <w:b/>
                <w:sz w:val="20"/>
                <w:szCs w:val="20"/>
                <w:lang w:eastAsia="sl-SI"/>
              </w:rPr>
              <w:t>Druge oblike študija</w:t>
            </w:r>
          </w:p>
          <w:p w14:paraId="451CAA1F" w14:textId="77777777" w:rsidR="005A11E4" w:rsidRPr="00693FD8" w:rsidRDefault="005A11E4" w:rsidP="00B71733">
            <w:pPr>
              <w:spacing w:after="0"/>
              <w:jc w:val="center"/>
              <w:rPr>
                <w:rFonts w:eastAsia="Calibri" w:cs="Calibri"/>
                <w:b/>
                <w:sz w:val="20"/>
                <w:szCs w:val="20"/>
                <w:lang w:eastAsia="sl-SI"/>
              </w:rPr>
            </w:pPr>
            <w:r w:rsidRPr="00693FD8">
              <w:rPr>
                <w:rFonts w:eastAsia="Calibri" w:cs="Calibri"/>
                <w:b/>
                <w:sz w:val="20"/>
                <w:szCs w:val="20"/>
                <w:lang w:eastAsia="sl-SI"/>
              </w:rPr>
              <w:t>Other forms of study</w:t>
            </w:r>
          </w:p>
        </w:tc>
        <w:tc>
          <w:tcPr>
            <w:tcW w:w="1417" w:type="dxa"/>
            <w:gridSpan w:val="2"/>
            <w:tcBorders>
              <w:top w:val="nil"/>
              <w:left w:val="nil"/>
              <w:bottom w:val="single" w:sz="4" w:space="0" w:color="auto"/>
              <w:right w:val="nil"/>
            </w:tcBorders>
            <w:vAlign w:val="center"/>
          </w:tcPr>
          <w:p w14:paraId="77B74C30" w14:textId="77777777" w:rsidR="005A11E4" w:rsidRPr="00693FD8" w:rsidRDefault="005A11E4" w:rsidP="00B71733">
            <w:pPr>
              <w:spacing w:after="0"/>
              <w:jc w:val="center"/>
              <w:rPr>
                <w:rFonts w:eastAsia="Calibri" w:cs="Calibri"/>
                <w:b/>
                <w:sz w:val="20"/>
                <w:szCs w:val="20"/>
                <w:lang w:eastAsia="sl-SI"/>
              </w:rPr>
            </w:pPr>
            <w:r w:rsidRPr="00693FD8">
              <w:rPr>
                <w:rFonts w:eastAsia="Calibri" w:cs="Calibri"/>
                <w:b/>
                <w:sz w:val="20"/>
                <w:szCs w:val="20"/>
                <w:lang w:eastAsia="sl-SI"/>
              </w:rPr>
              <w:t>Samost. delo</w:t>
            </w:r>
          </w:p>
          <w:p w14:paraId="4DF2C0FA" w14:textId="77777777" w:rsidR="005A11E4" w:rsidRPr="00693FD8" w:rsidRDefault="005A11E4" w:rsidP="00B71733">
            <w:pPr>
              <w:spacing w:after="0"/>
              <w:jc w:val="center"/>
              <w:rPr>
                <w:rFonts w:eastAsia="Calibri" w:cs="Calibri"/>
                <w:b/>
                <w:sz w:val="20"/>
                <w:szCs w:val="20"/>
                <w:lang w:eastAsia="sl-SI"/>
              </w:rPr>
            </w:pPr>
            <w:r w:rsidRPr="00693FD8">
              <w:rPr>
                <w:rFonts w:eastAsia="Calibri" w:cs="Calibri"/>
                <w:b/>
                <w:sz w:val="20"/>
                <w:szCs w:val="20"/>
                <w:lang w:eastAsia="sl-SI"/>
              </w:rPr>
              <w:t>Individual work</w:t>
            </w:r>
          </w:p>
        </w:tc>
        <w:tc>
          <w:tcPr>
            <w:tcW w:w="132" w:type="dxa"/>
            <w:vAlign w:val="center"/>
          </w:tcPr>
          <w:p w14:paraId="74E21441" w14:textId="77777777" w:rsidR="005A11E4" w:rsidRPr="00693FD8" w:rsidRDefault="005A11E4" w:rsidP="00B71733">
            <w:pPr>
              <w:spacing w:after="0"/>
              <w:jc w:val="center"/>
              <w:rPr>
                <w:rFonts w:eastAsia="Calibri" w:cs="Calibri"/>
                <w:b/>
                <w:bCs/>
                <w:sz w:val="20"/>
                <w:szCs w:val="20"/>
                <w:lang w:eastAsia="sl-SI"/>
              </w:rPr>
            </w:pPr>
          </w:p>
        </w:tc>
        <w:tc>
          <w:tcPr>
            <w:tcW w:w="1070" w:type="dxa"/>
            <w:tcBorders>
              <w:top w:val="nil"/>
              <w:left w:val="nil"/>
              <w:bottom w:val="single" w:sz="4" w:space="0" w:color="auto"/>
              <w:right w:val="nil"/>
            </w:tcBorders>
            <w:vAlign w:val="center"/>
          </w:tcPr>
          <w:p w14:paraId="202FEEDC" w14:textId="77777777" w:rsidR="005A11E4" w:rsidRPr="00693FD8" w:rsidRDefault="005A11E4" w:rsidP="00B71733">
            <w:pPr>
              <w:spacing w:after="0"/>
              <w:jc w:val="center"/>
              <w:rPr>
                <w:rFonts w:eastAsia="Calibri" w:cs="Calibri"/>
                <w:b/>
                <w:sz w:val="20"/>
                <w:szCs w:val="20"/>
                <w:lang w:eastAsia="sl-SI"/>
              </w:rPr>
            </w:pPr>
            <w:r w:rsidRPr="00693FD8">
              <w:rPr>
                <w:rFonts w:eastAsia="Calibri" w:cs="Calibri"/>
                <w:b/>
                <w:sz w:val="20"/>
                <w:szCs w:val="20"/>
                <w:lang w:eastAsia="sl-SI"/>
              </w:rPr>
              <w:t>ECTS</w:t>
            </w:r>
          </w:p>
        </w:tc>
      </w:tr>
      <w:tr w:rsidR="005A11E4" w:rsidRPr="00693FD8" w14:paraId="6C3C0BA4" w14:textId="77777777" w:rsidTr="007F4C87">
        <w:trPr>
          <w:trHeight w:val="318"/>
        </w:trPr>
        <w:tc>
          <w:tcPr>
            <w:tcW w:w="1408" w:type="dxa"/>
            <w:vMerge w:val="restart"/>
            <w:tcBorders>
              <w:top w:val="single" w:sz="4" w:space="0" w:color="auto"/>
              <w:left w:val="single" w:sz="4" w:space="0" w:color="auto"/>
              <w:right w:val="single" w:sz="4" w:space="0" w:color="auto"/>
            </w:tcBorders>
            <w:vAlign w:val="center"/>
          </w:tcPr>
          <w:p w14:paraId="013B6061" w14:textId="77777777" w:rsidR="005A11E4" w:rsidRPr="00693FD8" w:rsidRDefault="005A11E4" w:rsidP="00B71733">
            <w:pPr>
              <w:spacing w:after="0"/>
              <w:jc w:val="center"/>
              <w:rPr>
                <w:rFonts w:eastAsia="Calibri" w:cs="Calibri"/>
                <w:b/>
                <w:bCs/>
                <w:sz w:val="20"/>
                <w:szCs w:val="20"/>
                <w:lang w:eastAsia="sl-SI"/>
              </w:rPr>
            </w:pPr>
          </w:p>
        </w:tc>
        <w:tc>
          <w:tcPr>
            <w:tcW w:w="1410" w:type="dxa"/>
            <w:gridSpan w:val="3"/>
            <w:vMerge w:val="restart"/>
            <w:tcBorders>
              <w:top w:val="single" w:sz="4" w:space="0" w:color="auto"/>
              <w:left w:val="single" w:sz="4" w:space="0" w:color="auto"/>
              <w:right w:val="single" w:sz="4" w:space="0" w:color="auto"/>
            </w:tcBorders>
            <w:vAlign w:val="center"/>
          </w:tcPr>
          <w:p w14:paraId="5DED1D29" w14:textId="75D58A9F" w:rsidR="005A11E4" w:rsidRPr="00693FD8" w:rsidRDefault="007F4C87" w:rsidP="00B71733">
            <w:pPr>
              <w:spacing w:after="0"/>
              <w:jc w:val="center"/>
              <w:rPr>
                <w:rFonts w:eastAsia="Calibri" w:cs="Calibri"/>
                <w:b/>
                <w:bCs/>
                <w:sz w:val="20"/>
                <w:szCs w:val="20"/>
                <w:lang w:eastAsia="sl-SI"/>
              </w:rPr>
            </w:pPr>
            <w:r w:rsidRPr="00693FD8">
              <w:rPr>
                <w:rFonts w:eastAsia="Calibri" w:cs="Calibri"/>
                <w:b/>
                <w:bCs/>
                <w:sz w:val="20"/>
                <w:szCs w:val="20"/>
                <w:lang w:eastAsia="sl-SI"/>
              </w:rPr>
              <w:t>9</w:t>
            </w:r>
          </w:p>
        </w:tc>
        <w:tc>
          <w:tcPr>
            <w:tcW w:w="1418" w:type="dxa"/>
            <w:gridSpan w:val="4"/>
            <w:tcBorders>
              <w:top w:val="single" w:sz="4" w:space="0" w:color="auto"/>
              <w:left w:val="single" w:sz="4" w:space="0" w:color="auto"/>
              <w:bottom w:val="single" w:sz="4" w:space="0" w:color="auto"/>
              <w:right w:val="single" w:sz="4" w:space="0" w:color="auto"/>
            </w:tcBorders>
            <w:vAlign w:val="center"/>
          </w:tcPr>
          <w:p w14:paraId="6C84A960" w14:textId="77777777" w:rsidR="005A11E4" w:rsidRPr="00693FD8" w:rsidRDefault="005A11E4" w:rsidP="00B71733">
            <w:pPr>
              <w:spacing w:after="0"/>
              <w:jc w:val="center"/>
              <w:rPr>
                <w:rFonts w:eastAsia="Calibri" w:cs="Calibri"/>
                <w:b/>
                <w:bCs/>
                <w:sz w:val="20"/>
                <w:szCs w:val="20"/>
                <w:lang w:eastAsia="sl-SI"/>
              </w:rPr>
            </w:pPr>
          </w:p>
        </w:tc>
        <w:tc>
          <w:tcPr>
            <w:tcW w:w="1418" w:type="dxa"/>
            <w:gridSpan w:val="4"/>
            <w:vMerge w:val="restart"/>
            <w:tcBorders>
              <w:top w:val="single" w:sz="4" w:space="0" w:color="auto"/>
              <w:left w:val="single" w:sz="4" w:space="0" w:color="auto"/>
              <w:right w:val="single" w:sz="4" w:space="0" w:color="auto"/>
            </w:tcBorders>
            <w:vAlign w:val="center"/>
          </w:tcPr>
          <w:p w14:paraId="3862BA5E" w14:textId="77777777" w:rsidR="005A11E4" w:rsidRPr="00693FD8" w:rsidRDefault="005A11E4" w:rsidP="00B71733">
            <w:pPr>
              <w:spacing w:after="0"/>
              <w:jc w:val="center"/>
              <w:rPr>
                <w:rFonts w:eastAsia="Calibri" w:cs="Calibri"/>
                <w:b/>
                <w:bCs/>
                <w:sz w:val="20"/>
                <w:szCs w:val="20"/>
                <w:lang w:eastAsia="sl-SI"/>
              </w:rPr>
            </w:pPr>
          </w:p>
        </w:tc>
        <w:tc>
          <w:tcPr>
            <w:tcW w:w="1417" w:type="dxa"/>
            <w:gridSpan w:val="3"/>
            <w:vMerge w:val="restart"/>
            <w:tcBorders>
              <w:top w:val="single" w:sz="4" w:space="0" w:color="auto"/>
              <w:left w:val="single" w:sz="4" w:space="0" w:color="auto"/>
              <w:right w:val="single" w:sz="4" w:space="0" w:color="auto"/>
            </w:tcBorders>
            <w:vAlign w:val="center"/>
          </w:tcPr>
          <w:p w14:paraId="3E94709B" w14:textId="6F1D7112" w:rsidR="005A11E4" w:rsidRPr="00693FD8" w:rsidRDefault="005A11E4" w:rsidP="005D4170">
            <w:pPr>
              <w:spacing w:after="0"/>
              <w:jc w:val="center"/>
              <w:rPr>
                <w:rFonts w:eastAsia="Calibri" w:cs="Calibri"/>
                <w:b/>
                <w:bCs/>
                <w:sz w:val="20"/>
                <w:szCs w:val="20"/>
                <w:lang w:eastAsia="sl-SI"/>
              </w:rPr>
            </w:pPr>
          </w:p>
        </w:tc>
        <w:tc>
          <w:tcPr>
            <w:tcW w:w="1417" w:type="dxa"/>
            <w:gridSpan w:val="2"/>
            <w:vMerge w:val="restart"/>
            <w:tcBorders>
              <w:top w:val="single" w:sz="4" w:space="0" w:color="auto"/>
              <w:left w:val="single" w:sz="4" w:space="0" w:color="auto"/>
              <w:right w:val="single" w:sz="4" w:space="0" w:color="auto"/>
            </w:tcBorders>
            <w:vAlign w:val="center"/>
          </w:tcPr>
          <w:p w14:paraId="5FB0B696" w14:textId="5787B972" w:rsidR="005A11E4" w:rsidRPr="00693FD8" w:rsidRDefault="000A2FDE" w:rsidP="00B71733">
            <w:pPr>
              <w:spacing w:after="0"/>
              <w:jc w:val="center"/>
              <w:rPr>
                <w:rFonts w:eastAsia="Calibri" w:cs="Calibri"/>
                <w:sz w:val="20"/>
                <w:szCs w:val="20"/>
                <w:lang w:eastAsia="sl-SI"/>
              </w:rPr>
            </w:pPr>
            <w:r w:rsidRPr="00693FD8">
              <w:rPr>
                <w:rFonts w:eastAsia="Calibri" w:cs="Calibri"/>
                <w:sz w:val="20"/>
                <w:szCs w:val="20"/>
                <w:lang w:eastAsia="sl-SI"/>
              </w:rPr>
              <w:t>891</w:t>
            </w:r>
          </w:p>
        </w:tc>
        <w:tc>
          <w:tcPr>
            <w:tcW w:w="132" w:type="dxa"/>
            <w:tcBorders>
              <w:top w:val="nil"/>
              <w:left w:val="single" w:sz="4" w:space="0" w:color="auto"/>
              <w:bottom w:val="nil"/>
              <w:right w:val="single" w:sz="4" w:space="0" w:color="auto"/>
            </w:tcBorders>
            <w:vAlign w:val="center"/>
          </w:tcPr>
          <w:p w14:paraId="19596EE3" w14:textId="77777777" w:rsidR="005A11E4" w:rsidRPr="00693FD8" w:rsidRDefault="005A11E4" w:rsidP="00B71733">
            <w:pPr>
              <w:spacing w:after="0"/>
              <w:jc w:val="center"/>
              <w:rPr>
                <w:rFonts w:eastAsia="Calibri" w:cs="Calibri"/>
                <w:b/>
                <w:bCs/>
                <w:sz w:val="20"/>
                <w:szCs w:val="20"/>
                <w:lang w:eastAsia="sl-SI"/>
              </w:rPr>
            </w:pPr>
          </w:p>
        </w:tc>
        <w:tc>
          <w:tcPr>
            <w:tcW w:w="1070" w:type="dxa"/>
            <w:vMerge w:val="restart"/>
            <w:tcBorders>
              <w:top w:val="single" w:sz="4" w:space="0" w:color="auto"/>
              <w:left w:val="single" w:sz="4" w:space="0" w:color="auto"/>
              <w:right w:val="single" w:sz="4" w:space="0" w:color="auto"/>
            </w:tcBorders>
            <w:vAlign w:val="center"/>
          </w:tcPr>
          <w:p w14:paraId="16FFBE81" w14:textId="0DDFBA90" w:rsidR="005A11E4" w:rsidRPr="00693FD8" w:rsidRDefault="007F4C87" w:rsidP="00B71733">
            <w:pPr>
              <w:spacing w:after="0"/>
              <w:jc w:val="center"/>
              <w:rPr>
                <w:rFonts w:eastAsia="Calibri" w:cs="Calibri"/>
                <w:b/>
                <w:bCs/>
                <w:sz w:val="20"/>
                <w:szCs w:val="20"/>
                <w:lang w:eastAsia="sl-SI"/>
              </w:rPr>
            </w:pPr>
            <w:r w:rsidRPr="00693FD8">
              <w:rPr>
                <w:rFonts w:eastAsia="Calibri" w:cs="Calibri"/>
                <w:b/>
                <w:bCs/>
                <w:sz w:val="20"/>
                <w:szCs w:val="20"/>
                <w:lang w:eastAsia="sl-SI"/>
              </w:rPr>
              <w:t>30</w:t>
            </w:r>
          </w:p>
        </w:tc>
      </w:tr>
      <w:tr w:rsidR="005A11E4" w:rsidRPr="00693FD8" w14:paraId="33611488" w14:textId="77777777" w:rsidTr="007F4C87">
        <w:trPr>
          <w:trHeight w:val="318"/>
        </w:trPr>
        <w:tc>
          <w:tcPr>
            <w:tcW w:w="1408" w:type="dxa"/>
            <w:vMerge/>
            <w:tcBorders>
              <w:left w:val="single" w:sz="4" w:space="0" w:color="auto"/>
              <w:right w:val="single" w:sz="4" w:space="0" w:color="auto"/>
            </w:tcBorders>
            <w:vAlign w:val="center"/>
          </w:tcPr>
          <w:p w14:paraId="569775EF" w14:textId="77777777" w:rsidR="005A11E4" w:rsidRPr="00693FD8" w:rsidRDefault="005A11E4" w:rsidP="00B71733">
            <w:pPr>
              <w:spacing w:after="0"/>
              <w:jc w:val="center"/>
              <w:rPr>
                <w:rFonts w:eastAsia="Calibri" w:cs="Calibri"/>
                <w:b/>
                <w:bCs/>
                <w:sz w:val="20"/>
                <w:szCs w:val="20"/>
                <w:lang w:eastAsia="sl-SI"/>
              </w:rPr>
            </w:pPr>
          </w:p>
        </w:tc>
        <w:tc>
          <w:tcPr>
            <w:tcW w:w="1410" w:type="dxa"/>
            <w:gridSpan w:val="3"/>
            <w:vMerge/>
            <w:tcBorders>
              <w:left w:val="single" w:sz="4" w:space="0" w:color="auto"/>
              <w:right w:val="single" w:sz="4" w:space="0" w:color="auto"/>
            </w:tcBorders>
            <w:vAlign w:val="center"/>
          </w:tcPr>
          <w:p w14:paraId="0B942646" w14:textId="77777777" w:rsidR="005A11E4" w:rsidRPr="00693FD8" w:rsidRDefault="005A11E4" w:rsidP="00B71733">
            <w:pPr>
              <w:spacing w:after="0"/>
              <w:jc w:val="center"/>
              <w:rPr>
                <w:rFonts w:eastAsia="Calibri" w:cs="Calibri"/>
                <w:b/>
                <w:bCs/>
                <w:sz w:val="20"/>
                <w:szCs w:val="20"/>
                <w:lang w:eastAsia="sl-SI"/>
              </w:rPr>
            </w:pPr>
          </w:p>
        </w:tc>
        <w:tc>
          <w:tcPr>
            <w:tcW w:w="472" w:type="dxa"/>
            <w:tcBorders>
              <w:top w:val="single" w:sz="4" w:space="0" w:color="auto"/>
              <w:left w:val="single" w:sz="4" w:space="0" w:color="auto"/>
              <w:bottom w:val="single" w:sz="4" w:space="0" w:color="auto"/>
              <w:right w:val="single" w:sz="4" w:space="0" w:color="auto"/>
            </w:tcBorders>
            <w:vAlign w:val="center"/>
          </w:tcPr>
          <w:p w14:paraId="4D8CF3BE" w14:textId="77777777" w:rsidR="005A11E4" w:rsidRPr="00693FD8" w:rsidRDefault="005A11E4" w:rsidP="00B71733">
            <w:pPr>
              <w:spacing w:after="0"/>
              <w:jc w:val="center"/>
              <w:rPr>
                <w:rFonts w:eastAsia="Calibri" w:cs="Calibri"/>
                <w:b/>
                <w:bCs/>
                <w:sz w:val="20"/>
                <w:szCs w:val="20"/>
                <w:lang w:eastAsia="sl-SI"/>
              </w:rPr>
            </w:pPr>
            <w:r w:rsidRPr="00693FD8">
              <w:rPr>
                <w:rFonts w:eastAsia="Calibri" w:cs="Calibri"/>
                <w:b/>
                <w:bCs/>
                <w:sz w:val="20"/>
                <w:szCs w:val="20"/>
                <w:lang w:eastAsia="sl-SI"/>
              </w:rPr>
              <w:t>AV</w:t>
            </w:r>
          </w:p>
        </w:tc>
        <w:tc>
          <w:tcPr>
            <w:tcW w:w="473" w:type="dxa"/>
            <w:gridSpan w:val="2"/>
            <w:tcBorders>
              <w:top w:val="single" w:sz="4" w:space="0" w:color="auto"/>
              <w:left w:val="single" w:sz="4" w:space="0" w:color="auto"/>
              <w:bottom w:val="single" w:sz="4" w:space="0" w:color="auto"/>
              <w:right w:val="single" w:sz="4" w:space="0" w:color="auto"/>
            </w:tcBorders>
            <w:vAlign w:val="center"/>
          </w:tcPr>
          <w:p w14:paraId="336F8F39" w14:textId="77777777" w:rsidR="005A11E4" w:rsidRPr="00693FD8" w:rsidRDefault="005A11E4" w:rsidP="00B71733">
            <w:pPr>
              <w:spacing w:after="0"/>
              <w:jc w:val="center"/>
              <w:rPr>
                <w:rFonts w:eastAsia="Calibri" w:cs="Calibri"/>
                <w:b/>
                <w:bCs/>
                <w:sz w:val="20"/>
                <w:szCs w:val="20"/>
                <w:lang w:eastAsia="sl-SI"/>
              </w:rPr>
            </w:pPr>
            <w:r w:rsidRPr="00693FD8">
              <w:rPr>
                <w:rFonts w:eastAsia="Calibri" w:cs="Calibri"/>
                <w:b/>
                <w:bCs/>
                <w:sz w:val="20"/>
                <w:szCs w:val="20"/>
                <w:lang w:eastAsia="sl-SI"/>
              </w:rPr>
              <w:t>LV</w:t>
            </w:r>
          </w:p>
        </w:tc>
        <w:tc>
          <w:tcPr>
            <w:tcW w:w="473" w:type="dxa"/>
            <w:tcBorders>
              <w:top w:val="single" w:sz="4" w:space="0" w:color="auto"/>
              <w:left w:val="single" w:sz="4" w:space="0" w:color="auto"/>
              <w:bottom w:val="single" w:sz="4" w:space="0" w:color="auto"/>
              <w:right w:val="single" w:sz="4" w:space="0" w:color="auto"/>
            </w:tcBorders>
            <w:vAlign w:val="center"/>
          </w:tcPr>
          <w:p w14:paraId="59D65752" w14:textId="77777777" w:rsidR="005A11E4" w:rsidRPr="00693FD8" w:rsidRDefault="005A11E4" w:rsidP="00B71733">
            <w:pPr>
              <w:spacing w:after="0"/>
              <w:jc w:val="center"/>
              <w:rPr>
                <w:rFonts w:eastAsia="Calibri" w:cs="Calibri"/>
                <w:b/>
                <w:bCs/>
                <w:sz w:val="20"/>
                <w:szCs w:val="20"/>
                <w:lang w:eastAsia="sl-SI"/>
              </w:rPr>
            </w:pPr>
            <w:r w:rsidRPr="00693FD8">
              <w:rPr>
                <w:rFonts w:eastAsia="Calibri" w:cs="Calibri"/>
                <w:b/>
                <w:bCs/>
                <w:sz w:val="20"/>
                <w:szCs w:val="20"/>
                <w:lang w:eastAsia="sl-SI"/>
              </w:rPr>
              <w:t>RV</w:t>
            </w:r>
          </w:p>
        </w:tc>
        <w:tc>
          <w:tcPr>
            <w:tcW w:w="1418" w:type="dxa"/>
            <w:gridSpan w:val="4"/>
            <w:vMerge/>
            <w:tcBorders>
              <w:left w:val="single" w:sz="4" w:space="0" w:color="auto"/>
              <w:right w:val="single" w:sz="4" w:space="0" w:color="auto"/>
            </w:tcBorders>
            <w:vAlign w:val="center"/>
          </w:tcPr>
          <w:p w14:paraId="0EE0C7EC" w14:textId="77777777" w:rsidR="005A11E4" w:rsidRPr="00693FD8" w:rsidRDefault="005A11E4" w:rsidP="00B71733">
            <w:pPr>
              <w:spacing w:after="0"/>
              <w:jc w:val="center"/>
              <w:rPr>
                <w:rFonts w:eastAsia="Calibri" w:cs="Calibri"/>
                <w:b/>
                <w:bCs/>
                <w:sz w:val="20"/>
                <w:szCs w:val="20"/>
                <w:lang w:eastAsia="sl-SI"/>
              </w:rPr>
            </w:pPr>
          </w:p>
        </w:tc>
        <w:tc>
          <w:tcPr>
            <w:tcW w:w="1417" w:type="dxa"/>
            <w:gridSpan w:val="3"/>
            <w:vMerge/>
            <w:tcBorders>
              <w:left w:val="single" w:sz="4" w:space="0" w:color="auto"/>
              <w:right w:val="single" w:sz="4" w:space="0" w:color="auto"/>
            </w:tcBorders>
            <w:vAlign w:val="center"/>
          </w:tcPr>
          <w:p w14:paraId="6062681F" w14:textId="77777777" w:rsidR="005A11E4" w:rsidRPr="00693FD8" w:rsidRDefault="005A11E4" w:rsidP="00B71733">
            <w:pPr>
              <w:spacing w:after="0"/>
              <w:jc w:val="center"/>
              <w:rPr>
                <w:rFonts w:eastAsia="Calibri" w:cs="Calibri"/>
                <w:b/>
                <w:bCs/>
                <w:sz w:val="20"/>
                <w:szCs w:val="20"/>
                <w:lang w:eastAsia="sl-SI"/>
              </w:rPr>
            </w:pPr>
          </w:p>
        </w:tc>
        <w:tc>
          <w:tcPr>
            <w:tcW w:w="1417" w:type="dxa"/>
            <w:gridSpan w:val="2"/>
            <w:vMerge/>
            <w:tcBorders>
              <w:left w:val="single" w:sz="4" w:space="0" w:color="auto"/>
              <w:right w:val="single" w:sz="4" w:space="0" w:color="auto"/>
            </w:tcBorders>
            <w:vAlign w:val="center"/>
          </w:tcPr>
          <w:p w14:paraId="3A4160BA" w14:textId="77777777" w:rsidR="005A11E4" w:rsidRPr="00693FD8" w:rsidRDefault="005A11E4" w:rsidP="00B71733">
            <w:pPr>
              <w:spacing w:after="0"/>
              <w:jc w:val="center"/>
              <w:rPr>
                <w:rFonts w:eastAsia="Calibri" w:cs="Calibri"/>
                <w:b/>
                <w:bCs/>
                <w:sz w:val="20"/>
                <w:szCs w:val="20"/>
                <w:lang w:eastAsia="sl-SI"/>
              </w:rPr>
            </w:pPr>
          </w:p>
        </w:tc>
        <w:tc>
          <w:tcPr>
            <w:tcW w:w="132" w:type="dxa"/>
            <w:tcBorders>
              <w:top w:val="nil"/>
              <w:left w:val="single" w:sz="4" w:space="0" w:color="auto"/>
              <w:bottom w:val="nil"/>
              <w:right w:val="single" w:sz="4" w:space="0" w:color="auto"/>
            </w:tcBorders>
            <w:vAlign w:val="center"/>
          </w:tcPr>
          <w:p w14:paraId="792895E2" w14:textId="77777777" w:rsidR="005A11E4" w:rsidRPr="00693FD8" w:rsidRDefault="005A11E4" w:rsidP="00B71733">
            <w:pPr>
              <w:spacing w:after="0"/>
              <w:jc w:val="center"/>
              <w:rPr>
                <w:rFonts w:eastAsia="Calibri" w:cs="Calibri"/>
                <w:b/>
                <w:bCs/>
                <w:sz w:val="20"/>
                <w:szCs w:val="20"/>
                <w:lang w:eastAsia="sl-SI"/>
              </w:rPr>
            </w:pPr>
          </w:p>
        </w:tc>
        <w:tc>
          <w:tcPr>
            <w:tcW w:w="1070" w:type="dxa"/>
            <w:vMerge/>
            <w:tcBorders>
              <w:left w:val="single" w:sz="4" w:space="0" w:color="auto"/>
              <w:right w:val="single" w:sz="4" w:space="0" w:color="auto"/>
            </w:tcBorders>
            <w:vAlign w:val="center"/>
          </w:tcPr>
          <w:p w14:paraId="250B08E6" w14:textId="77777777" w:rsidR="005A11E4" w:rsidRPr="00693FD8" w:rsidRDefault="005A11E4" w:rsidP="00B71733">
            <w:pPr>
              <w:spacing w:after="0"/>
              <w:jc w:val="center"/>
              <w:rPr>
                <w:rFonts w:eastAsia="Calibri" w:cs="Calibri"/>
                <w:b/>
                <w:bCs/>
                <w:sz w:val="20"/>
                <w:szCs w:val="20"/>
                <w:lang w:eastAsia="sl-SI"/>
              </w:rPr>
            </w:pPr>
          </w:p>
        </w:tc>
      </w:tr>
      <w:tr w:rsidR="005A11E4" w:rsidRPr="00693FD8" w14:paraId="3AFC1636" w14:textId="77777777" w:rsidTr="007F4C87">
        <w:trPr>
          <w:trHeight w:val="318"/>
        </w:trPr>
        <w:tc>
          <w:tcPr>
            <w:tcW w:w="1408" w:type="dxa"/>
            <w:vMerge/>
            <w:tcBorders>
              <w:left w:val="single" w:sz="4" w:space="0" w:color="auto"/>
              <w:bottom w:val="single" w:sz="4" w:space="0" w:color="auto"/>
              <w:right w:val="single" w:sz="4" w:space="0" w:color="auto"/>
            </w:tcBorders>
            <w:vAlign w:val="center"/>
          </w:tcPr>
          <w:p w14:paraId="2E5D68FE" w14:textId="77777777" w:rsidR="005A11E4" w:rsidRPr="00693FD8" w:rsidRDefault="005A11E4" w:rsidP="00B71733">
            <w:pPr>
              <w:spacing w:after="0"/>
              <w:jc w:val="center"/>
              <w:rPr>
                <w:rFonts w:eastAsia="Calibri" w:cs="Calibri"/>
                <w:b/>
                <w:bCs/>
                <w:sz w:val="20"/>
                <w:szCs w:val="20"/>
                <w:lang w:eastAsia="sl-SI"/>
              </w:rPr>
            </w:pPr>
          </w:p>
        </w:tc>
        <w:tc>
          <w:tcPr>
            <w:tcW w:w="1410" w:type="dxa"/>
            <w:gridSpan w:val="3"/>
            <w:vMerge/>
            <w:tcBorders>
              <w:left w:val="single" w:sz="4" w:space="0" w:color="auto"/>
              <w:bottom w:val="single" w:sz="4" w:space="0" w:color="auto"/>
              <w:right w:val="single" w:sz="4" w:space="0" w:color="auto"/>
            </w:tcBorders>
            <w:vAlign w:val="center"/>
          </w:tcPr>
          <w:p w14:paraId="5091ABF8" w14:textId="77777777" w:rsidR="005A11E4" w:rsidRPr="00693FD8" w:rsidRDefault="005A11E4" w:rsidP="00B71733">
            <w:pPr>
              <w:spacing w:after="0"/>
              <w:jc w:val="center"/>
              <w:rPr>
                <w:rFonts w:eastAsia="Calibri" w:cs="Calibri"/>
                <w:b/>
                <w:bCs/>
                <w:sz w:val="20"/>
                <w:szCs w:val="20"/>
                <w:lang w:eastAsia="sl-SI"/>
              </w:rPr>
            </w:pPr>
          </w:p>
        </w:tc>
        <w:tc>
          <w:tcPr>
            <w:tcW w:w="472" w:type="dxa"/>
            <w:tcBorders>
              <w:top w:val="single" w:sz="4" w:space="0" w:color="auto"/>
              <w:left w:val="single" w:sz="4" w:space="0" w:color="auto"/>
              <w:bottom w:val="single" w:sz="4" w:space="0" w:color="auto"/>
              <w:right w:val="single" w:sz="4" w:space="0" w:color="auto"/>
            </w:tcBorders>
            <w:vAlign w:val="center"/>
          </w:tcPr>
          <w:p w14:paraId="7F7F1ECF" w14:textId="77777777" w:rsidR="005A11E4" w:rsidRPr="00693FD8" w:rsidRDefault="005A11E4" w:rsidP="00B71733">
            <w:pPr>
              <w:spacing w:after="0"/>
              <w:jc w:val="center"/>
              <w:rPr>
                <w:rFonts w:eastAsia="Calibri" w:cs="Calibri"/>
                <w:b/>
                <w:bCs/>
                <w:sz w:val="20"/>
                <w:szCs w:val="20"/>
                <w:lang w:eastAsia="sl-SI"/>
              </w:rPr>
            </w:pPr>
          </w:p>
        </w:tc>
        <w:tc>
          <w:tcPr>
            <w:tcW w:w="473" w:type="dxa"/>
            <w:gridSpan w:val="2"/>
            <w:tcBorders>
              <w:top w:val="single" w:sz="4" w:space="0" w:color="auto"/>
              <w:left w:val="single" w:sz="4" w:space="0" w:color="auto"/>
              <w:bottom w:val="single" w:sz="4" w:space="0" w:color="auto"/>
              <w:right w:val="single" w:sz="4" w:space="0" w:color="auto"/>
            </w:tcBorders>
            <w:vAlign w:val="center"/>
          </w:tcPr>
          <w:p w14:paraId="4ACDE39C" w14:textId="77777777" w:rsidR="005A11E4" w:rsidRPr="00693FD8" w:rsidRDefault="005A11E4" w:rsidP="00B71733">
            <w:pPr>
              <w:spacing w:after="0"/>
              <w:jc w:val="center"/>
              <w:rPr>
                <w:rFonts w:eastAsia="Calibri" w:cs="Calibri"/>
                <w:b/>
                <w:bCs/>
                <w:sz w:val="20"/>
                <w:szCs w:val="20"/>
                <w:lang w:eastAsia="sl-SI"/>
              </w:rPr>
            </w:pPr>
          </w:p>
        </w:tc>
        <w:tc>
          <w:tcPr>
            <w:tcW w:w="473" w:type="dxa"/>
            <w:tcBorders>
              <w:top w:val="single" w:sz="4" w:space="0" w:color="auto"/>
              <w:left w:val="single" w:sz="4" w:space="0" w:color="auto"/>
              <w:bottom w:val="single" w:sz="4" w:space="0" w:color="auto"/>
              <w:right w:val="single" w:sz="4" w:space="0" w:color="auto"/>
            </w:tcBorders>
            <w:vAlign w:val="center"/>
          </w:tcPr>
          <w:p w14:paraId="57A1AD9D" w14:textId="77777777" w:rsidR="005A11E4" w:rsidRPr="00693FD8" w:rsidRDefault="005A11E4" w:rsidP="00B71733">
            <w:pPr>
              <w:spacing w:after="0"/>
              <w:jc w:val="center"/>
              <w:rPr>
                <w:rFonts w:eastAsia="Calibri" w:cs="Calibri"/>
                <w:b/>
                <w:bCs/>
                <w:sz w:val="20"/>
                <w:szCs w:val="20"/>
                <w:lang w:eastAsia="sl-SI"/>
              </w:rPr>
            </w:pPr>
          </w:p>
        </w:tc>
        <w:tc>
          <w:tcPr>
            <w:tcW w:w="1418" w:type="dxa"/>
            <w:gridSpan w:val="4"/>
            <w:vMerge/>
            <w:tcBorders>
              <w:left w:val="single" w:sz="4" w:space="0" w:color="auto"/>
              <w:bottom w:val="single" w:sz="4" w:space="0" w:color="auto"/>
              <w:right w:val="single" w:sz="4" w:space="0" w:color="auto"/>
            </w:tcBorders>
            <w:vAlign w:val="center"/>
          </w:tcPr>
          <w:p w14:paraId="708E46FC" w14:textId="77777777" w:rsidR="005A11E4" w:rsidRPr="00693FD8" w:rsidRDefault="005A11E4" w:rsidP="00B71733">
            <w:pPr>
              <w:spacing w:after="0"/>
              <w:jc w:val="center"/>
              <w:rPr>
                <w:rFonts w:eastAsia="Calibri" w:cs="Calibri"/>
                <w:b/>
                <w:bCs/>
                <w:sz w:val="20"/>
                <w:szCs w:val="20"/>
                <w:lang w:eastAsia="sl-SI"/>
              </w:rPr>
            </w:pPr>
          </w:p>
        </w:tc>
        <w:tc>
          <w:tcPr>
            <w:tcW w:w="1417" w:type="dxa"/>
            <w:gridSpan w:val="3"/>
            <w:vMerge/>
            <w:tcBorders>
              <w:left w:val="single" w:sz="4" w:space="0" w:color="auto"/>
              <w:bottom w:val="single" w:sz="4" w:space="0" w:color="auto"/>
              <w:right w:val="single" w:sz="4" w:space="0" w:color="auto"/>
            </w:tcBorders>
            <w:vAlign w:val="center"/>
          </w:tcPr>
          <w:p w14:paraId="1D46216B" w14:textId="77777777" w:rsidR="005A11E4" w:rsidRPr="00693FD8" w:rsidRDefault="005A11E4" w:rsidP="00B71733">
            <w:pPr>
              <w:spacing w:after="0"/>
              <w:jc w:val="center"/>
              <w:rPr>
                <w:rFonts w:eastAsia="Calibri" w:cs="Calibri"/>
                <w:b/>
                <w:bCs/>
                <w:sz w:val="20"/>
                <w:szCs w:val="20"/>
                <w:lang w:eastAsia="sl-SI"/>
              </w:rPr>
            </w:pPr>
          </w:p>
        </w:tc>
        <w:tc>
          <w:tcPr>
            <w:tcW w:w="1417" w:type="dxa"/>
            <w:gridSpan w:val="2"/>
            <w:vMerge/>
            <w:tcBorders>
              <w:left w:val="single" w:sz="4" w:space="0" w:color="auto"/>
              <w:bottom w:val="single" w:sz="4" w:space="0" w:color="auto"/>
              <w:right w:val="single" w:sz="4" w:space="0" w:color="auto"/>
            </w:tcBorders>
            <w:vAlign w:val="center"/>
          </w:tcPr>
          <w:p w14:paraId="267CC0B1" w14:textId="77777777" w:rsidR="005A11E4" w:rsidRPr="00693FD8" w:rsidRDefault="005A11E4" w:rsidP="00B71733">
            <w:pPr>
              <w:spacing w:after="0"/>
              <w:jc w:val="center"/>
              <w:rPr>
                <w:rFonts w:eastAsia="Calibri" w:cs="Calibri"/>
                <w:b/>
                <w:bCs/>
                <w:sz w:val="20"/>
                <w:szCs w:val="20"/>
                <w:lang w:eastAsia="sl-SI"/>
              </w:rPr>
            </w:pPr>
          </w:p>
        </w:tc>
        <w:tc>
          <w:tcPr>
            <w:tcW w:w="132" w:type="dxa"/>
            <w:tcBorders>
              <w:top w:val="nil"/>
              <w:left w:val="single" w:sz="4" w:space="0" w:color="auto"/>
              <w:bottom w:val="nil"/>
              <w:right w:val="single" w:sz="4" w:space="0" w:color="auto"/>
            </w:tcBorders>
            <w:vAlign w:val="center"/>
          </w:tcPr>
          <w:p w14:paraId="1AF91055" w14:textId="77777777" w:rsidR="005A11E4" w:rsidRPr="00693FD8" w:rsidRDefault="005A11E4" w:rsidP="00B71733">
            <w:pPr>
              <w:spacing w:after="0"/>
              <w:jc w:val="center"/>
              <w:rPr>
                <w:rFonts w:eastAsia="Calibri" w:cs="Calibri"/>
                <w:b/>
                <w:bCs/>
                <w:sz w:val="20"/>
                <w:szCs w:val="20"/>
                <w:lang w:eastAsia="sl-SI"/>
              </w:rPr>
            </w:pPr>
          </w:p>
        </w:tc>
        <w:tc>
          <w:tcPr>
            <w:tcW w:w="1070" w:type="dxa"/>
            <w:vMerge/>
            <w:tcBorders>
              <w:left w:val="single" w:sz="4" w:space="0" w:color="auto"/>
              <w:bottom w:val="single" w:sz="4" w:space="0" w:color="auto"/>
              <w:right w:val="single" w:sz="4" w:space="0" w:color="auto"/>
            </w:tcBorders>
            <w:vAlign w:val="center"/>
          </w:tcPr>
          <w:p w14:paraId="5FF45209" w14:textId="77777777" w:rsidR="005A11E4" w:rsidRPr="00693FD8" w:rsidRDefault="005A11E4" w:rsidP="00B71733">
            <w:pPr>
              <w:spacing w:after="0"/>
              <w:jc w:val="center"/>
              <w:rPr>
                <w:rFonts w:eastAsia="Calibri" w:cs="Calibri"/>
                <w:b/>
                <w:bCs/>
                <w:sz w:val="20"/>
                <w:szCs w:val="20"/>
                <w:lang w:eastAsia="sl-SI"/>
              </w:rPr>
            </w:pPr>
          </w:p>
        </w:tc>
      </w:tr>
      <w:tr w:rsidR="005A11E4" w:rsidRPr="00693FD8" w14:paraId="6194853B" w14:textId="77777777" w:rsidTr="007F4C87">
        <w:tc>
          <w:tcPr>
            <w:tcW w:w="9690" w:type="dxa"/>
            <w:gridSpan w:val="19"/>
          </w:tcPr>
          <w:p w14:paraId="73ECE184" w14:textId="77777777" w:rsidR="005A11E4" w:rsidRPr="00693FD8" w:rsidRDefault="005A11E4" w:rsidP="00B71733">
            <w:pPr>
              <w:spacing w:after="0"/>
              <w:rPr>
                <w:rFonts w:eastAsia="Calibri" w:cs="Calibri"/>
                <w:b/>
                <w:bCs/>
                <w:sz w:val="20"/>
                <w:szCs w:val="20"/>
                <w:lang w:eastAsia="sl-SI"/>
              </w:rPr>
            </w:pPr>
          </w:p>
        </w:tc>
      </w:tr>
      <w:tr w:rsidR="005A11E4" w:rsidRPr="00693FD8" w14:paraId="695F6595" w14:textId="77777777" w:rsidTr="007F4C87">
        <w:tc>
          <w:tcPr>
            <w:tcW w:w="3305" w:type="dxa"/>
            <w:gridSpan w:val="6"/>
          </w:tcPr>
          <w:p w14:paraId="19C80114" w14:textId="77777777" w:rsidR="005A11E4" w:rsidRPr="00693FD8" w:rsidRDefault="005A11E4" w:rsidP="00B71733">
            <w:pPr>
              <w:spacing w:after="0"/>
              <w:rPr>
                <w:rFonts w:eastAsia="Calibri" w:cs="Calibri"/>
                <w:b/>
                <w:sz w:val="20"/>
                <w:szCs w:val="20"/>
                <w:lang w:eastAsia="sl-SI"/>
              </w:rPr>
            </w:pPr>
            <w:r w:rsidRPr="00693FD8">
              <w:rPr>
                <w:rFonts w:eastAsia="Calibri" w:cs="Calibri"/>
                <w:b/>
                <w:sz w:val="20"/>
                <w:szCs w:val="20"/>
                <w:lang w:eastAsia="sl-SI"/>
              </w:rPr>
              <w:t>Nosilec predmeta / Course coordinator:</w:t>
            </w:r>
          </w:p>
        </w:tc>
        <w:tc>
          <w:tcPr>
            <w:tcW w:w="6385" w:type="dxa"/>
            <w:gridSpan w:val="13"/>
            <w:tcBorders>
              <w:top w:val="single" w:sz="4" w:space="0" w:color="auto"/>
              <w:left w:val="single" w:sz="4" w:space="0" w:color="auto"/>
              <w:bottom w:val="single" w:sz="4" w:space="0" w:color="auto"/>
              <w:right w:val="single" w:sz="4" w:space="0" w:color="auto"/>
            </w:tcBorders>
          </w:tcPr>
          <w:p w14:paraId="28DE0B2C" w14:textId="4A2E93D1" w:rsidR="005A11E4" w:rsidRPr="00693FD8" w:rsidRDefault="007F4C87" w:rsidP="007F4C87">
            <w:pPr>
              <w:spacing w:line="276" w:lineRule="auto"/>
              <w:rPr>
                <w:rFonts w:asciiTheme="minorHAnsi" w:hAnsiTheme="minorHAnsi" w:cs="Calibri"/>
                <w:bCs/>
                <w:color w:val="000000"/>
                <w:sz w:val="20"/>
                <w:szCs w:val="20"/>
              </w:rPr>
            </w:pPr>
            <w:r w:rsidRPr="00693FD8">
              <w:rPr>
                <w:rFonts w:asciiTheme="minorHAnsi" w:hAnsiTheme="minorHAnsi" w:cs="Calibri"/>
                <w:b/>
                <w:bCs/>
                <w:color w:val="000000"/>
                <w:sz w:val="20"/>
                <w:szCs w:val="20"/>
              </w:rPr>
              <w:t>VSI NOSILCI</w:t>
            </w:r>
          </w:p>
        </w:tc>
      </w:tr>
      <w:tr w:rsidR="005A11E4" w:rsidRPr="00693FD8" w14:paraId="373ADDF1" w14:textId="77777777" w:rsidTr="007F4C87">
        <w:tc>
          <w:tcPr>
            <w:tcW w:w="9690" w:type="dxa"/>
            <w:gridSpan w:val="19"/>
          </w:tcPr>
          <w:p w14:paraId="0BC8F3BA" w14:textId="77777777" w:rsidR="005A11E4" w:rsidRPr="00693FD8" w:rsidRDefault="005A11E4" w:rsidP="00B71733">
            <w:pPr>
              <w:spacing w:after="0"/>
              <w:jc w:val="both"/>
              <w:rPr>
                <w:rFonts w:eastAsia="Calibri" w:cs="Calibri"/>
                <w:sz w:val="20"/>
                <w:szCs w:val="20"/>
                <w:lang w:eastAsia="sl-SI"/>
              </w:rPr>
            </w:pPr>
          </w:p>
        </w:tc>
      </w:tr>
      <w:tr w:rsidR="007F4C87" w:rsidRPr="00693FD8" w14:paraId="2546E5AF" w14:textId="77777777" w:rsidTr="007F4C87">
        <w:tc>
          <w:tcPr>
            <w:tcW w:w="2296" w:type="dxa"/>
            <w:gridSpan w:val="3"/>
            <w:vMerge w:val="restart"/>
          </w:tcPr>
          <w:p w14:paraId="6861494E" w14:textId="77777777" w:rsidR="007F4C87" w:rsidRPr="00693FD8" w:rsidRDefault="007F4C87" w:rsidP="007F4C87">
            <w:pPr>
              <w:spacing w:after="0"/>
              <w:rPr>
                <w:rFonts w:eastAsia="Calibri" w:cs="Calibri"/>
                <w:sz w:val="20"/>
                <w:szCs w:val="20"/>
                <w:lang w:eastAsia="sl-SI"/>
              </w:rPr>
            </w:pPr>
            <w:r w:rsidRPr="00693FD8">
              <w:rPr>
                <w:rFonts w:eastAsia="Calibri" w:cs="Calibri"/>
                <w:b/>
                <w:sz w:val="20"/>
                <w:szCs w:val="20"/>
                <w:lang w:eastAsia="sl-SI"/>
              </w:rPr>
              <w:t>Jeziki /Languages:</w:t>
            </w:r>
          </w:p>
        </w:tc>
        <w:tc>
          <w:tcPr>
            <w:tcW w:w="2421" w:type="dxa"/>
            <w:gridSpan w:val="6"/>
          </w:tcPr>
          <w:p w14:paraId="77461E9B" w14:textId="77777777" w:rsidR="007F4C87" w:rsidRPr="00693FD8" w:rsidRDefault="007F4C87" w:rsidP="007F4C87">
            <w:pPr>
              <w:spacing w:after="0"/>
              <w:jc w:val="right"/>
              <w:rPr>
                <w:rFonts w:eastAsia="Calibri" w:cs="Calibri"/>
                <w:b/>
                <w:sz w:val="20"/>
                <w:szCs w:val="20"/>
                <w:lang w:eastAsia="sl-SI"/>
              </w:rPr>
            </w:pPr>
            <w:r w:rsidRPr="00693FD8">
              <w:rPr>
                <w:rFonts w:eastAsia="Calibri" w:cs="Calibri"/>
                <w:b/>
                <w:sz w:val="20"/>
                <w:szCs w:val="20"/>
                <w:lang w:eastAsia="sl-SI"/>
              </w:rPr>
              <w:t>Predavanja / Lectures:</w:t>
            </w:r>
          </w:p>
        </w:tc>
        <w:tc>
          <w:tcPr>
            <w:tcW w:w="4973" w:type="dxa"/>
            <w:gridSpan w:val="10"/>
            <w:tcBorders>
              <w:top w:val="single" w:sz="4" w:space="0" w:color="auto"/>
              <w:left w:val="single" w:sz="4" w:space="0" w:color="auto"/>
              <w:bottom w:val="single" w:sz="4" w:space="0" w:color="auto"/>
              <w:right w:val="single" w:sz="4" w:space="0" w:color="auto"/>
            </w:tcBorders>
          </w:tcPr>
          <w:p w14:paraId="58112861" w14:textId="7941CE0F" w:rsidR="007F4C87" w:rsidRPr="00693FD8" w:rsidRDefault="007F4C87" w:rsidP="007F4C87">
            <w:pPr>
              <w:spacing w:after="0"/>
              <w:jc w:val="both"/>
              <w:rPr>
                <w:rFonts w:eastAsia="Calibri"/>
                <w:sz w:val="20"/>
                <w:szCs w:val="20"/>
                <w:lang w:eastAsia="sl-SI"/>
              </w:rPr>
            </w:pPr>
            <w:r w:rsidRPr="00693FD8">
              <w:rPr>
                <w:rFonts w:asciiTheme="minorHAnsi" w:hAnsiTheme="minorHAnsi" w:cs="Calibri"/>
                <w:color w:val="000000"/>
                <w:sz w:val="20"/>
                <w:szCs w:val="20"/>
              </w:rPr>
              <w:t>SLOVENSKI / SLOVENE</w:t>
            </w:r>
          </w:p>
        </w:tc>
      </w:tr>
      <w:tr w:rsidR="007F4C87" w:rsidRPr="00693FD8" w14:paraId="0712B376" w14:textId="77777777" w:rsidTr="007F4C87">
        <w:trPr>
          <w:trHeight w:val="215"/>
        </w:trPr>
        <w:tc>
          <w:tcPr>
            <w:tcW w:w="2296" w:type="dxa"/>
            <w:gridSpan w:val="3"/>
            <w:vMerge/>
            <w:vAlign w:val="center"/>
          </w:tcPr>
          <w:p w14:paraId="2BE63940" w14:textId="77777777" w:rsidR="007F4C87" w:rsidRPr="00693FD8" w:rsidRDefault="007F4C87" w:rsidP="007F4C87">
            <w:pPr>
              <w:spacing w:after="0"/>
              <w:rPr>
                <w:rFonts w:eastAsia="Calibri" w:cs="Calibri"/>
                <w:b/>
                <w:bCs/>
                <w:sz w:val="20"/>
                <w:szCs w:val="20"/>
                <w:lang w:eastAsia="sl-SI"/>
              </w:rPr>
            </w:pPr>
          </w:p>
        </w:tc>
        <w:tc>
          <w:tcPr>
            <w:tcW w:w="2421" w:type="dxa"/>
            <w:gridSpan w:val="6"/>
          </w:tcPr>
          <w:p w14:paraId="3A2F1B73" w14:textId="77777777" w:rsidR="007F4C87" w:rsidRPr="00693FD8" w:rsidRDefault="007F4C87" w:rsidP="007F4C87">
            <w:pPr>
              <w:spacing w:after="0"/>
              <w:jc w:val="right"/>
              <w:rPr>
                <w:rFonts w:eastAsia="Calibri" w:cs="Calibri"/>
                <w:b/>
                <w:sz w:val="20"/>
                <w:szCs w:val="20"/>
                <w:lang w:eastAsia="sl-SI"/>
              </w:rPr>
            </w:pPr>
            <w:r w:rsidRPr="00693FD8">
              <w:rPr>
                <w:rFonts w:eastAsia="Calibri" w:cs="Calibri"/>
                <w:b/>
                <w:sz w:val="20"/>
                <w:szCs w:val="20"/>
                <w:lang w:eastAsia="sl-SI"/>
              </w:rPr>
              <w:t>Vaje / Tutorial:</w:t>
            </w:r>
          </w:p>
        </w:tc>
        <w:tc>
          <w:tcPr>
            <w:tcW w:w="4973" w:type="dxa"/>
            <w:gridSpan w:val="10"/>
            <w:tcBorders>
              <w:top w:val="single" w:sz="4" w:space="0" w:color="auto"/>
              <w:left w:val="single" w:sz="4" w:space="0" w:color="auto"/>
              <w:bottom w:val="single" w:sz="4" w:space="0" w:color="auto"/>
              <w:right w:val="single" w:sz="4" w:space="0" w:color="auto"/>
            </w:tcBorders>
          </w:tcPr>
          <w:p w14:paraId="3C3CE464" w14:textId="6C8B0517" w:rsidR="007F4C87" w:rsidRPr="00693FD8" w:rsidRDefault="007F4C87" w:rsidP="007F4C87">
            <w:pPr>
              <w:spacing w:after="0"/>
              <w:jc w:val="both"/>
              <w:rPr>
                <w:rFonts w:eastAsia="Calibri"/>
                <w:sz w:val="20"/>
                <w:szCs w:val="20"/>
                <w:lang w:eastAsia="sl-SI"/>
              </w:rPr>
            </w:pPr>
            <w:r w:rsidRPr="00693FD8">
              <w:rPr>
                <w:rFonts w:asciiTheme="minorHAnsi" w:hAnsiTheme="minorHAnsi" w:cs="Calibri"/>
                <w:color w:val="000000"/>
                <w:sz w:val="20"/>
                <w:szCs w:val="20"/>
              </w:rPr>
              <w:t>SLOVENSKI / SLOVENE</w:t>
            </w:r>
          </w:p>
        </w:tc>
      </w:tr>
      <w:tr w:rsidR="005A11E4" w:rsidRPr="00693FD8" w14:paraId="0BB418C6" w14:textId="77777777" w:rsidTr="007F4C87">
        <w:tc>
          <w:tcPr>
            <w:tcW w:w="4726" w:type="dxa"/>
            <w:gridSpan w:val="10"/>
            <w:tcBorders>
              <w:top w:val="nil"/>
              <w:left w:val="nil"/>
              <w:bottom w:val="single" w:sz="4" w:space="0" w:color="auto"/>
              <w:right w:val="nil"/>
            </w:tcBorders>
          </w:tcPr>
          <w:p w14:paraId="737B7541" w14:textId="77777777" w:rsidR="005A11E4" w:rsidRPr="00693FD8" w:rsidRDefault="005A11E4" w:rsidP="00B71733">
            <w:pPr>
              <w:spacing w:after="0"/>
              <w:rPr>
                <w:rFonts w:eastAsia="Calibri" w:cs="Calibri"/>
                <w:b/>
                <w:bCs/>
                <w:sz w:val="20"/>
                <w:szCs w:val="20"/>
                <w:lang w:eastAsia="sl-SI"/>
              </w:rPr>
            </w:pPr>
          </w:p>
          <w:p w14:paraId="624E3213" w14:textId="77777777" w:rsidR="005A11E4" w:rsidRPr="00693FD8" w:rsidRDefault="005A11E4" w:rsidP="00B71733">
            <w:pPr>
              <w:spacing w:after="0"/>
              <w:rPr>
                <w:rFonts w:eastAsia="Calibri" w:cs="Calibri"/>
                <w:b/>
                <w:sz w:val="20"/>
                <w:szCs w:val="20"/>
                <w:lang w:eastAsia="sl-SI"/>
              </w:rPr>
            </w:pPr>
            <w:r w:rsidRPr="00693FD8">
              <w:rPr>
                <w:rFonts w:eastAsia="Calibri" w:cs="Calibri"/>
                <w:b/>
                <w:sz w:val="20"/>
                <w:szCs w:val="20"/>
                <w:lang w:eastAsia="sl-SI"/>
              </w:rPr>
              <w:t>Pogoji za vključitev v delo oz. za opravljanje študijskih obveznosti:</w:t>
            </w:r>
          </w:p>
        </w:tc>
        <w:tc>
          <w:tcPr>
            <w:tcW w:w="143" w:type="dxa"/>
          </w:tcPr>
          <w:p w14:paraId="6CE3FFA8" w14:textId="77777777" w:rsidR="005A11E4" w:rsidRPr="00693FD8" w:rsidRDefault="005A11E4" w:rsidP="00B71733">
            <w:pPr>
              <w:spacing w:after="0"/>
              <w:rPr>
                <w:rFonts w:eastAsia="Calibri" w:cs="Calibri"/>
                <w:b/>
                <w:sz w:val="20"/>
                <w:szCs w:val="20"/>
                <w:lang w:eastAsia="sl-SI"/>
              </w:rPr>
            </w:pPr>
          </w:p>
          <w:p w14:paraId="01D3BA6F" w14:textId="77777777" w:rsidR="005A11E4" w:rsidRPr="00693FD8" w:rsidRDefault="005A11E4" w:rsidP="00B71733">
            <w:pPr>
              <w:spacing w:after="0"/>
              <w:rPr>
                <w:rFonts w:eastAsia="Calibri" w:cs="Calibri"/>
                <w:b/>
                <w:sz w:val="20"/>
                <w:szCs w:val="20"/>
                <w:lang w:eastAsia="sl-SI"/>
              </w:rPr>
            </w:pPr>
          </w:p>
        </w:tc>
        <w:tc>
          <w:tcPr>
            <w:tcW w:w="4821" w:type="dxa"/>
            <w:gridSpan w:val="8"/>
            <w:tcBorders>
              <w:top w:val="nil"/>
              <w:left w:val="nil"/>
              <w:bottom w:val="single" w:sz="4" w:space="0" w:color="auto"/>
              <w:right w:val="nil"/>
            </w:tcBorders>
          </w:tcPr>
          <w:p w14:paraId="32A3E51B" w14:textId="77777777" w:rsidR="005A11E4" w:rsidRPr="00693FD8" w:rsidRDefault="005A11E4" w:rsidP="00B71733">
            <w:pPr>
              <w:spacing w:after="0"/>
              <w:rPr>
                <w:rFonts w:eastAsia="Calibri" w:cs="Calibri"/>
                <w:b/>
                <w:sz w:val="20"/>
                <w:szCs w:val="20"/>
                <w:lang w:eastAsia="sl-SI"/>
              </w:rPr>
            </w:pPr>
          </w:p>
          <w:p w14:paraId="5498F9CD" w14:textId="77777777" w:rsidR="005A11E4" w:rsidRPr="00693FD8" w:rsidRDefault="005A11E4" w:rsidP="00B71733">
            <w:pPr>
              <w:spacing w:after="0"/>
              <w:rPr>
                <w:rFonts w:eastAsia="Calibri" w:cs="Calibri"/>
                <w:b/>
                <w:sz w:val="20"/>
                <w:szCs w:val="20"/>
                <w:lang w:eastAsia="sl-SI"/>
              </w:rPr>
            </w:pPr>
            <w:r w:rsidRPr="00693FD8">
              <w:rPr>
                <w:rFonts w:eastAsia="Calibri" w:cs="Calibri"/>
                <w:b/>
                <w:sz w:val="20"/>
                <w:szCs w:val="20"/>
                <w:lang w:eastAsia="sl-SI"/>
              </w:rPr>
              <w:t>Prerequisites for enrolling in the course or for performing study obligations:</w:t>
            </w:r>
          </w:p>
        </w:tc>
      </w:tr>
      <w:tr w:rsidR="005A11E4" w:rsidRPr="00693FD8" w14:paraId="273ADA0E" w14:textId="77777777" w:rsidTr="007F4C87">
        <w:trPr>
          <w:trHeight w:val="275"/>
        </w:trPr>
        <w:tc>
          <w:tcPr>
            <w:tcW w:w="4726" w:type="dxa"/>
            <w:gridSpan w:val="10"/>
            <w:tcBorders>
              <w:top w:val="single" w:sz="4" w:space="0" w:color="auto"/>
              <w:left w:val="single" w:sz="4" w:space="0" w:color="auto"/>
              <w:bottom w:val="single" w:sz="4" w:space="0" w:color="auto"/>
              <w:right w:val="single" w:sz="4" w:space="0" w:color="auto"/>
            </w:tcBorders>
          </w:tcPr>
          <w:p w14:paraId="37A37BFD" w14:textId="0CE238A3" w:rsidR="005A11E4" w:rsidRPr="00693FD8" w:rsidRDefault="005A11E4" w:rsidP="007F4C87">
            <w:pPr>
              <w:spacing w:after="0"/>
              <w:jc w:val="both"/>
              <w:rPr>
                <w:rFonts w:eastAsia="Calibri"/>
                <w:strike/>
                <w:sz w:val="20"/>
                <w:szCs w:val="20"/>
                <w:lang w:eastAsia="sl-SI"/>
              </w:rPr>
            </w:pPr>
          </w:p>
        </w:tc>
        <w:tc>
          <w:tcPr>
            <w:tcW w:w="143" w:type="dxa"/>
            <w:tcBorders>
              <w:top w:val="nil"/>
              <w:left w:val="single" w:sz="4" w:space="0" w:color="auto"/>
              <w:bottom w:val="nil"/>
              <w:right w:val="single" w:sz="4" w:space="0" w:color="auto"/>
            </w:tcBorders>
          </w:tcPr>
          <w:p w14:paraId="15D85F45" w14:textId="77777777" w:rsidR="005A11E4" w:rsidRPr="00693FD8" w:rsidRDefault="005A11E4" w:rsidP="00B71733">
            <w:pPr>
              <w:spacing w:after="0"/>
              <w:rPr>
                <w:rFonts w:eastAsia="Calibri"/>
                <w:sz w:val="20"/>
                <w:szCs w:val="20"/>
                <w:lang w:eastAsia="sl-SI"/>
              </w:rPr>
            </w:pPr>
          </w:p>
        </w:tc>
        <w:tc>
          <w:tcPr>
            <w:tcW w:w="4821" w:type="dxa"/>
            <w:gridSpan w:val="8"/>
            <w:tcBorders>
              <w:top w:val="single" w:sz="4" w:space="0" w:color="auto"/>
              <w:left w:val="single" w:sz="4" w:space="0" w:color="auto"/>
              <w:bottom w:val="single" w:sz="4" w:space="0" w:color="auto"/>
              <w:right w:val="single" w:sz="4" w:space="0" w:color="auto"/>
            </w:tcBorders>
          </w:tcPr>
          <w:p w14:paraId="28CBA30C" w14:textId="5DA3801B" w:rsidR="005A11E4" w:rsidRPr="00693FD8" w:rsidRDefault="005A11E4" w:rsidP="00B71733">
            <w:pPr>
              <w:spacing w:after="0"/>
              <w:rPr>
                <w:rFonts w:eastAsia="Calibri"/>
                <w:strike/>
                <w:sz w:val="20"/>
                <w:szCs w:val="20"/>
                <w:lang w:eastAsia="sl-SI"/>
              </w:rPr>
            </w:pPr>
          </w:p>
        </w:tc>
      </w:tr>
      <w:tr w:rsidR="005A11E4" w:rsidRPr="00693FD8" w14:paraId="32638BBD" w14:textId="77777777" w:rsidTr="007F4C87">
        <w:trPr>
          <w:trHeight w:val="137"/>
        </w:trPr>
        <w:tc>
          <w:tcPr>
            <w:tcW w:w="4717" w:type="dxa"/>
            <w:gridSpan w:val="9"/>
            <w:tcBorders>
              <w:top w:val="nil"/>
              <w:left w:val="nil"/>
              <w:bottom w:val="single" w:sz="4" w:space="0" w:color="auto"/>
              <w:right w:val="nil"/>
            </w:tcBorders>
          </w:tcPr>
          <w:p w14:paraId="17CC04A2" w14:textId="77777777" w:rsidR="005A11E4" w:rsidRPr="00693FD8" w:rsidRDefault="005A11E4" w:rsidP="00B71733">
            <w:pPr>
              <w:spacing w:after="0"/>
              <w:rPr>
                <w:rFonts w:eastAsia="Calibri" w:cs="Calibri"/>
                <w:b/>
                <w:sz w:val="20"/>
                <w:szCs w:val="20"/>
                <w:lang w:eastAsia="sl-SI"/>
              </w:rPr>
            </w:pPr>
          </w:p>
          <w:p w14:paraId="08DA8183" w14:textId="77777777" w:rsidR="005A11E4" w:rsidRPr="00693FD8" w:rsidRDefault="005A11E4" w:rsidP="00B71733">
            <w:pPr>
              <w:spacing w:after="0"/>
              <w:rPr>
                <w:rFonts w:eastAsia="Calibri" w:cs="Calibri"/>
                <w:b/>
                <w:sz w:val="20"/>
                <w:szCs w:val="20"/>
                <w:lang w:eastAsia="sl-SI"/>
              </w:rPr>
            </w:pPr>
            <w:r w:rsidRPr="00693FD8">
              <w:rPr>
                <w:rFonts w:eastAsia="Calibri" w:cs="Calibri"/>
                <w:b/>
                <w:sz w:val="20"/>
                <w:szCs w:val="20"/>
                <w:lang w:eastAsia="sl-SI"/>
              </w:rPr>
              <w:t>Vsebina (kratek pregled učnega načrta):</w:t>
            </w:r>
            <w:r w:rsidRPr="00693FD8">
              <w:rPr>
                <w:rFonts w:eastAsia="Calibri" w:cs="Calibri"/>
                <w:sz w:val="20"/>
                <w:szCs w:val="20"/>
                <w:lang w:eastAsia="sl-SI"/>
              </w:rPr>
              <w:t xml:space="preserve"> </w:t>
            </w:r>
          </w:p>
        </w:tc>
        <w:tc>
          <w:tcPr>
            <w:tcW w:w="152" w:type="dxa"/>
            <w:gridSpan w:val="2"/>
            <w:tcBorders>
              <w:bottom w:val="single" w:sz="4" w:space="0" w:color="auto"/>
            </w:tcBorders>
          </w:tcPr>
          <w:p w14:paraId="41A73D15" w14:textId="77777777" w:rsidR="005A11E4" w:rsidRPr="00693FD8" w:rsidRDefault="005A11E4" w:rsidP="00B71733">
            <w:pPr>
              <w:spacing w:after="0"/>
              <w:rPr>
                <w:rFonts w:eastAsia="Calibri" w:cs="Calibri"/>
                <w:b/>
                <w:sz w:val="20"/>
                <w:szCs w:val="20"/>
                <w:lang w:eastAsia="sl-SI"/>
              </w:rPr>
            </w:pPr>
          </w:p>
        </w:tc>
        <w:tc>
          <w:tcPr>
            <w:tcW w:w="4821" w:type="dxa"/>
            <w:gridSpan w:val="8"/>
            <w:tcBorders>
              <w:top w:val="nil"/>
              <w:left w:val="nil"/>
              <w:bottom w:val="single" w:sz="4" w:space="0" w:color="auto"/>
              <w:right w:val="nil"/>
            </w:tcBorders>
          </w:tcPr>
          <w:p w14:paraId="47DF14D6" w14:textId="77777777" w:rsidR="005A11E4" w:rsidRPr="00693FD8" w:rsidRDefault="005A11E4" w:rsidP="00B71733">
            <w:pPr>
              <w:spacing w:after="0"/>
              <w:rPr>
                <w:rFonts w:eastAsia="Calibri" w:cs="Calibri"/>
                <w:b/>
                <w:sz w:val="20"/>
                <w:szCs w:val="20"/>
                <w:lang w:eastAsia="sl-SI"/>
              </w:rPr>
            </w:pPr>
          </w:p>
          <w:p w14:paraId="542F3726" w14:textId="77777777" w:rsidR="005A11E4" w:rsidRPr="00693FD8" w:rsidRDefault="005A11E4" w:rsidP="00B71733">
            <w:pPr>
              <w:spacing w:after="0"/>
              <w:rPr>
                <w:rFonts w:eastAsia="Calibri" w:cs="Calibri"/>
                <w:b/>
                <w:sz w:val="20"/>
                <w:szCs w:val="20"/>
                <w:lang w:eastAsia="sl-SI"/>
              </w:rPr>
            </w:pPr>
            <w:r w:rsidRPr="00693FD8">
              <w:rPr>
                <w:rFonts w:eastAsia="Calibri" w:cs="Calibri"/>
                <w:b/>
                <w:sz w:val="20"/>
                <w:szCs w:val="20"/>
                <w:lang w:eastAsia="sl-SI"/>
              </w:rPr>
              <w:t>Content (syllabus outline):</w:t>
            </w:r>
          </w:p>
        </w:tc>
      </w:tr>
      <w:tr w:rsidR="005A11E4" w:rsidRPr="00693FD8" w14:paraId="4EDFC7EE" w14:textId="77777777" w:rsidTr="007F4C87">
        <w:trPr>
          <w:trHeight w:val="1119"/>
        </w:trPr>
        <w:tc>
          <w:tcPr>
            <w:tcW w:w="4717" w:type="dxa"/>
            <w:gridSpan w:val="9"/>
            <w:tcBorders>
              <w:top w:val="single" w:sz="4" w:space="0" w:color="auto"/>
              <w:left w:val="single" w:sz="4" w:space="0" w:color="auto"/>
              <w:bottom w:val="single" w:sz="4" w:space="0" w:color="auto"/>
              <w:right w:val="single" w:sz="4" w:space="0" w:color="auto"/>
            </w:tcBorders>
          </w:tcPr>
          <w:p w14:paraId="2A7FC590" w14:textId="6D219F13" w:rsidR="007F4C87" w:rsidRPr="00693FD8" w:rsidRDefault="007F4C87" w:rsidP="007F4C87">
            <w:pPr>
              <w:spacing w:after="0"/>
              <w:jc w:val="both"/>
              <w:rPr>
                <w:rFonts w:asciiTheme="minorHAnsi" w:hAnsiTheme="minorHAnsi"/>
                <w:sz w:val="20"/>
                <w:szCs w:val="20"/>
              </w:rPr>
            </w:pPr>
            <w:r w:rsidRPr="00693FD8">
              <w:rPr>
                <w:rFonts w:asciiTheme="minorHAnsi" w:hAnsiTheme="minorHAnsi"/>
                <w:sz w:val="20"/>
                <w:szCs w:val="20"/>
              </w:rPr>
              <w:t>Znanstveno raziskovalno delo</w:t>
            </w:r>
            <w:r w:rsidR="00F94613" w:rsidRPr="00693FD8">
              <w:rPr>
                <w:rFonts w:asciiTheme="minorHAnsi" w:hAnsiTheme="minorHAnsi"/>
                <w:sz w:val="20"/>
                <w:szCs w:val="20"/>
              </w:rPr>
              <w:t xml:space="preserve"> obsega:</w:t>
            </w:r>
          </w:p>
          <w:p w14:paraId="02CAF8DD" w14:textId="77777777" w:rsidR="007F4C87" w:rsidRPr="00693FD8" w:rsidRDefault="007F4C87" w:rsidP="007F4C87">
            <w:pPr>
              <w:numPr>
                <w:ilvl w:val="0"/>
                <w:numId w:val="16"/>
              </w:numPr>
              <w:spacing w:after="0"/>
              <w:jc w:val="both"/>
              <w:rPr>
                <w:rFonts w:asciiTheme="minorHAnsi" w:hAnsiTheme="minorHAnsi"/>
                <w:sz w:val="20"/>
                <w:szCs w:val="20"/>
              </w:rPr>
            </w:pPr>
            <w:r w:rsidRPr="00693FD8">
              <w:rPr>
                <w:rFonts w:asciiTheme="minorHAnsi" w:hAnsiTheme="minorHAnsi"/>
                <w:sz w:val="20"/>
                <w:szCs w:val="20"/>
              </w:rPr>
              <w:t>bazične raziskave, razvojne, aplikativne raziskave,</w:t>
            </w:r>
          </w:p>
          <w:p w14:paraId="3FB9D7B4" w14:textId="77777777" w:rsidR="007F4C87" w:rsidRPr="00693FD8" w:rsidRDefault="007F4C87" w:rsidP="007F4C87">
            <w:pPr>
              <w:numPr>
                <w:ilvl w:val="0"/>
                <w:numId w:val="16"/>
              </w:numPr>
              <w:spacing w:after="0"/>
              <w:jc w:val="both"/>
              <w:rPr>
                <w:rFonts w:asciiTheme="minorHAnsi" w:hAnsiTheme="minorHAnsi"/>
                <w:sz w:val="20"/>
                <w:szCs w:val="20"/>
              </w:rPr>
            </w:pPr>
            <w:r w:rsidRPr="00693FD8">
              <w:rPr>
                <w:rFonts w:asciiTheme="minorHAnsi" w:hAnsiTheme="minorHAnsi"/>
                <w:sz w:val="20"/>
                <w:szCs w:val="20"/>
              </w:rPr>
              <w:t>izobraževanje, znanstveno izpopolnjevanje raziskovalcev,</w:t>
            </w:r>
          </w:p>
          <w:p w14:paraId="5794EEAE" w14:textId="6CEBED64" w:rsidR="007F4C87" w:rsidRPr="00693FD8" w:rsidRDefault="007F4C87" w:rsidP="007F4C87">
            <w:pPr>
              <w:numPr>
                <w:ilvl w:val="0"/>
                <w:numId w:val="16"/>
              </w:numPr>
              <w:spacing w:after="0"/>
              <w:jc w:val="both"/>
              <w:rPr>
                <w:rFonts w:asciiTheme="minorHAnsi" w:hAnsiTheme="minorHAnsi"/>
                <w:sz w:val="20"/>
                <w:szCs w:val="20"/>
              </w:rPr>
            </w:pPr>
            <w:r w:rsidRPr="00693FD8">
              <w:rPr>
                <w:rFonts w:asciiTheme="minorHAnsi" w:hAnsiTheme="minorHAnsi"/>
                <w:sz w:val="20"/>
                <w:szCs w:val="20"/>
              </w:rPr>
              <w:t>znanstveno raziskovalna</w:t>
            </w:r>
            <w:r w:rsidR="00B34B1E" w:rsidRPr="00693FD8">
              <w:rPr>
                <w:rFonts w:asciiTheme="minorHAnsi" w:hAnsiTheme="minorHAnsi"/>
                <w:sz w:val="20"/>
                <w:szCs w:val="20"/>
              </w:rPr>
              <w:t>-</w:t>
            </w:r>
            <w:r w:rsidRPr="00693FD8">
              <w:rPr>
                <w:rFonts w:asciiTheme="minorHAnsi" w:hAnsiTheme="minorHAnsi"/>
                <w:sz w:val="20"/>
                <w:szCs w:val="20"/>
              </w:rPr>
              <w:t>infrastruktura,</w:t>
            </w:r>
          </w:p>
          <w:p w14:paraId="625112B6" w14:textId="0503EC2D" w:rsidR="005A11E4" w:rsidRPr="00693FD8" w:rsidRDefault="007F4C87" w:rsidP="00E95703">
            <w:pPr>
              <w:numPr>
                <w:ilvl w:val="0"/>
                <w:numId w:val="16"/>
              </w:numPr>
              <w:spacing w:after="0"/>
              <w:jc w:val="both"/>
              <w:rPr>
                <w:rFonts w:asciiTheme="minorHAnsi" w:hAnsiTheme="minorHAnsi"/>
                <w:sz w:val="20"/>
                <w:szCs w:val="20"/>
              </w:rPr>
            </w:pPr>
            <w:r w:rsidRPr="00693FD8">
              <w:rPr>
                <w:rFonts w:asciiTheme="minorHAnsi" w:hAnsiTheme="minorHAnsi"/>
                <w:sz w:val="20"/>
                <w:szCs w:val="20"/>
              </w:rPr>
              <w:t>izvedba znanstveno</w:t>
            </w:r>
            <w:r w:rsidR="00B34B1E" w:rsidRPr="00693FD8">
              <w:rPr>
                <w:rFonts w:asciiTheme="minorHAnsi" w:hAnsiTheme="minorHAnsi"/>
                <w:sz w:val="20"/>
                <w:szCs w:val="20"/>
              </w:rPr>
              <w:t>-</w:t>
            </w:r>
            <w:r w:rsidRPr="00693FD8">
              <w:rPr>
                <w:rFonts w:asciiTheme="minorHAnsi" w:hAnsiTheme="minorHAnsi"/>
                <w:sz w:val="20"/>
                <w:szCs w:val="20"/>
              </w:rPr>
              <w:t>raziskovalnega dela.</w:t>
            </w:r>
          </w:p>
        </w:tc>
        <w:tc>
          <w:tcPr>
            <w:tcW w:w="152" w:type="dxa"/>
            <w:gridSpan w:val="2"/>
            <w:tcBorders>
              <w:top w:val="single" w:sz="4" w:space="0" w:color="auto"/>
              <w:left w:val="single" w:sz="4" w:space="0" w:color="auto"/>
              <w:bottom w:val="single" w:sz="4" w:space="0" w:color="auto"/>
              <w:right w:val="single" w:sz="4" w:space="0" w:color="auto"/>
            </w:tcBorders>
          </w:tcPr>
          <w:p w14:paraId="5B47B472" w14:textId="77777777" w:rsidR="005A11E4" w:rsidRPr="00693FD8" w:rsidRDefault="005A11E4" w:rsidP="00B71733">
            <w:pPr>
              <w:spacing w:after="0"/>
              <w:rPr>
                <w:rFonts w:eastAsia="Calibri" w:cs="Arial"/>
                <w:sz w:val="20"/>
                <w:szCs w:val="20"/>
                <w:lang w:eastAsia="sl-SI"/>
              </w:rPr>
            </w:pPr>
          </w:p>
        </w:tc>
        <w:tc>
          <w:tcPr>
            <w:tcW w:w="4821" w:type="dxa"/>
            <w:gridSpan w:val="8"/>
            <w:tcBorders>
              <w:top w:val="single" w:sz="4" w:space="0" w:color="auto"/>
              <w:left w:val="single" w:sz="4" w:space="0" w:color="auto"/>
              <w:bottom w:val="single" w:sz="4" w:space="0" w:color="auto"/>
              <w:right w:val="single" w:sz="4" w:space="0" w:color="auto"/>
            </w:tcBorders>
          </w:tcPr>
          <w:p w14:paraId="6B08C233" w14:textId="77777777" w:rsidR="00B34B1E" w:rsidRPr="00693FD8" w:rsidRDefault="00B34B1E" w:rsidP="00B34B1E">
            <w:pPr>
              <w:spacing w:after="0"/>
              <w:jc w:val="both"/>
              <w:rPr>
                <w:rFonts w:asciiTheme="minorHAnsi" w:hAnsiTheme="minorHAnsi"/>
                <w:sz w:val="20"/>
                <w:szCs w:val="20"/>
              </w:rPr>
            </w:pPr>
            <w:r w:rsidRPr="00693FD8">
              <w:rPr>
                <w:rFonts w:asciiTheme="minorHAnsi" w:hAnsiTheme="minorHAnsi"/>
                <w:sz w:val="20"/>
                <w:szCs w:val="20"/>
              </w:rPr>
              <w:t xml:space="preserve">Academic research work encompasses: </w:t>
            </w:r>
          </w:p>
          <w:p w14:paraId="4A0F0C5F" w14:textId="77777777" w:rsidR="00B34B1E" w:rsidRPr="00693FD8" w:rsidRDefault="00B34B1E" w:rsidP="00B34B1E">
            <w:pPr>
              <w:numPr>
                <w:ilvl w:val="0"/>
                <w:numId w:val="17"/>
              </w:numPr>
              <w:spacing w:after="0"/>
              <w:jc w:val="both"/>
              <w:rPr>
                <w:rFonts w:asciiTheme="minorHAnsi" w:hAnsiTheme="minorHAnsi"/>
                <w:sz w:val="20"/>
                <w:szCs w:val="20"/>
              </w:rPr>
            </w:pPr>
            <w:r w:rsidRPr="00693FD8">
              <w:rPr>
                <w:rFonts w:asciiTheme="minorHAnsi" w:hAnsiTheme="minorHAnsi"/>
                <w:sz w:val="20"/>
                <w:szCs w:val="20"/>
              </w:rPr>
              <w:t xml:space="preserve">theoretical, development and applicative research, </w:t>
            </w:r>
          </w:p>
          <w:p w14:paraId="3E5A7D71" w14:textId="77777777" w:rsidR="00B34B1E" w:rsidRPr="00693FD8" w:rsidRDefault="00B34B1E" w:rsidP="00B34B1E">
            <w:pPr>
              <w:numPr>
                <w:ilvl w:val="0"/>
                <w:numId w:val="17"/>
              </w:numPr>
              <w:spacing w:after="0"/>
              <w:jc w:val="both"/>
              <w:rPr>
                <w:rFonts w:asciiTheme="minorHAnsi" w:hAnsiTheme="minorHAnsi"/>
                <w:sz w:val="20"/>
                <w:szCs w:val="20"/>
              </w:rPr>
            </w:pPr>
            <w:r w:rsidRPr="00693FD8">
              <w:rPr>
                <w:rFonts w:asciiTheme="minorHAnsi" w:hAnsiTheme="minorHAnsi"/>
                <w:sz w:val="20"/>
                <w:szCs w:val="20"/>
              </w:rPr>
              <w:t xml:space="preserve">education, academic improvement of researchers, </w:t>
            </w:r>
          </w:p>
          <w:p w14:paraId="308B253A" w14:textId="77777777" w:rsidR="00B34B1E" w:rsidRPr="00693FD8" w:rsidRDefault="00B34B1E" w:rsidP="00B34B1E">
            <w:pPr>
              <w:numPr>
                <w:ilvl w:val="0"/>
                <w:numId w:val="17"/>
              </w:numPr>
              <w:spacing w:after="0"/>
              <w:jc w:val="both"/>
              <w:rPr>
                <w:rFonts w:asciiTheme="minorHAnsi" w:hAnsiTheme="minorHAnsi"/>
                <w:sz w:val="20"/>
                <w:szCs w:val="20"/>
              </w:rPr>
            </w:pPr>
            <w:r w:rsidRPr="00693FD8">
              <w:rPr>
                <w:rFonts w:asciiTheme="minorHAnsi" w:hAnsiTheme="minorHAnsi"/>
                <w:sz w:val="20"/>
                <w:szCs w:val="20"/>
              </w:rPr>
              <w:t>academic-research infrastructure,</w:t>
            </w:r>
          </w:p>
          <w:p w14:paraId="651FFF5B" w14:textId="77777777" w:rsidR="00B34B1E" w:rsidRPr="00693FD8" w:rsidRDefault="00B34B1E" w:rsidP="00B34B1E">
            <w:pPr>
              <w:numPr>
                <w:ilvl w:val="0"/>
                <w:numId w:val="17"/>
              </w:numPr>
              <w:spacing w:after="0"/>
              <w:jc w:val="both"/>
              <w:rPr>
                <w:rFonts w:asciiTheme="minorHAnsi" w:hAnsiTheme="minorHAnsi"/>
                <w:sz w:val="20"/>
                <w:szCs w:val="20"/>
              </w:rPr>
            </w:pPr>
            <w:r w:rsidRPr="00693FD8">
              <w:rPr>
                <w:rFonts w:asciiTheme="minorHAnsi" w:hAnsiTheme="minorHAnsi"/>
                <w:sz w:val="20"/>
                <w:szCs w:val="20"/>
              </w:rPr>
              <w:t>implementation of academic-research work.</w:t>
            </w:r>
          </w:p>
          <w:p w14:paraId="68E25B91" w14:textId="3192F006" w:rsidR="005A11E4" w:rsidRPr="00693FD8" w:rsidRDefault="005A11E4" w:rsidP="008F031A">
            <w:pPr>
              <w:tabs>
                <w:tab w:val="left" w:pos="1030"/>
              </w:tabs>
              <w:spacing w:after="0"/>
              <w:jc w:val="both"/>
              <w:rPr>
                <w:rFonts w:eastAsia="Calibri" w:cs="Arial"/>
                <w:sz w:val="20"/>
                <w:szCs w:val="20"/>
                <w:lang w:eastAsia="sl-SI"/>
              </w:rPr>
            </w:pPr>
          </w:p>
        </w:tc>
      </w:tr>
      <w:tr w:rsidR="005A11E4" w:rsidRPr="00693FD8" w14:paraId="50F6CFCC" w14:textId="77777777" w:rsidTr="007F4C87">
        <w:tc>
          <w:tcPr>
            <w:tcW w:w="9690" w:type="dxa"/>
            <w:gridSpan w:val="19"/>
            <w:tcBorders>
              <w:top w:val="single" w:sz="4" w:space="0" w:color="auto"/>
              <w:bottom w:val="single" w:sz="4" w:space="0" w:color="auto"/>
            </w:tcBorders>
          </w:tcPr>
          <w:p w14:paraId="7A05D1C5" w14:textId="23A1120E" w:rsidR="005A11E4" w:rsidRPr="00693FD8" w:rsidRDefault="005A11E4" w:rsidP="00B71733">
            <w:pPr>
              <w:spacing w:after="0"/>
              <w:jc w:val="both"/>
              <w:rPr>
                <w:rFonts w:eastAsia="Calibri" w:cs="Calibri"/>
                <w:sz w:val="20"/>
                <w:szCs w:val="20"/>
                <w:lang w:eastAsia="sl-SI"/>
              </w:rPr>
            </w:pPr>
          </w:p>
          <w:p w14:paraId="4C4D6A60" w14:textId="77777777" w:rsidR="005A11E4" w:rsidRPr="00693FD8" w:rsidRDefault="005A11E4" w:rsidP="00B71733">
            <w:pPr>
              <w:spacing w:after="0"/>
              <w:jc w:val="both"/>
              <w:rPr>
                <w:rFonts w:eastAsia="Calibri" w:cs="Calibri"/>
                <w:b/>
                <w:sz w:val="20"/>
                <w:szCs w:val="20"/>
                <w:lang w:eastAsia="sl-SI"/>
              </w:rPr>
            </w:pPr>
            <w:r w:rsidRPr="00693FD8">
              <w:rPr>
                <w:rFonts w:eastAsia="Calibri" w:cs="Calibri"/>
                <w:sz w:val="20"/>
                <w:szCs w:val="20"/>
                <w:lang w:eastAsia="sl-SI"/>
              </w:rPr>
              <w:br w:type="page"/>
            </w:r>
            <w:r w:rsidRPr="00693FD8">
              <w:rPr>
                <w:rFonts w:eastAsia="Calibri" w:cs="Calibri"/>
                <w:b/>
                <w:sz w:val="20"/>
                <w:szCs w:val="20"/>
                <w:lang w:eastAsia="sl-SI"/>
              </w:rPr>
              <w:t>Temeljni literatura in viri / Reading materials:</w:t>
            </w:r>
          </w:p>
        </w:tc>
      </w:tr>
      <w:tr w:rsidR="005A11E4" w:rsidRPr="00693FD8" w14:paraId="166E7B56" w14:textId="77777777" w:rsidTr="00B34B1E">
        <w:trPr>
          <w:trHeight w:val="464"/>
        </w:trPr>
        <w:tc>
          <w:tcPr>
            <w:tcW w:w="9690" w:type="dxa"/>
            <w:gridSpan w:val="19"/>
            <w:tcBorders>
              <w:top w:val="single" w:sz="4" w:space="0" w:color="auto"/>
              <w:left w:val="single" w:sz="4" w:space="0" w:color="auto"/>
              <w:bottom w:val="single" w:sz="4" w:space="0" w:color="auto"/>
              <w:right w:val="single" w:sz="4" w:space="0" w:color="auto"/>
            </w:tcBorders>
          </w:tcPr>
          <w:p w14:paraId="18DF09AB" w14:textId="77777777" w:rsidR="00732F37" w:rsidRPr="00693FD8" w:rsidRDefault="00732F37" w:rsidP="00693FD8">
            <w:pPr>
              <w:numPr>
                <w:ilvl w:val="0"/>
                <w:numId w:val="20"/>
              </w:numPr>
              <w:shd w:val="clear" w:color="auto" w:fill="FFFFFF"/>
              <w:tabs>
                <w:tab w:val="left" w:pos="220"/>
              </w:tabs>
              <w:spacing w:after="0"/>
              <w:ind w:left="0"/>
              <w:jc w:val="both"/>
              <w:rPr>
                <w:rFonts w:asciiTheme="minorHAnsi" w:hAnsiTheme="minorHAnsi"/>
                <w:sz w:val="20"/>
                <w:szCs w:val="20"/>
              </w:rPr>
            </w:pPr>
            <w:r w:rsidRPr="00693FD8">
              <w:rPr>
                <w:rFonts w:asciiTheme="minorHAnsi" w:hAnsiTheme="minorHAnsi"/>
                <w:sz w:val="20"/>
                <w:szCs w:val="20"/>
              </w:rPr>
              <w:t>Recker, J. (2021). </w:t>
            </w:r>
            <w:r w:rsidRPr="00693FD8">
              <w:rPr>
                <w:rFonts w:asciiTheme="minorHAnsi" w:hAnsiTheme="minorHAnsi"/>
                <w:i/>
                <w:iCs/>
                <w:sz w:val="20"/>
                <w:szCs w:val="20"/>
              </w:rPr>
              <w:t>Scientific research in information systems: a beginner’s guide</w:t>
            </w:r>
            <w:r w:rsidRPr="00693FD8">
              <w:rPr>
                <w:rFonts w:asciiTheme="minorHAnsi" w:hAnsiTheme="minorHAnsi"/>
                <w:sz w:val="20"/>
                <w:szCs w:val="20"/>
              </w:rPr>
              <w:t> (2nd ed.). Springer International.</w:t>
            </w:r>
          </w:p>
          <w:p w14:paraId="184E7F18" w14:textId="00BEEC00" w:rsidR="00B34B1E" w:rsidRPr="00693FD8" w:rsidRDefault="00732F37" w:rsidP="00693FD8">
            <w:pPr>
              <w:numPr>
                <w:ilvl w:val="0"/>
                <w:numId w:val="20"/>
              </w:numPr>
              <w:shd w:val="clear" w:color="auto" w:fill="FFFFFF"/>
              <w:spacing w:after="0"/>
              <w:ind w:left="0"/>
              <w:jc w:val="both"/>
              <w:rPr>
                <w:rFonts w:asciiTheme="minorHAnsi" w:hAnsiTheme="minorHAnsi"/>
                <w:sz w:val="20"/>
                <w:szCs w:val="20"/>
              </w:rPr>
            </w:pPr>
            <w:r w:rsidRPr="00693FD8">
              <w:rPr>
                <w:rFonts w:asciiTheme="minorHAnsi" w:hAnsiTheme="minorHAnsi"/>
                <w:sz w:val="20"/>
                <w:szCs w:val="20"/>
              </w:rPr>
              <w:t xml:space="preserve">Wenceslao, J. G. (Ed.). (2020). </w:t>
            </w:r>
            <w:r w:rsidRPr="00693FD8">
              <w:rPr>
                <w:rFonts w:asciiTheme="minorHAnsi" w:hAnsiTheme="minorHAnsi"/>
                <w:i/>
                <w:iCs/>
                <w:sz w:val="20"/>
                <w:szCs w:val="20"/>
              </w:rPr>
              <w:t>Methodological prospects for scientific research: from pragmatism to pluralism.</w:t>
            </w:r>
            <w:r w:rsidRPr="00693FD8">
              <w:rPr>
                <w:rFonts w:asciiTheme="minorHAnsi" w:hAnsiTheme="minorHAnsi"/>
                <w:sz w:val="20"/>
                <w:szCs w:val="20"/>
              </w:rPr>
              <w:t> Springer</w:t>
            </w:r>
          </w:p>
        </w:tc>
      </w:tr>
      <w:tr w:rsidR="005A11E4" w:rsidRPr="00693FD8" w14:paraId="17101D27" w14:textId="77777777" w:rsidTr="007F4C87">
        <w:trPr>
          <w:trHeight w:val="73"/>
        </w:trPr>
        <w:tc>
          <w:tcPr>
            <w:tcW w:w="4717" w:type="dxa"/>
            <w:gridSpan w:val="9"/>
            <w:tcBorders>
              <w:top w:val="single" w:sz="4" w:space="0" w:color="auto"/>
              <w:left w:val="nil"/>
              <w:bottom w:val="single" w:sz="4" w:space="0" w:color="auto"/>
              <w:right w:val="nil"/>
            </w:tcBorders>
          </w:tcPr>
          <w:p w14:paraId="277E4DE3" w14:textId="77777777" w:rsidR="005A11E4" w:rsidRPr="00693FD8" w:rsidRDefault="005A11E4" w:rsidP="00B71733">
            <w:pPr>
              <w:spacing w:after="0"/>
              <w:rPr>
                <w:rFonts w:eastAsia="Calibri" w:cs="Calibri"/>
                <w:b/>
                <w:bCs/>
                <w:sz w:val="20"/>
                <w:szCs w:val="20"/>
                <w:lang w:eastAsia="sl-SI"/>
              </w:rPr>
            </w:pPr>
          </w:p>
          <w:p w14:paraId="337EC76C" w14:textId="77777777" w:rsidR="005A11E4" w:rsidRPr="00693FD8" w:rsidRDefault="005A11E4" w:rsidP="00B71733">
            <w:pPr>
              <w:spacing w:after="0"/>
              <w:rPr>
                <w:rFonts w:eastAsia="Calibri" w:cs="Calibri"/>
                <w:b/>
                <w:sz w:val="20"/>
                <w:szCs w:val="20"/>
                <w:lang w:eastAsia="sl-SI"/>
              </w:rPr>
            </w:pPr>
            <w:r w:rsidRPr="00693FD8">
              <w:rPr>
                <w:rFonts w:eastAsia="Calibri" w:cs="Calibri"/>
                <w:b/>
                <w:sz w:val="20"/>
                <w:szCs w:val="20"/>
                <w:lang w:eastAsia="sl-SI"/>
              </w:rPr>
              <w:t>Cilji in kompetence:</w:t>
            </w:r>
          </w:p>
        </w:tc>
        <w:tc>
          <w:tcPr>
            <w:tcW w:w="152" w:type="dxa"/>
            <w:gridSpan w:val="2"/>
            <w:tcBorders>
              <w:top w:val="single" w:sz="4" w:space="0" w:color="auto"/>
            </w:tcBorders>
          </w:tcPr>
          <w:p w14:paraId="21B5386D" w14:textId="77777777" w:rsidR="005A11E4" w:rsidRPr="00693FD8" w:rsidRDefault="005A11E4" w:rsidP="00B71733">
            <w:pPr>
              <w:spacing w:after="0"/>
              <w:rPr>
                <w:rFonts w:eastAsia="Calibri" w:cs="Calibri"/>
                <w:b/>
                <w:sz w:val="20"/>
                <w:szCs w:val="20"/>
                <w:lang w:eastAsia="sl-SI"/>
              </w:rPr>
            </w:pPr>
          </w:p>
        </w:tc>
        <w:tc>
          <w:tcPr>
            <w:tcW w:w="4821" w:type="dxa"/>
            <w:gridSpan w:val="8"/>
            <w:tcBorders>
              <w:top w:val="single" w:sz="4" w:space="0" w:color="auto"/>
              <w:left w:val="nil"/>
              <w:bottom w:val="single" w:sz="4" w:space="0" w:color="auto"/>
              <w:right w:val="nil"/>
            </w:tcBorders>
          </w:tcPr>
          <w:p w14:paraId="40427E4C" w14:textId="77777777" w:rsidR="005A11E4" w:rsidRPr="00693FD8" w:rsidRDefault="005A11E4" w:rsidP="00B71733">
            <w:pPr>
              <w:spacing w:after="0"/>
              <w:rPr>
                <w:rFonts w:eastAsia="Calibri" w:cs="Calibri"/>
                <w:b/>
                <w:sz w:val="20"/>
                <w:szCs w:val="20"/>
                <w:lang w:eastAsia="sl-SI"/>
              </w:rPr>
            </w:pPr>
          </w:p>
          <w:p w14:paraId="51F3F523" w14:textId="77777777" w:rsidR="005A11E4" w:rsidRPr="00693FD8" w:rsidRDefault="005A11E4" w:rsidP="00B71733">
            <w:pPr>
              <w:spacing w:after="0"/>
              <w:rPr>
                <w:rFonts w:eastAsia="Calibri" w:cs="Calibri"/>
                <w:b/>
                <w:sz w:val="20"/>
                <w:szCs w:val="20"/>
                <w:lang w:eastAsia="sl-SI"/>
              </w:rPr>
            </w:pPr>
            <w:r w:rsidRPr="00693FD8">
              <w:rPr>
                <w:rFonts w:eastAsia="Calibri" w:cs="Calibri"/>
                <w:b/>
                <w:sz w:val="20"/>
                <w:szCs w:val="20"/>
                <w:lang w:val="en-GB" w:eastAsia="sl-SI"/>
              </w:rPr>
              <w:t>Objectives and competences</w:t>
            </w:r>
            <w:r w:rsidRPr="00693FD8">
              <w:rPr>
                <w:rFonts w:eastAsia="Calibri" w:cs="Calibri"/>
                <w:b/>
                <w:sz w:val="20"/>
                <w:szCs w:val="20"/>
                <w:lang w:eastAsia="sl-SI"/>
              </w:rPr>
              <w:t>:</w:t>
            </w:r>
          </w:p>
        </w:tc>
      </w:tr>
      <w:tr w:rsidR="00693FD8" w:rsidRPr="00693FD8" w14:paraId="572FDB32" w14:textId="77777777" w:rsidTr="007F4C87">
        <w:trPr>
          <w:trHeight w:val="778"/>
        </w:trPr>
        <w:tc>
          <w:tcPr>
            <w:tcW w:w="4717" w:type="dxa"/>
            <w:gridSpan w:val="9"/>
            <w:tcBorders>
              <w:top w:val="single" w:sz="4" w:space="0" w:color="auto"/>
              <w:left w:val="single" w:sz="4" w:space="0" w:color="auto"/>
              <w:bottom w:val="single" w:sz="4" w:space="0" w:color="auto"/>
              <w:right w:val="single" w:sz="4" w:space="0" w:color="auto"/>
            </w:tcBorders>
          </w:tcPr>
          <w:p w14:paraId="0D4D3E12" w14:textId="63668D29" w:rsidR="005929C7" w:rsidRPr="00693FD8" w:rsidRDefault="00F91B31" w:rsidP="00FF63BA">
            <w:pPr>
              <w:pStyle w:val="Odstavekseznama"/>
              <w:numPr>
                <w:ilvl w:val="0"/>
                <w:numId w:val="21"/>
              </w:numPr>
              <w:jc w:val="both"/>
              <w:rPr>
                <w:rFonts w:asciiTheme="minorHAnsi" w:hAnsiTheme="minorHAnsi"/>
                <w:sz w:val="20"/>
                <w:szCs w:val="20"/>
              </w:rPr>
            </w:pPr>
            <w:r w:rsidRPr="00693FD8">
              <w:rPr>
                <w:rFonts w:asciiTheme="minorHAnsi" w:hAnsiTheme="minorHAnsi"/>
                <w:sz w:val="20"/>
                <w:szCs w:val="20"/>
              </w:rPr>
              <w:t>Sposobnost sistematične analize in kritičnega vrednotenja svojega razi</w:t>
            </w:r>
            <w:r w:rsidR="00EB5AC9" w:rsidRPr="00693FD8">
              <w:rPr>
                <w:rFonts w:asciiTheme="minorHAnsi" w:hAnsiTheme="minorHAnsi"/>
                <w:sz w:val="20"/>
                <w:szCs w:val="20"/>
              </w:rPr>
              <w:t>s</w:t>
            </w:r>
            <w:r w:rsidRPr="00693FD8">
              <w:rPr>
                <w:rFonts w:asciiTheme="minorHAnsi" w:hAnsiTheme="minorHAnsi"/>
                <w:sz w:val="20"/>
                <w:szCs w:val="20"/>
              </w:rPr>
              <w:t>kovalnega</w:t>
            </w:r>
            <w:r w:rsidR="00EB5AC9" w:rsidRPr="00693FD8">
              <w:rPr>
                <w:rFonts w:asciiTheme="minorHAnsi" w:hAnsiTheme="minorHAnsi"/>
                <w:sz w:val="20"/>
                <w:szCs w:val="20"/>
              </w:rPr>
              <w:t xml:space="preserve"> dela </w:t>
            </w:r>
            <w:r w:rsidRPr="00693FD8">
              <w:rPr>
                <w:rFonts w:asciiTheme="minorHAnsi" w:hAnsiTheme="minorHAnsi"/>
                <w:sz w:val="20"/>
                <w:szCs w:val="20"/>
              </w:rPr>
              <w:t xml:space="preserve">z namenom </w:t>
            </w:r>
            <w:r w:rsidR="003C556C" w:rsidRPr="00693FD8">
              <w:rPr>
                <w:rFonts w:asciiTheme="minorHAnsi" w:hAnsiTheme="minorHAnsi"/>
                <w:sz w:val="20"/>
                <w:szCs w:val="20"/>
              </w:rPr>
              <w:t>sinteze novih</w:t>
            </w:r>
            <w:r w:rsidR="00EB5AC9" w:rsidRPr="00693FD8">
              <w:rPr>
                <w:rFonts w:asciiTheme="minorHAnsi" w:hAnsiTheme="minorHAnsi"/>
                <w:sz w:val="20"/>
                <w:szCs w:val="20"/>
              </w:rPr>
              <w:t xml:space="preserve"> znanstvenih spoznanj</w:t>
            </w:r>
            <w:r w:rsidR="00080BB0" w:rsidRPr="00693FD8">
              <w:rPr>
                <w:rFonts w:asciiTheme="minorHAnsi" w:hAnsiTheme="minorHAnsi"/>
                <w:sz w:val="20"/>
                <w:szCs w:val="20"/>
              </w:rPr>
              <w:t>.</w:t>
            </w:r>
          </w:p>
          <w:p w14:paraId="008C0287" w14:textId="1C1FFAF4" w:rsidR="00F91B31" w:rsidRPr="00693FD8" w:rsidRDefault="00F91B31" w:rsidP="00FF63BA">
            <w:pPr>
              <w:pStyle w:val="Odstavekseznama"/>
              <w:numPr>
                <w:ilvl w:val="0"/>
                <w:numId w:val="21"/>
              </w:numPr>
              <w:jc w:val="both"/>
              <w:rPr>
                <w:rFonts w:asciiTheme="minorHAnsi" w:hAnsiTheme="minorHAnsi"/>
                <w:sz w:val="20"/>
                <w:szCs w:val="20"/>
              </w:rPr>
            </w:pPr>
            <w:r w:rsidRPr="00693FD8">
              <w:rPr>
                <w:rFonts w:asciiTheme="minorHAnsi" w:hAnsiTheme="minorHAnsi"/>
                <w:sz w:val="20"/>
                <w:szCs w:val="20"/>
              </w:rPr>
              <w:t xml:space="preserve">Sposobnost izdelave in validacije novega, izvirnega znanstvenega/metodološkega modela, protokola ali teorije, ki </w:t>
            </w:r>
            <w:r w:rsidR="005929C7" w:rsidRPr="00693FD8">
              <w:rPr>
                <w:rFonts w:asciiTheme="minorHAnsi" w:hAnsiTheme="minorHAnsi"/>
                <w:sz w:val="20"/>
                <w:szCs w:val="20"/>
              </w:rPr>
              <w:t>predst</w:t>
            </w:r>
            <w:r w:rsidR="00080BB0" w:rsidRPr="00693FD8">
              <w:rPr>
                <w:rFonts w:asciiTheme="minorHAnsi" w:hAnsiTheme="minorHAnsi"/>
                <w:sz w:val="20"/>
                <w:szCs w:val="20"/>
              </w:rPr>
              <w:t>a</w:t>
            </w:r>
            <w:r w:rsidR="005929C7" w:rsidRPr="00693FD8">
              <w:rPr>
                <w:rFonts w:asciiTheme="minorHAnsi" w:hAnsiTheme="minorHAnsi"/>
                <w:sz w:val="20"/>
                <w:szCs w:val="20"/>
              </w:rPr>
              <w:t xml:space="preserve">vlja </w:t>
            </w:r>
            <w:r w:rsidRPr="00693FD8">
              <w:rPr>
                <w:rFonts w:asciiTheme="minorHAnsi" w:hAnsiTheme="minorHAnsi"/>
                <w:sz w:val="20"/>
                <w:szCs w:val="20"/>
              </w:rPr>
              <w:t xml:space="preserve">merljiv prispevek k </w:t>
            </w:r>
            <w:r w:rsidR="00080BB0" w:rsidRPr="00693FD8">
              <w:rPr>
                <w:rFonts w:asciiTheme="minorHAnsi" w:hAnsiTheme="minorHAnsi"/>
                <w:sz w:val="20"/>
                <w:szCs w:val="20"/>
              </w:rPr>
              <w:t xml:space="preserve">razvoju </w:t>
            </w:r>
            <w:r w:rsidRPr="00693FD8">
              <w:rPr>
                <w:rFonts w:asciiTheme="minorHAnsi" w:hAnsiTheme="minorHAnsi"/>
                <w:sz w:val="20"/>
                <w:szCs w:val="20"/>
              </w:rPr>
              <w:t>znanosti.</w:t>
            </w:r>
          </w:p>
          <w:p w14:paraId="582EF3EA" w14:textId="4BBD11C2" w:rsidR="005A11E4" w:rsidRPr="00693FD8" w:rsidRDefault="00FF63BA" w:rsidP="00B34B1E">
            <w:pPr>
              <w:pStyle w:val="Odstavekseznama"/>
              <w:numPr>
                <w:ilvl w:val="0"/>
                <w:numId w:val="21"/>
              </w:numPr>
              <w:jc w:val="both"/>
              <w:rPr>
                <w:rFonts w:asciiTheme="minorHAnsi" w:hAnsiTheme="minorHAnsi"/>
                <w:sz w:val="20"/>
                <w:szCs w:val="20"/>
              </w:rPr>
            </w:pPr>
            <w:r w:rsidRPr="00693FD8">
              <w:rPr>
                <w:rFonts w:asciiTheme="minorHAnsi" w:hAnsiTheme="minorHAnsi"/>
                <w:sz w:val="20"/>
                <w:szCs w:val="20"/>
              </w:rPr>
              <w:t>Študent napiše izvirni znanstveni članek.</w:t>
            </w:r>
          </w:p>
        </w:tc>
        <w:tc>
          <w:tcPr>
            <w:tcW w:w="152" w:type="dxa"/>
            <w:gridSpan w:val="2"/>
            <w:tcBorders>
              <w:top w:val="nil"/>
              <w:left w:val="single" w:sz="4" w:space="0" w:color="auto"/>
              <w:bottom w:val="nil"/>
              <w:right w:val="single" w:sz="4" w:space="0" w:color="auto"/>
            </w:tcBorders>
          </w:tcPr>
          <w:p w14:paraId="1C5043AF" w14:textId="77777777" w:rsidR="005A11E4" w:rsidRPr="00693FD8" w:rsidRDefault="005A11E4" w:rsidP="00B71733">
            <w:pPr>
              <w:spacing w:after="0"/>
              <w:rPr>
                <w:rFonts w:eastAsia="Calibri" w:cs="Arial"/>
                <w:b/>
                <w:sz w:val="20"/>
                <w:szCs w:val="20"/>
                <w:lang w:eastAsia="sl-SI"/>
              </w:rPr>
            </w:pPr>
          </w:p>
        </w:tc>
        <w:tc>
          <w:tcPr>
            <w:tcW w:w="4821" w:type="dxa"/>
            <w:gridSpan w:val="8"/>
            <w:tcBorders>
              <w:top w:val="single" w:sz="4" w:space="0" w:color="auto"/>
              <w:left w:val="single" w:sz="4" w:space="0" w:color="auto"/>
              <w:bottom w:val="single" w:sz="4" w:space="0" w:color="auto"/>
              <w:right w:val="single" w:sz="4" w:space="0" w:color="auto"/>
            </w:tcBorders>
          </w:tcPr>
          <w:p w14:paraId="2CD4D94B" w14:textId="75A947E0" w:rsidR="00945F4E" w:rsidRPr="00693FD8" w:rsidRDefault="00945F4E" w:rsidP="00A51AB8">
            <w:pPr>
              <w:pStyle w:val="Odstavekseznama"/>
              <w:numPr>
                <w:ilvl w:val="0"/>
                <w:numId w:val="21"/>
              </w:numPr>
              <w:jc w:val="both"/>
              <w:rPr>
                <w:rFonts w:asciiTheme="minorHAnsi" w:hAnsiTheme="minorHAnsi"/>
                <w:sz w:val="20"/>
                <w:szCs w:val="20"/>
              </w:rPr>
            </w:pPr>
            <w:r w:rsidRPr="00693FD8">
              <w:rPr>
                <w:rFonts w:asciiTheme="minorHAnsi" w:hAnsiTheme="minorHAnsi"/>
                <w:sz w:val="20"/>
                <w:szCs w:val="20"/>
              </w:rPr>
              <w:t>Ability for systematic analysis and critical evaluation of one's own research work with the aim of synthesizing new scientific knowledge.</w:t>
            </w:r>
          </w:p>
          <w:p w14:paraId="7CA0EE2E" w14:textId="7F41E14F" w:rsidR="00945F4E" w:rsidRPr="00693FD8" w:rsidRDefault="00945F4E" w:rsidP="00945F4E">
            <w:pPr>
              <w:pStyle w:val="Odstavekseznama"/>
              <w:numPr>
                <w:ilvl w:val="0"/>
                <w:numId w:val="21"/>
              </w:numPr>
              <w:jc w:val="both"/>
              <w:rPr>
                <w:rFonts w:asciiTheme="minorHAnsi" w:hAnsiTheme="minorHAnsi"/>
                <w:sz w:val="20"/>
                <w:szCs w:val="20"/>
              </w:rPr>
            </w:pPr>
            <w:r w:rsidRPr="00693FD8">
              <w:rPr>
                <w:rFonts w:asciiTheme="minorHAnsi" w:hAnsiTheme="minorHAnsi"/>
                <w:sz w:val="20"/>
                <w:szCs w:val="20"/>
              </w:rPr>
              <w:t>Ability for the development and validation of a new, original scientific/methodological model, protocol, or theory that represents a measurable contribution to the development of science.</w:t>
            </w:r>
          </w:p>
          <w:p w14:paraId="41C5AAA2" w14:textId="26BC3D34" w:rsidR="005A11E4" w:rsidRPr="00693FD8" w:rsidRDefault="00A51AB8" w:rsidP="00B34B1E">
            <w:pPr>
              <w:pStyle w:val="Odstavekseznama"/>
              <w:numPr>
                <w:ilvl w:val="0"/>
                <w:numId w:val="21"/>
              </w:numPr>
              <w:jc w:val="both"/>
              <w:rPr>
                <w:rFonts w:asciiTheme="minorHAnsi" w:hAnsiTheme="minorHAnsi"/>
                <w:sz w:val="20"/>
                <w:szCs w:val="20"/>
              </w:rPr>
            </w:pPr>
            <w:r w:rsidRPr="00693FD8">
              <w:rPr>
                <w:sz w:val="20"/>
                <w:szCs w:val="20"/>
              </w:rPr>
              <w:t>The student writes an original scientific article.</w:t>
            </w:r>
          </w:p>
        </w:tc>
      </w:tr>
    </w:tbl>
    <w:p w14:paraId="3FE1FF41" w14:textId="77777777" w:rsidR="00693FD8" w:rsidRDefault="00693FD8">
      <w:r>
        <w:br w:type="page"/>
      </w:r>
    </w:p>
    <w:tbl>
      <w:tblPr>
        <w:tblW w:w="9695" w:type="dxa"/>
        <w:tblLayout w:type="fixed"/>
        <w:tblCellMar>
          <w:left w:w="56" w:type="dxa"/>
          <w:right w:w="56" w:type="dxa"/>
        </w:tblCellMar>
        <w:tblLook w:val="00A0" w:firstRow="1" w:lastRow="0" w:firstColumn="1" w:lastColumn="0" w:noHBand="0" w:noVBand="0"/>
      </w:tblPr>
      <w:tblGrid>
        <w:gridCol w:w="4021"/>
        <w:gridCol w:w="708"/>
        <w:gridCol w:w="143"/>
        <w:gridCol w:w="709"/>
        <w:gridCol w:w="4114"/>
      </w:tblGrid>
      <w:tr w:rsidR="005A11E4" w:rsidRPr="00693FD8" w14:paraId="2732D8B1" w14:textId="77777777" w:rsidTr="00693FD8">
        <w:trPr>
          <w:trHeight w:val="117"/>
        </w:trPr>
        <w:tc>
          <w:tcPr>
            <w:tcW w:w="4726" w:type="dxa"/>
            <w:gridSpan w:val="2"/>
            <w:tcBorders>
              <w:top w:val="nil"/>
              <w:left w:val="nil"/>
              <w:bottom w:val="single" w:sz="4" w:space="0" w:color="auto"/>
              <w:right w:val="nil"/>
            </w:tcBorders>
          </w:tcPr>
          <w:p w14:paraId="61F8FEE7" w14:textId="1F19E7E5" w:rsidR="005A11E4" w:rsidRPr="00693FD8" w:rsidRDefault="005A11E4" w:rsidP="00B71733">
            <w:pPr>
              <w:spacing w:after="0"/>
              <w:rPr>
                <w:rFonts w:eastAsia="Calibri" w:cs="Calibri"/>
                <w:b/>
                <w:sz w:val="20"/>
                <w:szCs w:val="20"/>
                <w:lang w:eastAsia="sl-SI"/>
              </w:rPr>
            </w:pPr>
          </w:p>
          <w:p w14:paraId="2857D9C8" w14:textId="77777777" w:rsidR="005A11E4" w:rsidRPr="00693FD8" w:rsidRDefault="005A11E4" w:rsidP="00B71733">
            <w:pPr>
              <w:spacing w:after="0"/>
              <w:rPr>
                <w:rFonts w:eastAsia="Calibri" w:cs="Calibri"/>
                <w:b/>
                <w:sz w:val="20"/>
                <w:szCs w:val="20"/>
                <w:lang w:eastAsia="sl-SI"/>
              </w:rPr>
            </w:pPr>
            <w:r w:rsidRPr="00693FD8">
              <w:rPr>
                <w:rFonts w:eastAsia="Calibri" w:cs="Calibri"/>
                <w:b/>
                <w:sz w:val="20"/>
                <w:szCs w:val="20"/>
                <w:lang w:eastAsia="sl-SI"/>
              </w:rPr>
              <w:t>Predvideni študijski rezultati:</w:t>
            </w:r>
          </w:p>
        </w:tc>
        <w:tc>
          <w:tcPr>
            <w:tcW w:w="143" w:type="dxa"/>
          </w:tcPr>
          <w:p w14:paraId="4D4A9CC8" w14:textId="77777777" w:rsidR="005A11E4" w:rsidRPr="00693FD8" w:rsidRDefault="005A11E4" w:rsidP="00B71733">
            <w:pPr>
              <w:spacing w:after="0"/>
              <w:rPr>
                <w:rFonts w:eastAsia="Calibri" w:cs="Calibri"/>
                <w:b/>
                <w:sz w:val="20"/>
                <w:szCs w:val="20"/>
                <w:lang w:eastAsia="sl-SI"/>
              </w:rPr>
            </w:pPr>
          </w:p>
          <w:p w14:paraId="426D774D" w14:textId="77777777" w:rsidR="005A11E4" w:rsidRPr="00693FD8" w:rsidRDefault="005A11E4" w:rsidP="00B71733">
            <w:pPr>
              <w:spacing w:after="0"/>
              <w:rPr>
                <w:rFonts w:eastAsia="Calibri" w:cs="Calibri"/>
                <w:b/>
                <w:sz w:val="20"/>
                <w:szCs w:val="20"/>
                <w:lang w:eastAsia="sl-SI"/>
              </w:rPr>
            </w:pPr>
          </w:p>
        </w:tc>
        <w:tc>
          <w:tcPr>
            <w:tcW w:w="4821" w:type="dxa"/>
            <w:gridSpan w:val="2"/>
            <w:tcBorders>
              <w:top w:val="nil"/>
              <w:left w:val="nil"/>
              <w:bottom w:val="single" w:sz="4" w:space="0" w:color="auto"/>
              <w:right w:val="nil"/>
            </w:tcBorders>
          </w:tcPr>
          <w:p w14:paraId="7C86AC38" w14:textId="77777777" w:rsidR="005A11E4" w:rsidRPr="00693FD8" w:rsidRDefault="005A11E4" w:rsidP="00B71733">
            <w:pPr>
              <w:spacing w:after="0"/>
              <w:rPr>
                <w:rFonts w:eastAsia="Calibri" w:cs="Calibri"/>
                <w:b/>
                <w:sz w:val="20"/>
                <w:szCs w:val="20"/>
                <w:lang w:eastAsia="sl-SI"/>
              </w:rPr>
            </w:pPr>
          </w:p>
          <w:p w14:paraId="5589EC16" w14:textId="77777777" w:rsidR="005A11E4" w:rsidRPr="00693FD8" w:rsidRDefault="005A11E4" w:rsidP="00B71733">
            <w:pPr>
              <w:spacing w:after="0"/>
              <w:rPr>
                <w:rFonts w:eastAsia="Calibri" w:cs="Calibri"/>
                <w:b/>
                <w:sz w:val="20"/>
                <w:szCs w:val="20"/>
                <w:lang w:eastAsia="sl-SI"/>
              </w:rPr>
            </w:pPr>
            <w:r w:rsidRPr="00693FD8">
              <w:rPr>
                <w:rFonts w:eastAsia="Calibri" w:cs="Calibri"/>
                <w:b/>
                <w:sz w:val="20"/>
                <w:szCs w:val="20"/>
                <w:lang w:eastAsia="sl-SI"/>
              </w:rPr>
              <w:t>Intended learning outcomes:</w:t>
            </w:r>
          </w:p>
        </w:tc>
      </w:tr>
      <w:tr w:rsidR="00693FD8" w:rsidRPr="00693FD8" w14:paraId="355E000C" w14:textId="77777777" w:rsidTr="00693FD8">
        <w:trPr>
          <w:trHeight w:val="410"/>
        </w:trPr>
        <w:tc>
          <w:tcPr>
            <w:tcW w:w="4726" w:type="dxa"/>
            <w:gridSpan w:val="2"/>
            <w:tcBorders>
              <w:top w:val="single" w:sz="4" w:space="0" w:color="auto"/>
              <w:left w:val="single" w:sz="4" w:space="0" w:color="auto"/>
              <w:bottom w:val="nil"/>
              <w:right w:val="single" w:sz="4" w:space="0" w:color="auto"/>
            </w:tcBorders>
          </w:tcPr>
          <w:p w14:paraId="64AFC9D4" w14:textId="77777777" w:rsidR="005A11E4" w:rsidRPr="00693FD8" w:rsidRDefault="005A11E4" w:rsidP="00693FD8">
            <w:pPr>
              <w:spacing w:after="0"/>
              <w:jc w:val="both"/>
              <w:rPr>
                <w:rFonts w:asciiTheme="minorHAnsi" w:eastAsia="Calibri" w:hAnsiTheme="minorHAnsi" w:cstheme="minorHAnsi"/>
                <w:i/>
                <w:sz w:val="20"/>
                <w:szCs w:val="20"/>
                <w:u w:val="single"/>
                <w:lang w:eastAsia="sl-SI"/>
              </w:rPr>
            </w:pPr>
            <w:r w:rsidRPr="00693FD8">
              <w:rPr>
                <w:rFonts w:asciiTheme="minorHAnsi" w:eastAsia="Calibri" w:hAnsiTheme="minorHAnsi" w:cstheme="minorHAnsi"/>
                <w:i/>
                <w:sz w:val="20"/>
                <w:szCs w:val="20"/>
                <w:u w:val="single"/>
                <w:lang w:eastAsia="sl-SI"/>
              </w:rPr>
              <w:t>Znanje in razumevanje:</w:t>
            </w:r>
          </w:p>
          <w:p w14:paraId="792D65CD" w14:textId="538599F7" w:rsidR="005A11E4" w:rsidRPr="00693FD8" w:rsidRDefault="00824A2C" w:rsidP="00693FD8">
            <w:pPr>
              <w:tabs>
                <w:tab w:val="left" w:pos="227"/>
              </w:tabs>
              <w:spacing w:after="0"/>
              <w:jc w:val="both"/>
              <w:rPr>
                <w:rFonts w:asciiTheme="minorHAnsi" w:hAnsiTheme="minorHAnsi" w:cstheme="minorHAnsi"/>
                <w:sz w:val="20"/>
                <w:szCs w:val="20"/>
              </w:rPr>
            </w:pPr>
            <w:r w:rsidRPr="00693FD8">
              <w:rPr>
                <w:rFonts w:asciiTheme="minorHAnsi" w:hAnsiTheme="minorHAnsi" w:cstheme="minorHAnsi"/>
                <w:sz w:val="20"/>
                <w:szCs w:val="20"/>
              </w:rPr>
              <w:t>Študent opredeli in opiše glavne teorije in metodološke pristope, ki jih uporablja v svoji raziskavi. Prav tako razloži, kako se obstoječe znanstvene ugotovitve med seboj povezujejo, da lahko prepozna vrzeli v znanju in utemelji potrebo po ustvarjanju novih spoznanj.</w:t>
            </w:r>
          </w:p>
          <w:p w14:paraId="46DEA773" w14:textId="586CDB83" w:rsidR="00824A2C" w:rsidRPr="00693FD8" w:rsidRDefault="00824A2C" w:rsidP="00693FD8">
            <w:pPr>
              <w:tabs>
                <w:tab w:val="left" w:pos="227"/>
              </w:tabs>
              <w:spacing w:after="0"/>
              <w:jc w:val="both"/>
              <w:rPr>
                <w:rFonts w:asciiTheme="minorHAnsi" w:eastAsia="Calibri" w:hAnsiTheme="minorHAnsi" w:cstheme="minorHAnsi"/>
                <w:sz w:val="20"/>
                <w:szCs w:val="20"/>
                <w:lang w:eastAsia="sl-SI"/>
              </w:rPr>
            </w:pPr>
          </w:p>
        </w:tc>
        <w:tc>
          <w:tcPr>
            <w:tcW w:w="143" w:type="dxa"/>
            <w:tcBorders>
              <w:top w:val="nil"/>
              <w:left w:val="single" w:sz="4" w:space="0" w:color="auto"/>
              <w:bottom w:val="nil"/>
              <w:right w:val="single" w:sz="4" w:space="0" w:color="auto"/>
            </w:tcBorders>
          </w:tcPr>
          <w:p w14:paraId="66CAD405" w14:textId="77777777" w:rsidR="005A11E4" w:rsidRPr="00693FD8" w:rsidRDefault="005A11E4" w:rsidP="00693FD8">
            <w:pPr>
              <w:spacing w:after="0"/>
              <w:jc w:val="both"/>
              <w:rPr>
                <w:rFonts w:asciiTheme="minorHAnsi" w:eastAsia="Calibri" w:hAnsiTheme="minorHAnsi" w:cstheme="minorHAnsi"/>
                <w:sz w:val="20"/>
                <w:szCs w:val="20"/>
                <w:lang w:eastAsia="sl-SI"/>
              </w:rPr>
            </w:pPr>
          </w:p>
          <w:p w14:paraId="0E34BD94" w14:textId="77777777" w:rsidR="005A11E4" w:rsidRPr="00693FD8" w:rsidRDefault="005A11E4" w:rsidP="00693FD8">
            <w:pPr>
              <w:spacing w:after="0"/>
              <w:jc w:val="both"/>
              <w:rPr>
                <w:rFonts w:asciiTheme="minorHAnsi" w:eastAsia="Calibri" w:hAnsiTheme="minorHAnsi" w:cstheme="minorHAnsi"/>
                <w:sz w:val="20"/>
                <w:szCs w:val="20"/>
                <w:lang w:eastAsia="sl-SI"/>
              </w:rPr>
            </w:pPr>
          </w:p>
          <w:p w14:paraId="1859909D" w14:textId="77777777" w:rsidR="005A11E4" w:rsidRPr="00693FD8" w:rsidRDefault="005A11E4" w:rsidP="00693FD8">
            <w:pPr>
              <w:spacing w:after="0"/>
              <w:jc w:val="both"/>
              <w:rPr>
                <w:rFonts w:asciiTheme="minorHAnsi" w:eastAsia="Calibri" w:hAnsiTheme="minorHAnsi" w:cstheme="minorHAnsi"/>
                <w:sz w:val="20"/>
                <w:szCs w:val="20"/>
                <w:lang w:eastAsia="sl-SI"/>
              </w:rPr>
            </w:pPr>
          </w:p>
        </w:tc>
        <w:tc>
          <w:tcPr>
            <w:tcW w:w="4821" w:type="dxa"/>
            <w:gridSpan w:val="2"/>
            <w:tcBorders>
              <w:top w:val="single" w:sz="4" w:space="0" w:color="auto"/>
              <w:left w:val="single" w:sz="4" w:space="0" w:color="auto"/>
              <w:bottom w:val="nil"/>
              <w:right w:val="single" w:sz="4" w:space="0" w:color="auto"/>
            </w:tcBorders>
          </w:tcPr>
          <w:p w14:paraId="3F0D9334" w14:textId="77777777" w:rsidR="005A11E4" w:rsidRPr="00693FD8" w:rsidRDefault="005A11E4" w:rsidP="00693FD8">
            <w:pPr>
              <w:spacing w:after="0"/>
              <w:jc w:val="both"/>
              <w:rPr>
                <w:rFonts w:asciiTheme="minorHAnsi" w:eastAsia="Calibri" w:hAnsiTheme="minorHAnsi" w:cstheme="minorHAnsi"/>
                <w:i/>
                <w:sz w:val="20"/>
                <w:szCs w:val="20"/>
                <w:u w:val="single"/>
                <w:lang w:eastAsia="sl-SI"/>
              </w:rPr>
            </w:pPr>
            <w:r w:rsidRPr="00693FD8">
              <w:rPr>
                <w:rFonts w:asciiTheme="minorHAnsi" w:eastAsia="Calibri" w:hAnsiTheme="minorHAnsi" w:cstheme="minorHAnsi"/>
                <w:i/>
                <w:sz w:val="20"/>
                <w:szCs w:val="20"/>
                <w:u w:val="single"/>
                <w:lang w:eastAsia="sl-SI"/>
              </w:rPr>
              <w:t>Knowledge and understanding:</w:t>
            </w:r>
          </w:p>
          <w:p w14:paraId="06D50644" w14:textId="35FF6903" w:rsidR="0010411B" w:rsidRPr="00693FD8" w:rsidRDefault="00A51AB8" w:rsidP="00693FD8">
            <w:pPr>
              <w:tabs>
                <w:tab w:val="left" w:pos="227"/>
              </w:tabs>
              <w:spacing w:after="0"/>
              <w:jc w:val="both"/>
              <w:rPr>
                <w:rFonts w:asciiTheme="minorHAnsi" w:eastAsia="Calibri" w:hAnsiTheme="minorHAnsi" w:cstheme="minorHAnsi"/>
                <w:sz w:val="20"/>
                <w:szCs w:val="20"/>
                <w:lang w:eastAsia="sl-SI"/>
              </w:rPr>
            </w:pPr>
            <w:r w:rsidRPr="00693FD8">
              <w:rPr>
                <w:rFonts w:asciiTheme="minorHAnsi" w:hAnsiTheme="minorHAnsi" w:cstheme="minorHAnsi"/>
                <w:sz w:val="20"/>
                <w:szCs w:val="20"/>
              </w:rPr>
              <w:t>The student defines and describes the main theories and methodological approaches used in their research. They also explain how existing scientific findings relate to one another to be able to identify knowledge gaps and justify the need to generate new insights.</w:t>
            </w:r>
          </w:p>
        </w:tc>
      </w:tr>
      <w:tr w:rsidR="00693FD8" w:rsidRPr="00693FD8" w14:paraId="7BF0CAA8" w14:textId="77777777" w:rsidTr="00693FD8">
        <w:trPr>
          <w:trHeight w:val="1179"/>
        </w:trPr>
        <w:tc>
          <w:tcPr>
            <w:tcW w:w="4726" w:type="dxa"/>
            <w:gridSpan w:val="2"/>
            <w:tcBorders>
              <w:top w:val="nil"/>
              <w:left w:val="single" w:sz="4" w:space="0" w:color="auto"/>
              <w:bottom w:val="single" w:sz="4" w:space="0" w:color="auto"/>
              <w:right w:val="single" w:sz="4" w:space="0" w:color="auto"/>
            </w:tcBorders>
          </w:tcPr>
          <w:p w14:paraId="739E0ED1" w14:textId="30192059" w:rsidR="00B34B1E" w:rsidRPr="00693FD8" w:rsidRDefault="00B34B1E" w:rsidP="00B71733">
            <w:pPr>
              <w:spacing w:after="0"/>
              <w:rPr>
                <w:rFonts w:asciiTheme="minorHAnsi" w:hAnsiTheme="minorHAnsi"/>
                <w:b/>
                <w:sz w:val="20"/>
                <w:szCs w:val="20"/>
                <w:lang w:val="it-IT"/>
              </w:rPr>
            </w:pPr>
            <w:r w:rsidRPr="00693FD8">
              <w:rPr>
                <w:rFonts w:asciiTheme="minorHAnsi" w:hAnsiTheme="minorHAnsi"/>
                <w:i/>
                <w:sz w:val="20"/>
                <w:szCs w:val="20"/>
                <w:u w:val="single"/>
                <w:lang w:val="nb-NO"/>
              </w:rPr>
              <w:t>Prenesljive/ključne spretnosti in drugi atributi</w:t>
            </w:r>
            <w:r w:rsidRPr="00693FD8">
              <w:rPr>
                <w:rFonts w:asciiTheme="minorHAnsi" w:hAnsiTheme="minorHAnsi"/>
                <w:sz w:val="20"/>
                <w:szCs w:val="20"/>
                <w:lang w:val="it-IT"/>
              </w:rPr>
              <w:t>:</w:t>
            </w:r>
          </w:p>
          <w:p w14:paraId="145CD9A4" w14:textId="31290682" w:rsidR="005A11E4" w:rsidRPr="00693FD8" w:rsidRDefault="008E2E0E" w:rsidP="00E53C0F">
            <w:pPr>
              <w:spacing w:after="0"/>
              <w:jc w:val="both"/>
              <w:rPr>
                <w:rFonts w:eastAsia="Calibri" w:cs="Arial"/>
                <w:sz w:val="20"/>
                <w:szCs w:val="20"/>
                <w:lang w:eastAsia="sl-SI"/>
              </w:rPr>
            </w:pPr>
            <w:r w:rsidRPr="00693FD8">
              <w:rPr>
                <w:rFonts w:eastAsia="Calibri" w:cs="Arial"/>
                <w:sz w:val="20"/>
                <w:szCs w:val="20"/>
                <w:lang w:eastAsia="sl-SI"/>
              </w:rPr>
              <w:t>Kritično raziskovalno mišljenje</w:t>
            </w:r>
            <w:r w:rsidR="00302761" w:rsidRPr="00693FD8">
              <w:rPr>
                <w:rFonts w:eastAsia="Calibri" w:cs="Arial"/>
                <w:sz w:val="20"/>
                <w:szCs w:val="20"/>
                <w:lang w:eastAsia="sl-SI"/>
              </w:rPr>
              <w:t xml:space="preserve">, ki </w:t>
            </w:r>
            <w:r w:rsidRPr="00693FD8">
              <w:rPr>
                <w:rFonts w:eastAsia="Calibri" w:cs="Arial"/>
                <w:sz w:val="20"/>
                <w:szCs w:val="20"/>
                <w:lang w:eastAsia="sl-SI"/>
              </w:rPr>
              <w:t>omogoča identifi</w:t>
            </w:r>
            <w:r w:rsidR="00302761" w:rsidRPr="00693FD8">
              <w:rPr>
                <w:rFonts w:eastAsia="Calibri" w:cs="Arial"/>
                <w:sz w:val="20"/>
                <w:szCs w:val="20"/>
                <w:lang w:eastAsia="sl-SI"/>
              </w:rPr>
              <w:t xml:space="preserve">kacijo </w:t>
            </w:r>
            <w:r w:rsidRPr="00693FD8">
              <w:rPr>
                <w:rFonts w:eastAsia="Calibri" w:cs="Arial"/>
                <w:sz w:val="20"/>
                <w:szCs w:val="20"/>
                <w:lang w:eastAsia="sl-SI"/>
              </w:rPr>
              <w:t xml:space="preserve">znanstvene vrzeli, kar </w:t>
            </w:r>
            <w:r w:rsidR="00302761" w:rsidRPr="00693FD8">
              <w:rPr>
                <w:rFonts w:eastAsia="Calibri" w:cs="Arial"/>
                <w:sz w:val="20"/>
                <w:szCs w:val="20"/>
                <w:lang w:eastAsia="sl-SI"/>
              </w:rPr>
              <w:t>študentu nato</w:t>
            </w:r>
            <w:r w:rsidRPr="00693FD8">
              <w:rPr>
                <w:rFonts w:eastAsia="Calibri" w:cs="Arial"/>
                <w:sz w:val="20"/>
                <w:szCs w:val="20"/>
                <w:lang w:eastAsia="sl-SI"/>
              </w:rPr>
              <w:t xml:space="preserve"> služi kot temelj za logično utemeljitev in argumentacijo lastnega izvirnega prispevka k disciplini.</w:t>
            </w:r>
          </w:p>
        </w:tc>
        <w:tc>
          <w:tcPr>
            <w:tcW w:w="143" w:type="dxa"/>
            <w:tcBorders>
              <w:top w:val="nil"/>
              <w:left w:val="single" w:sz="4" w:space="0" w:color="auto"/>
              <w:bottom w:val="nil"/>
              <w:right w:val="single" w:sz="4" w:space="0" w:color="auto"/>
            </w:tcBorders>
          </w:tcPr>
          <w:p w14:paraId="49161D07" w14:textId="77777777" w:rsidR="005A11E4" w:rsidRPr="00693FD8" w:rsidRDefault="005A11E4" w:rsidP="00B71733">
            <w:pPr>
              <w:spacing w:after="0"/>
              <w:rPr>
                <w:rFonts w:eastAsia="Calibri" w:cs="Calibri"/>
                <w:b/>
                <w:sz w:val="20"/>
                <w:szCs w:val="20"/>
                <w:lang w:eastAsia="sl-SI"/>
              </w:rPr>
            </w:pPr>
          </w:p>
        </w:tc>
        <w:tc>
          <w:tcPr>
            <w:tcW w:w="4821" w:type="dxa"/>
            <w:gridSpan w:val="2"/>
            <w:tcBorders>
              <w:top w:val="nil"/>
              <w:left w:val="single" w:sz="4" w:space="0" w:color="auto"/>
              <w:bottom w:val="single" w:sz="4" w:space="0" w:color="auto"/>
              <w:right w:val="single" w:sz="4" w:space="0" w:color="auto"/>
            </w:tcBorders>
          </w:tcPr>
          <w:p w14:paraId="557EFBEF" w14:textId="77777777" w:rsidR="00E53C0F" w:rsidRPr="00693FD8" w:rsidRDefault="00E53C0F" w:rsidP="00E53C0F">
            <w:pPr>
              <w:spacing w:after="0"/>
              <w:jc w:val="both"/>
              <w:rPr>
                <w:rFonts w:asciiTheme="minorHAnsi" w:hAnsiTheme="minorHAnsi"/>
                <w:b/>
                <w:i/>
                <w:sz w:val="20"/>
                <w:szCs w:val="20"/>
                <w:u w:val="single"/>
              </w:rPr>
            </w:pPr>
            <w:r w:rsidRPr="00693FD8">
              <w:rPr>
                <w:rFonts w:asciiTheme="minorHAnsi" w:hAnsiTheme="minorHAnsi"/>
                <w:i/>
                <w:sz w:val="20"/>
                <w:szCs w:val="20"/>
                <w:u w:val="single"/>
              </w:rPr>
              <w:t>Transferable/Key Skills and other attributes:</w:t>
            </w:r>
          </w:p>
          <w:p w14:paraId="58EC4A72" w14:textId="58E75B03" w:rsidR="005A11E4" w:rsidRPr="00693FD8" w:rsidRDefault="000062E0" w:rsidP="00E53C0F">
            <w:pPr>
              <w:tabs>
                <w:tab w:val="left" w:pos="227"/>
              </w:tabs>
              <w:spacing w:after="0"/>
              <w:jc w:val="both"/>
              <w:rPr>
                <w:rFonts w:eastAsia="Calibri"/>
                <w:sz w:val="20"/>
                <w:szCs w:val="20"/>
                <w:lang w:eastAsia="sl-SI"/>
              </w:rPr>
            </w:pPr>
            <w:r w:rsidRPr="00693FD8">
              <w:rPr>
                <w:rFonts w:eastAsia="Calibri"/>
                <w:sz w:val="20"/>
                <w:szCs w:val="20"/>
                <w:lang w:eastAsia="sl-SI"/>
              </w:rPr>
              <w:t>Critical research thinking, which enables the identification of scientific gaps, which then serves as a foundation for the student's logical justification and argumentation of their own original contribution to the discipline</w:t>
            </w:r>
            <w:r w:rsidR="00276284" w:rsidRPr="00693FD8">
              <w:rPr>
                <w:rFonts w:eastAsia="Calibri"/>
                <w:sz w:val="20"/>
                <w:szCs w:val="20"/>
                <w:lang w:eastAsia="sl-SI"/>
              </w:rPr>
              <w:t>.</w:t>
            </w:r>
          </w:p>
        </w:tc>
      </w:tr>
      <w:tr w:rsidR="005A11E4" w:rsidRPr="00693FD8" w14:paraId="28C61BBA" w14:textId="77777777" w:rsidTr="00693FD8">
        <w:tc>
          <w:tcPr>
            <w:tcW w:w="4726" w:type="dxa"/>
            <w:gridSpan w:val="2"/>
            <w:tcBorders>
              <w:top w:val="nil"/>
              <w:left w:val="nil"/>
              <w:bottom w:val="single" w:sz="4" w:space="0" w:color="auto"/>
              <w:right w:val="nil"/>
            </w:tcBorders>
          </w:tcPr>
          <w:p w14:paraId="5F9B87AA" w14:textId="77777777" w:rsidR="005A11E4" w:rsidRPr="00693FD8" w:rsidRDefault="005A11E4" w:rsidP="00B71733">
            <w:pPr>
              <w:spacing w:after="0"/>
              <w:rPr>
                <w:rFonts w:eastAsia="Calibri" w:cs="Calibri"/>
                <w:b/>
                <w:sz w:val="20"/>
                <w:szCs w:val="20"/>
                <w:lang w:eastAsia="sl-SI"/>
              </w:rPr>
            </w:pPr>
          </w:p>
          <w:p w14:paraId="6CB06FAE" w14:textId="77777777" w:rsidR="005A11E4" w:rsidRPr="00693FD8" w:rsidRDefault="005A11E4" w:rsidP="00B71733">
            <w:pPr>
              <w:spacing w:after="0"/>
              <w:rPr>
                <w:rFonts w:eastAsia="Calibri" w:cs="Calibri"/>
                <w:b/>
                <w:sz w:val="20"/>
                <w:szCs w:val="20"/>
                <w:lang w:eastAsia="sl-SI"/>
              </w:rPr>
            </w:pPr>
            <w:r w:rsidRPr="00693FD8">
              <w:rPr>
                <w:rFonts w:eastAsia="Calibri" w:cs="Calibri"/>
                <w:b/>
                <w:sz w:val="20"/>
                <w:szCs w:val="20"/>
                <w:lang w:eastAsia="sl-SI"/>
              </w:rPr>
              <w:t>Metode poučevanja in učenja:</w:t>
            </w:r>
          </w:p>
        </w:tc>
        <w:tc>
          <w:tcPr>
            <w:tcW w:w="143" w:type="dxa"/>
          </w:tcPr>
          <w:p w14:paraId="47B947C4" w14:textId="77777777" w:rsidR="005A11E4" w:rsidRPr="00693FD8" w:rsidRDefault="005A11E4" w:rsidP="00B71733">
            <w:pPr>
              <w:spacing w:after="0"/>
              <w:rPr>
                <w:rFonts w:eastAsia="Calibri" w:cs="Calibri"/>
                <w:b/>
                <w:sz w:val="20"/>
                <w:szCs w:val="20"/>
                <w:lang w:eastAsia="sl-SI"/>
              </w:rPr>
            </w:pPr>
          </w:p>
          <w:p w14:paraId="2A03173A" w14:textId="77777777" w:rsidR="005A11E4" w:rsidRPr="00693FD8" w:rsidRDefault="005A11E4" w:rsidP="00B71733">
            <w:pPr>
              <w:spacing w:after="0"/>
              <w:rPr>
                <w:rFonts w:eastAsia="Calibri" w:cs="Calibri"/>
                <w:b/>
                <w:sz w:val="20"/>
                <w:szCs w:val="20"/>
                <w:lang w:eastAsia="sl-SI"/>
              </w:rPr>
            </w:pPr>
          </w:p>
        </w:tc>
        <w:tc>
          <w:tcPr>
            <w:tcW w:w="4821" w:type="dxa"/>
            <w:gridSpan w:val="2"/>
            <w:tcBorders>
              <w:top w:val="nil"/>
              <w:left w:val="nil"/>
              <w:bottom w:val="single" w:sz="4" w:space="0" w:color="auto"/>
              <w:right w:val="nil"/>
            </w:tcBorders>
          </w:tcPr>
          <w:p w14:paraId="539ECA8F" w14:textId="77777777" w:rsidR="005A11E4" w:rsidRPr="00693FD8" w:rsidRDefault="005A11E4" w:rsidP="00B71733">
            <w:pPr>
              <w:spacing w:after="0"/>
              <w:rPr>
                <w:rFonts w:eastAsia="Calibri" w:cs="Calibri"/>
                <w:b/>
                <w:sz w:val="20"/>
                <w:szCs w:val="20"/>
                <w:lang w:eastAsia="sl-SI"/>
              </w:rPr>
            </w:pPr>
          </w:p>
          <w:p w14:paraId="0DCDBC86" w14:textId="77777777" w:rsidR="005A11E4" w:rsidRPr="00693FD8" w:rsidRDefault="005A11E4" w:rsidP="00B71733">
            <w:pPr>
              <w:spacing w:after="0"/>
              <w:rPr>
                <w:rFonts w:eastAsia="Calibri" w:cs="Calibri"/>
                <w:b/>
                <w:sz w:val="20"/>
                <w:szCs w:val="20"/>
                <w:lang w:eastAsia="sl-SI"/>
              </w:rPr>
            </w:pPr>
            <w:r w:rsidRPr="00693FD8">
              <w:rPr>
                <w:rFonts w:eastAsia="Calibri" w:cs="Calibri"/>
                <w:b/>
                <w:sz w:val="20"/>
                <w:szCs w:val="20"/>
                <w:lang w:eastAsia="sl-SI"/>
              </w:rPr>
              <w:t>Learning and teaching methods:</w:t>
            </w:r>
          </w:p>
        </w:tc>
      </w:tr>
      <w:tr w:rsidR="005A11E4" w:rsidRPr="00693FD8" w14:paraId="4C66F302" w14:textId="77777777" w:rsidTr="00693FD8">
        <w:trPr>
          <w:trHeight w:val="168"/>
        </w:trPr>
        <w:tc>
          <w:tcPr>
            <w:tcW w:w="4726" w:type="dxa"/>
            <w:gridSpan w:val="2"/>
            <w:tcBorders>
              <w:top w:val="single" w:sz="4" w:space="0" w:color="auto"/>
              <w:left w:val="single" w:sz="4" w:space="0" w:color="auto"/>
              <w:bottom w:val="single" w:sz="4" w:space="0" w:color="auto"/>
              <w:right w:val="single" w:sz="4" w:space="0" w:color="auto"/>
            </w:tcBorders>
          </w:tcPr>
          <w:p w14:paraId="2A339AFB" w14:textId="3A5A6F71" w:rsidR="005A11E4" w:rsidRPr="00693FD8" w:rsidRDefault="00E53C0F" w:rsidP="00E53C0F">
            <w:pPr>
              <w:spacing w:after="0"/>
              <w:jc w:val="both"/>
              <w:rPr>
                <w:rFonts w:eastAsia="Calibri" w:cs="Arial"/>
                <w:sz w:val="20"/>
                <w:szCs w:val="20"/>
                <w:lang w:eastAsia="sl-SI"/>
              </w:rPr>
            </w:pPr>
            <w:r w:rsidRPr="00693FD8">
              <w:rPr>
                <w:rFonts w:asciiTheme="minorHAnsi" w:hAnsiTheme="minorHAnsi"/>
                <w:sz w:val="20"/>
                <w:szCs w:val="20"/>
              </w:rPr>
              <w:t>Pogovor, diskusije</w:t>
            </w:r>
            <w:r w:rsidR="000062E0" w:rsidRPr="00693FD8">
              <w:rPr>
                <w:rFonts w:asciiTheme="minorHAnsi" w:hAnsiTheme="minorHAnsi"/>
                <w:sz w:val="20"/>
                <w:szCs w:val="20"/>
              </w:rPr>
              <w:t>, mentorstvo</w:t>
            </w:r>
            <w:r w:rsidRPr="00693FD8">
              <w:rPr>
                <w:rFonts w:asciiTheme="minorHAnsi" w:hAnsiTheme="minorHAnsi"/>
                <w:sz w:val="20"/>
                <w:szCs w:val="20"/>
              </w:rPr>
              <w:t>.</w:t>
            </w:r>
          </w:p>
        </w:tc>
        <w:tc>
          <w:tcPr>
            <w:tcW w:w="143" w:type="dxa"/>
            <w:tcBorders>
              <w:top w:val="nil"/>
              <w:left w:val="single" w:sz="4" w:space="0" w:color="auto"/>
              <w:bottom w:val="nil"/>
              <w:right w:val="single" w:sz="4" w:space="0" w:color="auto"/>
            </w:tcBorders>
          </w:tcPr>
          <w:p w14:paraId="18CD4BF4" w14:textId="77777777" w:rsidR="005A11E4" w:rsidRPr="00693FD8" w:rsidRDefault="005A11E4" w:rsidP="00B71733">
            <w:pPr>
              <w:spacing w:after="0"/>
              <w:rPr>
                <w:rFonts w:eastAsia="Calibri" w:cs="Arial"/>
                <w:sz w:val="20"/>
                <w:szCs w:val="20"/>
                <w:lang w:eastAsia="sl-SI"/>
              </w:rPr>
            </w:pPr>
          </w:p>
        </w:tc>
        <w:tc>
          <w:tcPr>
            <w:tcW w:w="4821" w:type="dxa"/>
            <w:gridSpan w:val="2"/>
            <w:tcBorders>
              <w:top w:val="single" w:sz="4" w:space="0" w:color="auto"/>
              <w:left w:val="single" w:sz="4" w:space="0" w:color="auto"/>
              <w:bottom w:val="single" w:sz="4" w:space="0" w:color="auto"/>
              <w:right w:val="single" w:sz="4" w:space="0" w:color="auto"/>
            </w:tcBorders>
          </w:tcPr>
          <w:p w14:paraId="16E78F08" w14:textId="7FDC9FFE" w:rsidR="005A11E4" w:rsidRPr="00693FD8" w:rsidRDefault="006C5DE0" w:rsidP="00E53C0F">
            <w:pPr>
              <w:spacing w:after="0"/>
              <w:jc w:val="both"/>
              <w:rPr>
                <w:rFonts w:eastAsia="Calibri" w:cs="Arial"/>
                <w:sz w:val="20"/>
                <w:szCs w:val="20"/>
                <w:lang w:eastAsia="sl-SI"/>
              </w:rPr>
            </w:pPr>
            <w:r w:rsidRPr="00693FD8">
              <w:rPr>
                <w:rFonts w:asciiTheme="minorHAnsi" w:hAnsiTheme="minorHAnsi"/>
                <w:sz w:val="20"/>
                <w:szCs w:val="20"/>
              </w:rPr>
              <w:t>Conversation, discussions, mentorship.</w:t>
            </w:r>
          </w:p>
        </w:tc>
      </w:tr>
      <w:tr w:rsidR="005A11E4" w:rsidRPr="00693FD8" w14:paraId="0566443A" w14:textId="77777777" w:rsidTr="00693FD8">
        <w:tc>
          <w:tcPr>
            <w:tcW w:w="4018" w:type="dxa"/>
            <w:tcBorders>
              <w:top w:val="nil"/>
              <w:left w:val="nil"/>
              <w:bottom w:val="single" w:sz="4" w:space="0" w:color="auto"/>
              <w:right w:val="nil"/>
            </w:tcBorders>
          </w:tcPr>
          <w:p w14:paraId="24856A0C" w14:textId="77777777" w:rsidR="005A11E4" w:rsidRPr="00693FD8" w:rsidRDefault="005A11E4" w:rsidP="00B71733">
            <w:pPr>
              <w:spacing w:after="0"/>
              <w:rPr>
                <w:rFonts w:eastAsia="Calibri" w:cs="Calibri"/>
                <w:b/>
                <w:sz w:val="20"/>
                <w:szCs w:val="20"/>
                <w:lang w:eastAsia="sl-SI"/>
              </w:rPr>
            </w:pPr>
          </w:p>
          <w:p w14:paraId="7DC4B902" w14:textId="77777777" w:rsidR="00693FD8" w:rsidRDefault="00693FD8" w:rsidP="00B71733">
            <w:pPr>
              <w:spacing w:after="0"/>
              <w:rPr>
                <w:rFonts w:eastAsia="Calibri" w:cs="Calibri"/>
                <w:b/>
                <w:sz w:val="20"/>
                <w:szCs w:val="20"/>
                <w:lang w:eastAsia="sl-SI"/>
              </w:rPr>
            </w:pPr>
          </w:p>
          <w:p w14:paraId="2D420B6D" w14:textId="047453EF" w:rsidR="005A11E4" w:rsidRPr="00693FD8" w:rsidRDefault="005A11E4" w:rsidP="00B71733">
            <w:pPr>
              <w:spacing w:after="0"/>
              <w:rPr>
                <w:rFonts w:eastAsia="Calibri" w:cs="Calibri"/>
                <w:b/>
                <w:sz w:val="20"/>
                <w:szCs w:val="20"/>
                <w:lang w:eastAsia="sl-SI"/>
              </w:rPr>
            </w:pPr>
            <w:r w:rsidRPr="00693FD8">
              <w:rPr>
                <w:rFonts w:eastAsia="Calibri" w:cs="Calibri"/>
                <w:b/>
                <w:sz w:val="20"/>
                <w:szCs w:val="20"/>
                <w:lang w:eastAsia="sl-SI"/>
              </w:rPr>
              <w:t>Načini ocenjevanja:</w:t>
            </w:r>
          </w:p>
        </w:tc>
        <w:tc>
          <w:tcPr>
            <w:tcW w:w="1560" w:type="dxa"/>
            <w:gridSpan w:val="3"/>
            <w:tcBorders>
              <w:top w:val="nil"/>
              <w:left w:val="nil"/>
              <w:bottom w:val="single" w:sz="4" w:space="0" w:color="auto"/>
              <w:right w:val="nil"/>
            </w:tcBorders>
          </w:tcPr>
          <w:p w14:paraId="137B839A" w14:textId="77777777" w:rsidR="00693FD8" w:rsidRDefault="00693FD8" w:rsidP="00B71733">
            <w:pPr>
              <w:spacing w:after="0"/>
              <w:rPr>
                <w:rFonts w:eastAsia="Calibri" w:cs="Calibri"/>
                <w:sz w:val="20"/>
                <w:szCs w:val="20"/>
                <w:lang w:eastAsia="sl-SI"/>
              </w:rPr>
            </w:pPr>
          </w:p>
          <w:p w14:paraId="59BD2FDC" w14:textId="7EB8D2CA" w:rsidR="005A11E4" w:rsidRPr="00693FD8" w:rsidRDefault="005A11E4" w:rsidP="00B71733">
            <w:pPr>
              <w:spacing w:after="0"/>
              <w:rPr>
                <w:rFonts w:eastAsia="Calibri" w:cs="Calibri"/>
                <w:sz w:val="20"/>
                <w:szCs w:val="20"/>
                <w:lang w:eastAsia="sl-SI"/>
              </w:rPr>
            </w:pPr>
            <w:r w:rsidRPr="00693FD8">
              <w:rPr>
                <w:rFonts w:eastAsia="Calibri" w:cs="Calibri"/>
                <w:sz w:val="20"/>
                <w:szCs w:val="20"/>
                <w:lang w:eastAsia="sl-SI"/>
              </w:rPr>
              <w:t>Delež (v %) /</w:t>
            </w:r>
          </w:p>
          <w:p w14:paraId="49E1EDE7" w14:textId="77777777" w:rsidR="005A11E4" w:rsidRPr="00693FD8" w:rsidRDefault="005A11E4" w:rsidP="00B71733">
            <w:pPr>
              <w:spacing w:after="0"/>
              <w:rPr>
                <w:rFonts w:eastAsia="Calibri" w:cs="Calibri"/>
                <w:b/>
                <w:sz w:val="20"/>
                <w:szCs w:val="20"/>
                <w:lang w:eastAsia="sl-SI"/>
              </w:rPr>
            </w:pPr>
            <w:r w:rsidRPr="00693FD8">
              <w:rPr>
                <w:rFonts w:eastAsia="Calibri" w:cs="Calibri"/>
                <w:sz w:val="20"/>
                <w:szCs w:val="20"/>
                <w:lang w:eastAsia="sl-SI"/>
              </w:rPr>
              <w:t>Share (in %)</w:t>
            </w:r>
          </w:p>
        </w:tc>
        <w:tc>
          <w:tcPr>
            <w:tcW w:w="4112" w:type="dxa"/>
            <w:tcBorders>
              <w:top w:val="nil"/>
              <w:left w:val="nil"/>
              <w:bottom w:val="single" w:sz="4" w:space="0" w:color="auto"/>
              <w:right w:val="nil"/>
            </w:tcBorders>
          </w:tcPr>
          <w:p w14:paraId="7B708EBB" w14:textId="77777777" w:rsidR="005A11E4" w:rsidRPr="00693FD8" w:rsidRDefault="005A11E4" w:rsidP="00B71733">
            <w:pPr>
              <w:spacing w:after="0"/>
              <w:rPr>
                <w:rFonts w:eastAsia="Calibri" w:cs="Calibri"/>
                <w:b/>
                <w:sz w:val="20"/>
                <w:szCs w:val="20"/>
                <w:lang w:eastAsia="sl-SI"/>
              </w:rPr>
            </w:pPr>
          </w:p>
          <w:p w14:paraId="6B7F9765" w14:textId="77777777" w:rsidR="00693FD8" w:rsidRDefault="00693FD8" w:rsidP="00B71733">
            <w:pPr>
              <w:spacing w:after="0"/>
              <w:rPr>
                <w:rFonts w:eastAsia="Calibri" w:cs="Calibri"/>
                <w:b/>
                <w:sz w:val="20"/>
                <w:szCs w:val="20"/>
                <w:lang w:eastAsia="sl-SI"/>
              </w:rPr>
            </w:pPr>
          </w:p>
          <w:p w14:paraId="282097A4" w14:textId="7EFA82F9" w:rsidR="005A11E4" w:rsidRPr="00693FD8" w:rsidRDefault="005A11E4" w:rsidP="00B71733">
            <w:pPr>
              <w:spacing w:after="0"/>
              <w:rPr>
                <w:rFonts w:eastAsia="Calibri" w:cs="Calibri"/>
                <w:b/>
                <w:sz w:val="20"/>
                <w:szCs w:val="20"/>
                <w:lang w:eastAsia="sl-SI"/>
              </w:rPr>
            </w:pPr>
            <w:r w:rsidRPr="00693FD8">
              <w:rPr>
                <w:rFonts w:eastAsia="Calibri" w:cs="Calibri"/>
                <w:b/>
                <w:sz w:val="20"/>
                <w:szCs w:val="20"/>
                <w:lang w:eastAsia="sl-SI"/>
              </w:rPr>
              <w:t>Assessment methods:</w:t>
            </w:r>
          </w:p>
        </w:tc>
      </w:tr>
      <w:tr w:rsidR="00693FD8" w:rsidRPr="00693FD8" w14:paraId="52B92BAD" w14:textId="77777777" w:rsidTr="00693FD8">
        <w:trPr>
          <w:trHeight w:val="169"/>
        </w:trPr>
        <w:tc>
          <w:tcPr>
            <w:tcW w:w="4018" w:type="dxa"/>
            <w:tcBorders>
              <w:top w:val="single" w:sz="4" w:space="0" w:color="auto"/>
              <w:left w:val="single" w:sz="4" w:space="0" w:color="auto"/>
              <w:bottom w:val="single" w:sz="4" w:space="0" w:color="auto"/>
              <w:right w:val="single" w:sz="4" w:space="0" w:color="auto"/>
            </w:tcBorders>
          </w:tcPr>
          <w:p w14:paraId="73D37E4C" w14:textId="55A51570" w:rsidR="005A11E4" w:rsidRPr="00693FD8" w:rsidRDefault="00155691" w:rsidP="00EA568D">
            <w:pPr>
              <w:tabs>
                <w:tab w:val="left" w:pos="227"/>
              </w:tabs>
              <w:spacing w:after="0"/>
              <w:rPr>
                <w:rFonts w:asciiTheme="minorHAnsi" w:hAnsiTheme="minorHAnsi"/>
                <w:sz w:val="20"/>
                <w:szCs w:val="20"/>
                <w:lang w:val="pl-PL"/>
              </w:rPr>
            </w:pPr>
            <w:r w:rsidRPr="00693FD8">
              <w:rPr>
                <w:rFonts w:asciiTheme="minorHAnsi" w:hAnsiTheme="minorHAnsi"/>
                <w:sz w:val="20"/>
                <w:szCs w:val="20"/>
                <w:lang w:val="pl-PL"/>
              </w:rPr>
              <w:t>Individualno raziskovalno delo.</w:t>
            </w:r>
          </w:p>
        </w:tc>
        <w:tc>
          <w:tcPr>
            <w:tcW w:w="1560" w:type="dxa"/>
            <w:gridSpan w:val="3"/>
            <w:tcBorders>
              <w:top w:val="single" w:sz="4" w:space="0" w:color="auto"/>
              <w:left w:val="single" w:sz="4" w:space="0" w:color="auto"/>
              <w:bottom w:val="single" w:sz="4" w:space="0" w:color="auto"/>
              <w:right w:val="single" w:sz="4" w:space="0" w:color="auto"/>
            </w:tcBorders>
          </w:tcPr>
          <w:p w14:paraId="6252E3BC" w14:textId="2AB4C808" w:rsidR="00EA568D" w:rsidRPr="00693FD8" w:rsidRDefault="00EA568D" w:rsidP="00E53C0F">
            <w:pPr>
              <w:spacing w:after="0"/>
              <w:jc w:val="center"/>
              <w:rPr>
                <w:rFonts w:asciiTheme="minorHAnsi" w:hAnsiTheme="minorHAnsi"/>
                <w:sz w:val="20"/>
                <w:szCs w:val="20"/>
              </w:rPr>
            </w:pPr>
            <w:r w:rsidRPr="00693FD8">
              <w:rPr>
                <w:rFonts w:asciiTheme="minorHAnsi" w:hAnsiTheme="minorHAnsi"/>
                <w:sz w:val="20"/>
                <w:szCs w:val="20"/>
              </w:rPr>
              <w:t>100%</w:t>
            </w:r>
          </w:p>
        </w:tc>
        <w:tc>
          <w:tcPr>
            <w:tcW w:w="4112" w:type="dxa"/>
            <w:tcBorders>
              <w:top w:val="single" w:sz="4" w:space="0" w:color="auto"/>
              <w:left w:val="single" w:sz="4" w:space="0" w:color="auto"/>
              <w:bottom w:val="single" w:sz="4" w:space="0" w:color="auto"/>
              <w:right w:val="single" w:sz="4" w:space="0" w:color="auto"/>
            </w:tcBorders>
          </w:tcPr>
          <w:p w14:paraId="20F78515" w14:textId="3934530A" w:rsidR="00155691" w:rsidRPr="00693FD8" w:rsidRDefault="00155691" w:rsidP="00E53C0F">
            <w:pPr>
              <w:spacing w:after="0"/>
              <w:jc w:val="both"/>
              <w:rPr>
                <w:rFonts w:asciiTheme="minorHAnsi" w:hAnsiTheme="minorHAnsi"/>
                <w:sz w:val="20"/>
                <w:szCs w:val="20"/>
              </w:rPr>
            </w:pPr>
            <w:r w:rsidRPr="00693FD8">
              <w:rPr>
                <w:rFonts w:asciiTheme="minorHAnsi" w:hAnsiTheme="minorHAnsi"/>
                <w:sz w:val="20"/>
                <w:szCs w:val="20"/>
              </w:rPr>
              <w:t>Individual research work.</w:t>
            </w:r>
          </w:p>
        </w:tc>
      </w:tr>
      <w:tr w:rsidR="005A11E4" w:rsidRPr="00693FD8" w14:paraId="0D823691" w14:textId="77777777" w:rsidTr="00693FD8">
        <w:tc>
          <w:tcPr>
            <w:tcW w:w="9690" w:type="dxa"/>
            <w:gridSpan w:val="5"/>
            <w:tcBorders>
              <w:top w:val="single" w:sz="4" w:space="0" w:color="auto"/>
              <w:left w:val="nil"/>
              <w:bottom w:val="single" w:sz="4" w:space="0" w:color="auto"/>
              <w:right w:val="nil"/>
            </w:tcBorders>
          </w:tcPr>
          <w:p w14:paraId="7A383AC6" w14:textId="77777777" w:rsidR="005A11E4" w:rsidRPr="00693FD8" w:rsidRDefault="005A11E4" w:rsidP="00B71733">
            <w:pPr>
              <w:spacing w:after="0"/>
              <w:rPr>
                <w:rFonts w:eastAsia="Calibri" w:cs="Calibri"/>
                <w:b/>
                <w:sz w:val="20"/>
                <w:szCs w:val="20"/>
                <w:lang w:eastAsia="sl-SI"/>
              </w:rPr>
            </w:pPr>
          </w:p>
          <w:p w14:paraId="5A33BA62" w14:textId="77777777" w:rsidR="005A11E4" w:rsidRPr="00693FD8" w:rsidRDefault="005A11E4" w:rsidP="00B71733">
            <w:pPr>
              <w:spacing w:after="0"/>
              <w:rPr>
                <w:rFonts w:eastAsia="Calibri" w:cs="Calibri"/>
                <w:b/>
                <w:sz w:val="20"/>
                <w:szCs w:val="20"/>
                <w:lang w:eastAsia="sl-SI"/>
              </w:rPr>
            </w:pPr>
            <w:r w:rsidRPr="00693FD8">
              <w:rPr>
                <w:rFonts w:eastAsia="Calibri" w:cs="Calibri"/>
                <w:b/>
                <w:sz w:val="20"/>
                <w:szCs w:val="20"/>
                <w:lang w:eastAsia="sl-SI"/>
              </w:rPr>
              <w:t xml:space="preserve">Reference nosilca / Course coordinator's references: </w:t>
            </w:r>
          </w:p>
        </w:tc>
      </w:tr>
      <w:tr w:rsidR="005A11E4" w:rsidRPr="00693FD8" w14:paraId="11013034" w14:textId="77777777" w:rsidTr="00693FD8">
        <w:tc>
          <w:tcPr>
            <w:tcW w:w="9690" w:type="dxa"/>
            <w:gridSpan w:val="5"/>
            <w:tcBorders>
              <w:top w:val="single" w:sz="4" w:space="0" w:color="auto"/>
              <w:left w:val="single" w:sz="4" w:space="0" w:color="auto"/>
              <w:bottom w:val="single" w:sz="4" w:space="0" w:color="auto"/>
              <w:right w:val="single" w:sz="4" w:space="0" w:color="auto"/>
            </w:tcBorders>
          </w:tcPr>
          <w:p w14:paraId="41AC7B40" w14:textId="77777777" w:rsidR="005A11E4" w:rsidRPr="00693FD8" w:rsidRDefault="005A11E4" w:rsidP="00B71733">
            <w:pPr>
              <w:spacing w:after="0"/>
              <w:contextualSpacing/>
              <w:rPr>
                <w:rFonts w:eastAsia="Calibri" w:cs="Calibri"/>
                <w:sz w:val="20"/>
                <w:szCs w:val="20"/>
                <w:lang w:eastAsia="sl-SI"/>
              </w:rPr>
            </w:pPr>
          </w:p>
        </w:tc>
      </w:tr>
    </w:tbl>
    <w:p w14:paraId="2B55261E" w14:textId="77777777" w:rsidR="005A11E4" w:rsidRPr="00693FD8" w:rsidRDefault="005A11E4" w:rsidP="005A11E4">
      <w:pPr>
        <w:spacing w:after="0"/>
        <w:rPr>
          <w:rFonts w:asciiTheme="minorHAnsi" w:hAnsiTheme="minorHAnsi" w:cstheme="minorHAnsi"/>
          <w:b/>
          <w:sz w:val="20"/>
          <w:szCs w:val="20"/>
        </w:rPr>
      </w:pPr>
    </w:p>
    <w:p w14:paraId="01D00855" w14:textId="77777777" w:rsidR="00F57C69" w:rsidRPr="00693FD8" w:rsidRDefault="00F57C69" w:rsidP="00A25CCF">
      <w:pPr>
        <w:pStyle w:val="Pripomba"/>
        <w:rPr>
          <w:color w:val="C00000"/>
          <w:sz w:val="20"/>
          <w:szCs w:val="20"/>
        </w:rPr>
      </w:pPr>
    </w:p>
    <w:sectPr w:rsidR="00F57C69" w:rsidRPr="00693FD8" w:rsidSect="00276596">
      <w:footerReference w:type="default" r:id="rId7"/>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A5E34" w14:textId="77777777" w:rsidR="007E49AE" w:rsidRDefault="007E49AE" w:rsidP="00703ADE">
      <w:pPr>
        <w:spacing w:after="0"/>
      </w:pPr>
      <w:r>
        <w:separator/>
      </w:r>
    </w:p>
  </w:endnote>
  <w:endnote w:type="continuationSeparator" w:id="0">
    <w:p w14:paraId="7A4CF1EA" w14:textId="77777777" w:rsidR="007E49AE" w:rsidRDefault="007E49AE" w:rsidP="00703A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C53DF" w14:textId="5854A65F" w:rsidR="00A0202D" w:rsidRPr="007564BD" w:rsidRDefault="00A0202D" w:rsidP="00276596">
    <w:pPr>
      <w:pStyle w:val="Noga"/>
      <w:jc w:val="center"/>
      <w:rPr>
        <w:color w:val="006A8E"/>
        <w:sz w:val="18"/>
      </w:rPr>
    </w:pPr>
    <w:r w:rsidRPr="007564BD">
      <w:rPr>
        <w:color w:val="006A8E"/>
        <w:sz w:val="18"/>
      </w:rPr>
      <w:fldChar w:fldCharType="begin"/>
    </w:r>
    <w:r w:rsidRPr="007564BD">
      <w:rPr>
        <w:color w:val="006A8E"/>
        <w:sz w:val="18"/>
      </w:rPr>
      <w:instrText xml:space="preserve"> PAGE  \* Arabic  \* MERGEFORMAT </w:instrText>
    </w:r>
    <w:r w:rsidRPr="007564BD">
      <w:rPr>
        <w:color w:val="006A8E"/>
        <w:sz w:val="18"/>
      </w:rPr>
      <w:fldChar w:fldCharType="separate"/>
    </w:r>
    <w:r w:rsidR="00F94613">
      <w:rPr>
        <w:noProof/>
        <w:color w:val="006A8E"/>
        <w:sz w:val="18"/>
      </w:rPr>
      <w:t>2</w:t>
    </w:r>
    <w:r w:rsidRPr="007564BD">
      <w:rPr>
        <w:color w:val="006A8E"/>
        <w:sz w:val="18"/>
      </w:rPr>
      <w:fldChar w:fldCharType="end"/>
    </w:r>
    <w:r w:rsidRPr="007564BD">
      <w:rPr>
        <w:color w:val="006A8E"/>
        <w:sz w:val="18"/>
      </w:rPr>
      <w:t xml:space="preserve"> / </w:t>
    </w:r>
    <w:r w:rsidRPr="007564BD">
      <w:rPr>
        <w:color w:val="006A8E"/>
        <w:sz w:val="18"/>
      </w:rPr>
      <w:fldChar w:fldCharType="begin"/>
    </w:r>
    <w:r w:rsidRPr="007564BD">
      <w:rPr>
        <w:color w:val="006A8E"/>
        <w:sz w:val="18"/>
      </w:rPr>
      <w:instrText xml:space="preserve"> NUMPAGES  \* Arabic  \* MERGEFORMAT </w:instrText>
    </w:r>
    <w:r w:rsidRPr="007564BD">
      <w:rPr>
        <w:color w:val="006A8E"/>
        <w:sz w:val="18"/>
      </w:rPr>
      <w:fldChar w:fldCharType="separate"/>
    </w:r>
    <w:r w:rsidR="00F94613">
      <w:rPr>
        <w:noProof/>
        <w:color w:val="006A8E"/>
        <w:sz w:val="18"/>
      </w:rPr>
      <w:t>2</w:t>
    </w:r>
    <w:r w:rsidRPr="007564BD">
      <w:rPr>
        <w:color w:val="006A8E"/>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A07D7" w14:textId="77777777" w:rsidR="007E49AE" w:rsidRDefault="007E49AE" w:rsidP="00703ADE">
      <w:pPr>
        <w:spacing w:after="0"/>
      </w:pPr>
      <w:r>
        <w:separator/>
      </w:r>
    </w:p>
  </w:footnote>
  <w:footnote w:type="continuationSeparator" w:id="0">
    <w:p w14:paraId="53ABC3FB" w14:textId="77777777" w:rsidR="007E49AE" w:rsidRDefault="007E49AE" w:rsidP="00703AD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072D3"/>
    <w:multiLevelType w:val="hybridMultilevel"/>
    <w:tmpl w:val="7632F5F8"/>
    <w:lvl w:ilvl="0" w:tplc="04090005">
      <w:start w:val="1"/>
      <w:numFmt w:val="bullet"/>
      <w:lvlText w:val=""/>
      <w:lvlJc w:val="left"/>
      <w:pPr>
        <w:tabs>
          <w:tab w:val="num" w:pos="360"/>
        </w:tabs>
        <w:ind w:left="360" w:hanging="360"/>
      </w:pPr>
      <w:rPr>
        <w:rFonts w:ascii="Wingdings" w:hAnsi="Wingdings" w:hint="default"/>
      </w:rPr>
    </w:lvl>
    <w:lvl w:ilvl="1" w:tplc="04240003">
      <w:start w:val="1"/>
      <w:numFmt w:val="bullet"/>
      <w:lvlText w:val="o"/>
      <w:lvlJc w:val="left"/>
      <w:pPr>
        <w:tabs>
          <w:tab w:val="num" w:pos="1080"/>
        </w:tabs>
        <w:ind w:left="1080" w:hanging="360"/>
      </w:pPr>
      <w:rPr>
        <w:rFonts w:ascii="Courier New" w:hAnsi="Courier New" w:cs="Times New Roman"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Times New Roman"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Times New Roman"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B236A34"/>
    <w:multiLevelType w:val="hybridMultilevel"/>
    <w:tmpl w:val="0A2EC5FA"/>
    <w:lvl w:ilvl="0" w:tplc="D49018A0">
      <w:start w:val="1"/>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2" w15:restartNumberingAfterBreak="0">
    <w:nsid w:val="14524714"/>
    <w:multiLevelType w:val="hybridMultilevel"/>
    <w:tmpl w:val="0EBA54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72A62A5"/>
    <w:multiLevelType w:val="singleLevel"/>
    <w:tmpl w:val="0424000F"/>
    <w:lvl w:ilvl="0">
      <w:start w:val="1"/>
      <w:numFmt w:val="decimal"/>
      <w:lvlText w:val="%1."/>
      <w:lvlJc w:val="left"/>
      <w:pPr>
        <w:tabs>
          <w:tab w:val="num" w:pos="360"/>
        </w:tabs>
        <w:ind w:left="360" w:hanging="360"/>
      </w:pPr>
      <w:rPr>
        <w:rFonts w:hint="default"/>
      </w:rPr>
    </w:lvl>
  </w:abstractNum>
  <w:abstractNum w:abstractNumId="4" w15:restartNumberingAfterBreak="0">
    <w:nsid w:val="1AFE321C"/>
    <w:multiLevelType w:val="hybridMultilevel"/>
    <w:tmpl w:val="41DAA2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ED338E4"/>
    <w:multiLevelType w:val="hybridMultilevel"/>
    <w:tmpl w:val="9B2EDC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2427851"/>
    <w:multiLevelType w:val="hybridMultilevel"/>
    <w:tmpl w:val="0602F4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3EB2D7A"/>
    <w:multiLevelType w:val="hybridMultilevel"/>
    <w:tmpl w:val="B2922F02"/>
    <w:lvl w:ilvl="0" w:tplc="CED6804A">
      <w:start w:val="1"/>
      <w:numFmt w:val="decimal"/>
      <w:lvlText w:val="%1."/>
      <w:lvlJc w:val="left"/>
      <w:pPr>
        <w:ind w:left="720" w:hanging="360"/>
      </w:pPr>
      <w:rPr>
        <w:rFonts w:ascii="Calibri" w:eastAsia="Times New Roman" w:hAnsi="Calibri" w:cs="Times New Roman"/>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88E0A74"/>
    <w:multiLevelType w:val="hybridMultilevel"/>
    <w:tmpl w:val="468024F2"/>
    <w:lvl w:ilvl="0" w:tplc="04240001">
      <w:start w:val="1"/>
      <w:numFmt w:val="bullet"/>
      <w:lvlText w:val=""/>
      <w:lvlJc w:val="left"/>
      <w:pPr>
        <w:ind w:left="1425" w:hanging="705"/>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9" w15:restartNumberingAfterBreak="0">
    <w:nsid w:val="2D35129D"/>
    <w:multiLevelType w:val="multilevel"/>
    <w:tmpl w:val="9CCCCA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B63778"/>
    <w:multiLevelType w:val="hybridMultilevel"/>
    <w:tmpl w:val="7D86F346"/>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1C158BF"/>
    <w:multiLevelType w:val="hybridMultilevel"/>
    <w:tmpl w:val="36A6E27C"/>
    <w:lvl w:ilvl="0" w:tplc="02D27BD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F5A06E0"/>
    <w:multiLevelType w:val="hybridMultilevel"/>
    <w:tmpl w:val="BB7ADE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B465BA9"/>
    <w:multiLevelType w:val="hybridMultilevel"/>
    <w:tmpl w:val="5798C30C"/>
    <w:lvl w:ilvl="0" w:tplc="6E448B16">
      <w:start w:val="6"/>
      <w:numFmt w:val="bullet"/>
      <w:lvlText w:val="-"/>
      <w:lvlJc w:val="left"/>
      <w:pPr>
        <w:ind w:left="720" w:hanging="360"/>
      </w:pPr>
      <w:rPr>
        <w:rFonts w:ascii="Century Gothic" w:eastAsia="Times New Roman" w:hAnsi="Century Gothic"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BF80A7E"/>
    <w:multiLevelType w:val="hybridMultilevel"/>
    <w:tmpl w:val="58182656"/>
    <w:lvl w:ilvl="0" w:tplc="798E9E8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DB74E48"/>
    <w:multiLevelType w:val="hybridMultilevel"/>
    <w:tmpl w:val="B60223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F334895"/>
    <w:multiLevelType w:val="hybridMultilevel"/>
    <w:tmpl w:val="3702AE34"/>
    <w:lvl w:ilvl="0" w:tplc="1000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6F6A0187"/>
    <w:multiLevelType w:val="hybridMultilevel"/>
    <w:tmpl w:val="A524EF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BC32871"/>
    <w:multiLevelType w:val="hybridMultilevel"/>
    <w:tmpl w:val="41A6FC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F5249A6"/>
    <w:multiLevelType w:val="singleLevel"/>
    <w:tmpl w:val="0424000F"/>
    <w:lvl w:ilvl="0">
      <w:start w:val="1"/>
      <w:numFmt w:val="decimal"/>
      <w:lvlText w:val="%1."/>
      <w:lvlJc w:val="left"/>
      <w:pPr>
        <w:tabs>
          <w:tab w:val="num" w:pos="360"/>
        </w:tabs>
        <w:ind w:left="360" w:hanging="360"/>
      </w:pPr>
      <w:rPr>
        <w:rFonts w:hint="default"/>
      </w:rPr>
    </w:lvl>
  </w:abstractNum>
  <w:num w:numId="1">
    <w:abstractNumId w:val="19"/>
  </w:num>
  <w:num w:numId="2">
    <w:abstractNumId w:val="3"/>
  </w:num>
  <w:num w:numId="3">
    <w:abstractNumId w:val="13"/>
  </w:num>
  <w:num w:numId="4">
    <w:abstractNumId w:val="11"/>
  </w:num>
  <w:num w:numId="5">
    <w:abstractNumId w:val="12"/>
  </w:num>
  <w:num w:numId="6">
    <w:abstractNumId w:val="6"/>
  </w:num>
  <w:num w:numId="7">
    <w:abstractNumId w:val="8"/>
  </w:num>
  <w:num w:numId="8">
    <w:abstractNumId w:val="7"/>
  </w:num>
  <w:num w:numId="9">
    <w:abstractNumId w:val="1"/>
  </w:num>
  <w:num w:numId="10">
    <w:abstractNumId w:val="15"/>
  </w:num>
  <w:num w:numId="11">
    <w:abstractNumId w:val="4"/>
  </w:num>
  <w:num w:numId="12">
    <w:abstractNumId w:val="2"/>
  </w:num>
  <w:num w:numId="13">
    <w:abstractNumId w:val="17"/>
  </w:num>
  <w:num w:numId="14">
    <w:abstractNumId w:val="5"/>
  </w:num>
  <w:num w:numId="15">
    <w:abstractNumId w:val="14"/>
  </w:num>
  <w:num w:numId="16">
    <w:abstractNumId w:val="10"/>
  </w:num>
  <w:num w:numId="17">
    <w:abstractNumId w:val="0"/>
  </w:num>
  <w:num w:numId="18">
    <w:abstractNumId w:val="0"/>
  </w:num>
  <w:num w:numId="19">
    <w:abstractNumId w:val="10"/>
  </w:num>
  <w:num w:numId="20">
    <w:abstractNumId w:val="9"/>
  </w:num>
  <w:num w:numId="21">
    <w:abstractNumId w:val="16"/>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C0NLUwtTA0sTQ3MzZR0lEKTi0uzszPAykwqQUANhcj5iwAAAA="/>
  </w:docVars>
  <w:rsids>
    <w:rsidRoot w:val="00703ADE"/>
    <w:rsid w:val="000062E0"/>
    <w:rsid w:val="00046B40"/>
    <w:rsid w:val="00053C25"/>
    <w:rsid w:val="000625CC"/>
    <w:rsid w:val="00067866"/>
    <w:rsid w:val="000761B7"/>
    <w:rsid w:val="00080BB0"/>
    <w:rsid w:val="0009073D"/>
    <w:rsid w:val="0009636B"/>
    <w:rsid w:val="000A19DD"/>
    <w:rsid w:val="000A2FDE"/>
    <w:rsid w:val="000B0A40"/>
    <w:rsid w:val="000B587A"/>
    <w:rsid w:val="000B67E3"/>
    <w:rsid w:val="000B6A23"/>
    <w:rsid w:val="000E7D4E"/>
    <w:rsid w:val="000F1B74"/>
    <w:rsid w:val="000F40D2"/>
    <w:rsid w:val="000F6746"/>
    <w:rsid w:val="00103E49"/>
    <w:rsid w:val="0010411B"/>
    <w:rsid w:val="001101ED"/>
    <w:rsid w:val="001213B9"/>
    <w:rsid w:val="00135DE0"/>
    <w:rsid w:val="00155691"/>
    <w:rsid w:val="001577DF"/>
    <w:rsid w:val="00160EFE"/>
    <w:rsid w:val="0016104C"/>
    <w:rsid w:val="001710DF"/>
    <w:rsid w:val="001762E9"/>
    <w:rsid w:val="0018344C"/>
    <w:rsid w:val="001848D1"/>
    <w:rsid w:val="0018780C"/>
    <w:rsid w:val="00196F28"/>
    <w:rsid w:val="001B40D3"/>
    <w:rsid w:val="001B4E07"/>
    <w:rsid w:val="001C55C4"/>
    <w:rsid w:val="001C65D2"/>
    <w:rsid w:val="001E2942"/>
    <w:rsid w:val="001E46A5"/>
    <w:rsid w:val="001E5BFE"/>
    <w:rsid w:val="001F39D3"/>
    <w:rsid w:val="001F3E26"/>
    <w:rsid w:val="00205467"/>
    <w:rsid w:val="0021144D"/>
    <w:rsid w:val="00216CD3"/>
    <w:rsid w:val="00217CEC"/>
    <w:rsid w:val="0022024F"/>
    <w:rsid w:val="002235E2"/>
    <w:rsid w:val="00223EAB"/>
    <w:rsid w:val="00250591"/>
    <w:rsid w:val="00252DF2"/>
    <w:rsid w:val="002548DB"/>
    <w:rsid w:val="00273DDF"/>
    <w:rsid w:val="00276284"/>
    <w:rsid w:val="00276596"/>
    <w:rsid w:val="0027778B"/>
    <w:rsid w:val="002805E7"/>
    <w:rsid w:val="0028075A"/>
    <w:rsid w:val="00292898"/>
    <w:rsid w:val="002B19A5"/>
    <w:rsid w:val="002B452B"/>
    <w:rsid w:val="002B668D"/>
    <w:rsid w:val="002C44F3"/>
    <w:rsid w:val="002C70E7"/>
    <w:rsid w:val="002C7D0D"/>
    <w:rsid w:val="002F418C"/>
    <w:rsid w:val="002F465F"/>
    <w:rsid w:val="00302761"/>
    <w:rsid w:val="003037B1"/>
    <w:rsid w:val="003168D8"/>
    <w:rsid w:val="00317A91"/>
    <w:rsid w:val="00324BE4"/>
    <w:rsid w:val="0033062E"/>
    <w:rsid w:val="00332EA1"/>
    <w:rsid w:val="00341880"/>
    <w:rsid w:val="00344834"/>
    <w:rsid w:val="003463F9"/>
    <w:rsid w:val="00355781"/>
    <w:rsid w:val="00360075"/>
    <w:rsid w:val="00360354"/>
    <w:rsid w:val="0036175E"/>
    <w:rsid w:val="00377D01"/>
    <w:rsid w:val="003874C0"/>
    <w:rsid w:val="003B7EBC"/>
    <w:rsid w:val="003C3F1B"/>
    <w:rsid w:val="003C437B"/>
    <w:rsid w:val="003C556C"/>
    <w:rsid w:val="003C5A56"/>
    <w:rsid w:val="003C61AC"/>
    <w:rsid w:val="003D6370"/>
    <w:rsid w:val="003F0EA3"/>
    <w:rsid w:val="003F667E"/>
    <w:rsid w:val="003F758E"/>
    <w:rsid w:val="0040317F"/>
    <w:rsid w:val="0040670E"/>
    <w:rsid w:val="004203B7"/>
    <w:rsid w:val="00425A8B"/>
    <w:rsid w:val="00435696"/>
    <w:rsid w:val="00451CC8"/>
    <w:rsid w:val="004539AF"/>
    <w:rsid w:val="00467C3E"/>
    <w:rsid w:val="00467D47"/>
    <w:rsid w:val="0048408C"/>
    <w:rsid w:val="0049183D"/>
    <w:rsid w:val="004A073E"/>
    <w:rsid w:val="004A30A0"/>
    <w:rsid w:val="004A33B9"/>
    <w:rsid w:val="004A4DF3"/>
    <w:rsid w:val="004A69AF"/>
    <w:rsid w:val="004B3297"/>
    <w:rsid w:val="004B41A0"/>
    <w:rsid w:val="004B54C6"/>
    <w:rsid w:val="004B7170"/>
    <w:rsid w:val="004C1D5D"/>
    <w:rsid w:val="004C28F8"/>
    <w:rsid w:val="004C66E8"/>
    <w:rsid w:val="004D11DE"/>
    <w:rsid w:val="004D5CCB"/>
    <w:rsid w:val="004F5050"/>
    <w:rsid w:val="00500DB6"/>
    <w:rsid w:val="005029C6"/>
    <w:rsid w:val="00514311"/>
    <w:rsid w:val="00525A19"/>
    <w:rsid w:val="00525BD5"/>
    <w:rsid w:val="00525C1D"/>
    <w:rsid w:val="00537477"/>
    <w:rsid w:val="0055705C"/>
    <w:rsid w:val="00563340"/>
    <w:rsid w:val="005701F4"/>
    <w:rsid w:val="0057190E"/>
    <w:rsid w:val="005745BC"/>
    <w:rsid w:val="00581E1B"/>
    <w:rsid w:val="00587381"/>
    <w:rsid w:val="005929C7"/>
    <w:rsid w:val="005A013D"/>
    <w:rsid w:val="005A11E4"/>
    <w:rsid w:val="005A5638"/>
    <w:rsid w:val="005A7A79"/>
    <w:rsid w:val="005C04B5"/>
    <w:rsid w:val="005C15C1"/>
    <w:rsid w:val="005C62B2"/>
    <w:rsid w:val="005D3E13"/>
    <w:rsid w:val="005D4170"/>
    <w:rsid w:val="005D7191"/>
    <w:rsid w:val="005E3061"/>
    <w:rsid w:val="005E6CB9"/>
    <w:rsid w:val="005F16AE"/>
    <w:rsid w:val="005F49D5"/>
    <w:rsid w:val="006016DF"/>
    <w:rsid w:val="00606BB3"/>
    <w:rsid w:val="006135EC"/>
    <w:rsid w:val="0061471B"/>
    <w:rsid w:val="006261BD"/>
    <w:rsid w:val="00627C0D"/>
    <w:rsid w:val="00645458"/>
    <w:rsid w:val="0067410C"/>
    <w:rsid w:val="00683B5F"/>
    <w:rsid w:val="00685B29"/>
    <w:rsid w:val="006863A2"/>
    <w:rsid w:val="0068792F"/>
    <w:rsid w:val="00693FD8"/>
    <w:rsid w:val="0069578E"/>
    <w:rsid w:val="00697296"/>
    <w:rsid w:val="006A1534"/>
    <w:rsid w:val="006A20F0"/>
    <w:rsid w:val="006A2EDB"/>
    <w:rsid w:val="006B5AC7"/>
    <w:rsid w:val="006C5DE0"/>
    <w:rsid w:val="006C734C"/>
    <w:rsid w:val="006E1095"/>
    <w:rsid w:val="006E6646"/>
    <w:rsid w:val="006E732F"/>
    <w:rsid w:val="006F2D77"/>
    <w:rsid w:val="006F56EF"/>
    <w:rsid w:val="00701B0E"/>
    <w:rsid w:val="00703ADE"/>
    <w:rsid w:val="00707193"/>
    <w:rsid w:val="00714E30"/>
    <w:rsid w:val="0072193C"/>
    <w:rsid w:val="007264DD"/>
    <w:rsid w:val="00732F37"/>
    <w:rsid w:val="00743D06"/>
    <w:rsid w:val="0074545B"/>
    <w:rsid w:val="00754FB9"/>
    <w:rsid w:val="0076751A"/>
    <w:rsid w:val="00784B83"/>
    <w:rsid w:val="0078644D"/>
    <w:rsid w:val="00792301"/>
    <w:rsid w:val="0079494D"/>
    <w:rsid w:val="007A28AA"/>
    <w:rsid w:val="007A29FA"/>
    <w:rsid w:val="007A77A3"/>
    <w:rsid w:val="007B0935"/>
    <w:rsid w:val="007C7DAA"/>
    <w:rsid w:val="007E49AE"/>
    <w:rsid w:val="007F2C61"/>
    <w:rsid w:val="007F4C87"/>
    <w:rsid w:val="00802619"/>
    <w:rsid w:val="008102C2"/>
    <w:rsid w:val="00811EFC"/>
    <w:rsid w:val="00811FB5"/>
    <w:rsid w:val="008157D7"/>
    <w:rsid w:val="00824A2C"/>
    <w:rsid w:val="008320B1"/>
    <w:rsid w:val="00847982"/>
    <w:rsid w:val="00855585"/>
    <w:rsid w:val="00863826"/>
    <w:rsid w:val="00873A16"/>
    <w:rsid w:val="00873F0D"/>
    <w:rsid w:val="00874CA5"/>
    <w:rsid w:val="008A0A06"/>
    <w:rsid w:val="008A6780"/>
    <w:rsid w:val="008A7904"/>
    <w:rsid w:val="008B2370"/>
    <w:rsid w:val="008C735D"/>
    <w:rsid w:val="008C7A40"/>
    <w:rsid w:val="008E2E0E"/>
    <w:rsid w:val="008E6C2F"/>
    <w:rsid w:val="008F031A"/>
    <w:rsid w:val="009044E0"/>
    <w:rsid w:val="009060E2"/>
    <w:rsid w:val="00910644"/>
    <w:rsid w:val="00913A49"/>
    <w:rsid w:val="009222E8"/>
    <w:rsid w:val="009322AD"/>
    <w:rsid w:val="00945F4E"/>
    <w:rsid w:val="00957F7A"/>
    <w:rsid w:val="00961B35"/>
    <w:rsid w:val="00961C9A"/>
    <w:rsid w:val="0096279B"/>
    <w:rsid w:val="00991CF4"/>
    <w:rsid w:val="009958CA"/>
    <w:rsid w:val="009B077A"/>
    <w:rsid w:val="009B26AB"/>
    <w:rsid w:val="009C276B"/>
    <w:rsid w:val="009D11AD"/>
    <w:rsid w:val="009D6D7A"/>
    <w:rsid w:val="009E7CBD"/>
    <w:rsid w:val="009F24ED"/>
    <w:rsid w:val="009F37EA"/>
    <w:rsid w:val="009F4070"/>
    <w:rsid w:val="00A000D4"/>
    <w:rsid w:val="00A019CC"/>
    <w:rsid w:val="00A0202D"/>
    <w:rsid w:val="00A13321"/>
    <w:rsid w:val="00A25CCF"/>
    <w:rsid w:val="00A340FC"/>
    <w:rsid w:val="00A47212"/>
    <w:rsid w:val="00A51AB8"/>
    <w:rsid w:val="00A52D9A"/>
    <w:rsid w:val="00A5557A"/>
    <w:rsid w:val="00A56956"/>
    <w:rsid w:val="00A604B1"/>
    <w:rsid w:val="00A722F0"/>
    <w:rsid w:val="00A81452"/>
    <w:rsid w:val="00A87467"/>
    <w:rsid w:val="00A87ADF"/>
    <w:rsid w:val="00A87CC4"/>
    <w:rsid w:val="00AC22E1"/>
    <w:rsid w:val="00AC243A"/>
    <w:rsid w:val="00AC50D7"/>
    <w:rsid w:val="00AC7DE5"/>
    <w:rsid w:val="00AF382F"/>
    <w:rsid w:val="00B01725"/>
    <w:rsid w:val="00B05658"/>
    <w:rsid w:val="00B07275"/>
    <w:rsid w:val="00B07A68"/>
    <w:rsid w:val="00B32886"/>
    <w:rsid w:val="00B34B1E"/>
    <w:rsid w:val="00B41FC2"/>
    <w:rsid w:val="00B44133"/>
    <w:rsid w:val="00B51D40"/>
    <w:rsid w:val="00B63E7C"/>
    <w:rsid w:val="00B70B70"/>
    <w:rsid w:val="00B733D9"/>
    <w:rsid w:val="00BC1823"/>
    <w:rsid w:val="00BC3476"/>
    <w:rsid w:val="00BC4876"/>
    <w:rsid w:val="00BC74F8"/>
    <w:rsid w:val="00BC7DC9"/>
    <w:rsid w:val="00BD50BF"/>
    <w:rsid w:val="00BE08A0"/>
    <w:rsid w:val="00BE32A6"/>
    <w:rsid w:val="00BF5A0E"/>
    <w:rsid w:val="00BF7B2D"/>
    <w:rsid w:val="00C06952"/>
    <w:rsid w:val="00C23384"/>
    <w:rsid w:val="00C26205"/>
    <w:rsid w:val="00C31227"/>
    <w:rsid w:val="00C35629"/>
    <w:rsid w:val="00C4086F"/>
    <w:rsid w:val="00C624C2"/>
    <w:rsid w:val="00C63A16"/>
    <w:rsid w:val="00C65B60"/>
    <w:rsid w:val="00C72B00"/>
    <w:rsid w:val="00C73CAE"/>
    <w:rsid w:val="00C83735"/>
    <w:rsid w:val="00C92969"/>
    <w:rsid w:val="00CB4FA1"/>
    <w:rsid w:val="00CC2E15"/>
    <w:rsid w:val="00CC7B6E"/>
    <w:rsid w:val="00CC7D6E"/>
    <w:rsid w:val="00CD3B38"/>
    <w:rsid w:val="00CD40B9"/>
    <w:rsid w:val="00CE0FA9"/>
    <w:rsid w:val="00CE20E4"/>
    <w:rsid w:val="00CE4CA3"/>
    <w:rsid w:val="00D023A0"/>
    <w:rsid w:val="00D07034"/>
    <w:rsid w:val="00D1099E"/>
    <w:rsid w:val="00D12BC2"/>
    <w:rsid w:val="00D176A8"/>
    <w:rsid w:val="00D17CFB"/>
    <w:rsid w:val="00D216BD"/>
    <w:rsid w:val="00D36EFF"/>
    <w:rsid w:val="00D4141E"/>
    <w:rsid w:val="00D56DEF"/>
    <w:rsid w:val="00D634CF"/>
    <w:rsid w:val="00D656E4"/>
    <w:rsid w:val="00D822FB"/>
    <w:rsid w:val="00D94920"/>
    <w:rsid w:val="00DC294C"/>
    <w:rsid w:val="00DD03F7"/>
    <w:rsid w:val="00DF0B31"/>
    <w:rsid w:val="00E03C39"/>
    <w:rsid w:val="00E12B7D"/>
    <w:rsid w:val="00E24F2B"/>
    <w:rsid w:val="00E26379"/>
    <w:rsid w:val="00E32D7E"/>
    <w:rsid w:val="00E3517F"/>
    <w:rsid w:val="00E53C0F"/>
    <w:rsid w:val="00E61420"/>
    <w:rsid w:val="00E61E60"/>
    <w:rsid w:val="00E6704B"/>
    <w:rsid w:val="00E70FEA"/>
    <w:rsid w:val="00E76AEB"/>
    <w:rsid w:val="00E84030"/>
    <w:rsid w:val="00E8487A"/>
    <w:rsid w:val="00E856E6"/>
    <w:rsid w:val="00E919CA"/>
    <w:rsid w:val="00E929B7"/>
    <w:rsid w:val="00E935CE"/>
    <w:rsid w:val="00E95703"/>
    <w:rsid w:val="00EA568D"/>
    <w:rsid w:val="00EB152D"/>
    <w:rsid w:val="00EB5AC9"/>
    <w:rsid w:val="00EB6B47"/>
    <w:rsid w:val="00EB7E3F"/>
    <w:rsid w:val="00EC0DAE"/>
    <w:rsid w:val="00ED74DD"/>
    <w:rsid w:val="00EF335F"/>
    <w:rsid w:val="00EF375E"/>
    <w:rsid w:val="00F02874"/>
    <w:rsid w:val="00F12416"/>
    <w:rsid w:val="00F128BD"/>
    <w:rsid w:val="00F36598"/>
    <w:rsid w:val="00F4075A"/>
    <w:rsid w:val="00F44BC1"/>
    <w:rsid w:val="00F51390"/>
    <w:rsid w:val="00F57C69"/>
    <w:rsid w:val="00F734B4"/>
    <w:rsid w:val="00F734DA"/>
    <w:rsid w:val="00F74CD5"/>
    <w:rsid w:val="00F91B31"/>
    <w:rsid w:val="00F94613"/>
    <w:rsid w:val="00FA00CC"/>
    <w:rsid w:val="00FA10EF"/>
    <w:rsid w:val="00FA2FAA"/>
    <w:rsid w:val="00FA7685"/>
    <w:rsid w:val="00FA7E0F"/>
    <w:rsid w:val="00FB7865"/>
    <w:rsid w:val="00FC4F71"/>
    <w:rsid w:val="00FD4503"/>
    <w:rsid w:val="00FD7078"/>
    <w:rsid w:val="00FE166B"/>
    <w:rsid w:val="00FE4F6B"/>
    <w:rsid w:val="00FE50A1"/>
    <w:rsid w:val="00FE5CDE"/>
    <w:rsid w:val="00FF5A25"/>
    <w:rsid w:val="00FF63BA"/>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4FA566"/>
  <w15:docId w15:val="{E47090CE-DD2B-45B6-ADCB-878F113E6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03ADE"/>
    <w:pPr>
      <w:spacing w:after="120" w:line="240" w:lineRule="auto"/>
    </w:pPr>
    <w:rPr>
      <w:rFonts w:ascii="Calibri" w:eastAsia="Times New Roman"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03ADE"/>
    <w:pPr>
      <w:spacing w:after="0"/>
      <w:ind w:left="720"/>
      <w:contextualSpacing/>
    </w:pPr>
  </w:style>
  <w:style w:type="paragraph" w:styleId="Glava">
    <w:name w:val="header"/>
    <w:basedOn w:val="Navaden"/>
    <w:link w:val="GlavaZnak"/>
    <w:uiPriority w:val="99"/>
    <w:unhideWhenUsed/>
    <w:rsid w:val="00703ADE"/>
    <w:pPr>
      <w:tabs>
        <w:tab w:val="center" w:pos="4536"/>
        <w:tab w:val="right" w:pos="9072"/>
      </w:tabs>
      <w:spacing w:after="0"/>
    </w:pPr>
  </w:style>
  <w:style w:type="character" w:customStyle="1" w:styleId="GlavaZnak">
    <w:name w:val="Glava Znak"/>
    <w:basedOn w:val="Privzetapisavaodstavka"/>
    <w:link w:val="Glava"/>
    <w:uiPriority w:val="99"/>
    <w:rsid w:val="00703ADE"/>
    <w:rPr>
      <w:rFonts w:ascii="Calibri" w:eastAsia="Times New Roman" w:hAnsi="Calibri" w:cs="Times New Roman"/>
    </w:rPr>
  </w:style>
  <w:style w:type="paragraph" w:styleId="Noga">
    <w:name w:val="footer"/>
    <w:basedOn w:val="Navaden"/>
    <w:link w:val="NogaZnak"/>
    <w:uiPriority w:val="99"/>
    <w:unhideWhenUsed/>
    <w:rsid w:val="00703ADE"/>
    <w:pPr>
      <w:tabs>
        <w:tab w:val="center" w:pos="4536"/>
        <w:tab w:val="right" w:pos="9072"/>
      </w:tabs>
      <w:spacing w:after="0"/>
    </w:pPr>
  </w:style>
  <w:style w:type="character" w:customStyle="1" w:styleId="NogaZnak">
    <w:name w:val="Noga Znak"/>
    <w:basedOn w:val="Privzetapisavaodstavka"/>
    <w:link w:val="Noga"/>
    <w:uiPriority w:val="99"/>
    <w:rsid w:val="00703ADE"/>
    <w:rPr>
      <w:rFonts w:ascii="Calibri" w:eastAsia="Times New Roman" w:hAnsi="Calibri" w:cs="Times New Roman"/>
    </w:rPr>
  </w:style>
  <w:style w:type="paragraph" w:customStyle="1" w:styleId="Predoblikovano">
    <w:name w:val="Predoblikovano"/>
    <w:basedOn w:val="Navaden"/>
    <w:rsid w:val="00703ADE"/>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hAnsi="Courier New"/>
      <w:snapToGrid w:val="0"/>
      <w:sz w:val="20"/>
      <w:szCs w:val="20"/>
      <w:lang w:eastAsia="sl-SI"/>
    </w:rPr>
  </w:style>
  <w:style w:type="paragraph" w:styleId="Telobesedila">
    <w:name w:val="Body Text"/>
    <w:basedOn w:val="Navaden"/>
    <w:link w:val="TelobesedilaZnak"/>
    <w:rsid w:val="00703ADE"/>
    <w:pPr>
      <w:spacing w:after="0"/>
      <w:jc w:val="both"/>
    </w:pPr>
    <w:rPr>
      <w:rFonts w:ascii="Times New Roman" w:hAnsi="Times New Roman"/>
      <w:sz w:val="24"/>
      <w:szCs w:val="20"/>
      <w:lang w:eastAsia="sl-SI"/>
    </w:rPr>
  </w:style>
  <w:style w:type="character" w:customStyle="1" w:styleId="TelobesedilaZnak">
    <w:name w:val="Telo besedila Znak"/>
    <w:basedOn w:val="Privzetapisavaodstavka"/>
    <w:link w:val="Telobesedila"/>
    <w:rsid w:val="00703ADE"/>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rsid w:val="00703ADE"/>
    <w:rPr>
      <w:sz w:val="16"/>
      <w:szCs w:val="16"/>
    </w:rPr>
  </w:style>
  <w:style w:type="paragraph" w:styleId="Pripombabesedilo">
    <w:name w:val="annotation text"/>
    <w:basedOn w:val="Navaden"/>
    <w:link w:val="PripombabesediloZnak"/>
    <w:uiPriority w:val="99"/>
    <w:unhideWhenUsed/>
    <w:rsid w:val="00703ADE"/>
    <w:rPr>
      <w:sz w:val="20"/>
      <w:szCs w:val="20"/>
    </w:rPr>
  </w:style>
  <w:style w:type="character" w:customStyle="1" w:styleId="PripombabesediloZnak">
    <w:name w:val="Pripomba – besedilo Znak"/>
    <w:basedOn w:val="Privzetapisavaodstavka"/>
    <w:link w:val="Pripombabesedilo"/>
    <w:uiPriority w:val="99"/>
    <w:rsid w:val="00703ADE"/>
    <w:rPr>
      <w:rFonts w:ascii="Calibri" w:eastAsia="Times New Roman" w:hAnsi="Calibri" w:cs="Times New Roman"/>
      <w:sz w:val="20"/>
      <w:szCs w:val="20"/>
    </w:rPr>
  </w:style>
  <w:style w:type="paragraph" w:styleId="Besedilooblaka">
    <w:name w:val="Balloon Text"/>
    <w:basedOn w:val="Navaden"/>
    <w:link w:val="BesedilooblakaZnak"/>
    <w:uiPriority w:val="99"/>
    <w:semiHidden/>
    <w:unhideWhenUsed/>
    <w:rsid w:val="00703ADE"/>
    <w:pPr>
      <w:spacing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03ADE"/>
    <w:rPr>
      <w:rFonts w:ascii="Segoe UI" w:eastAsia="Times New Roman" w:hAnsi="Segoe UI" w:cs="Segoe UI"/>
      <w:sz w:val="18"/>
      <w:szCs w:val="18"/>
    </w:rPr>
  </w:style>
  <w:style w:type="paragraph" w:styleId="Zadevapripombe">
    <w:name w:val="annotation subject"/>
    <w:basedOn w:val="Pripombabesedilo"/>
    <w:next w:val="Pripombabesedilo"/>
    <w:link w:val="ZadevapripombeZnak"/>
    <w:uiPriority w:val="99"/>
    <w:semiHidden/>
    <w:unhideWhenUsed/>
    <w:rsid w:val="005A5638"/>
    <w:rPr>
      <w:b/>
      <w:bCs/>
    </w:rPr>
  </w:style>
  <w:style w:type="character" w:customStyle="1" w:styleId="ZadevapripombeZnak">
    <w:name w:val="Zadeva pripombe Znak"/>
    <w:basedOn w:val="PripombabesediloZnak"/>
    <w:link w:val="Zadevapripombe"/>
    <w:uiPriority w:val="99"/>
    <w:semiHidden/>
    <w:rsid w:val="005A5638"/>
    <w:rPr>
      <w:rFonts w:ascii="Calibri" w:eastAsia="Times New Roman" w:hAnsi="Calibri" w:cs="Times New Roman"/>
      <w:b/>
      <w:bCs/>
      <w:sz w:val="20"/>
      <w:szCs w:val="20"/>
    </w:rPr>
  </w:style>
  <w:style w:type="paragraph" w:customStyle="1" w:styleId="Pripomba">
    <w:name w:val="Pripomba"/>
    <w:basedOn w:val="Navaden"/>
    <w:uiPriority w:val="1"/>
    <w:qFormat/>
    <w:rsid w:val="00F57C69"/>
    <w:pPr>
      <w:tabs>
        <w:tab w:val="left" w:pos="425"/>
      </w:tabs>
      <w:jc w:val="both"/>
    </w:pPr>
    <w:rPr>
      <w:rFonts w:asciiTheme="minorHAnsi" w:eastAsiaTheme="minorHAnsi" w:hAnsiTheme="minorHAnsi" w:cstheme="minorBidi"/>
      <w:b/>
    </w:rPr>
  </w:style>
  <w:style w:type="paragraph" w:customStyle="1" w:styleId="Pripomba-Naslov">
    <w:name w:val="Pripomba-Naslov"/>
    <w:basedOn w:val="Navaden"/>
    <w:next w:val="Pripomba"/>
    <w:uiPriority w:val="1"/>
    <w:qFormat/>
    <w:rsid w:val="00F57C69"/>
    <w:pPr>
      <w:keepNext/>
      <w:tabs>
        <w:tab w:val="left" w:pos="425"/>
      </w:tabs>
      <w:spacing w:before="360"/>
      <w:jc w:val="both"/>
    </w:pPr>
    <w:rPr>
      <w:rFonts w:asciiTheme="minorHAnsi" w:eastAsiaTheme="minorHAnsi" w:hAnsiTheme="minorHAnsi" w:cstheme="minorBidi"/>
      <w:b/>
      <w:u w:val="single"/>
    </w:rPr>
  </w:style>
  <w:style w:type="paragraph" w:styleId="Sprotnaopomba-besedilo">
    <w:name w:val="footnote text"/>
    <w:basedOn w:val="Navaden"/>
    <w:link w:val="Sprotnaopomba-besediloZnak"/>
    <w:semiHidden/>
    <w:unhideWhenUsed/>
    <w:rsid w:val="007F4C87"/>
    <w:pPr>
      <w:spacing w:after="0"/>
    </w:pPr>
    <w:rPr>
      <w:rFonts w:ascii="Times New Roman" w:hAnsi="Times New Roman"/>
      <w:sz w:val="20"/>
      <w:szCs w:val="20"/>
      <w:lang w:val="en-US" w:eastAsia="sl-SI"/>
    </w:rPr>
  </w:style>
  <w:style w:type="character" w:customStyle="1" w:styleId="Sprotnaopomba-besediloZnak">
    <w:name w:val="Sprotna opomba - besedilo Znak"/>
    <w:basedOn w:val="Privzetapisavaodstavka"/>
    <w:link w:val="Sprotnaopomba-besedilo"/>
    <w:semiHidden/>
    <w:rsid w:val="007F4C87"/>
    <w:rPr>
      <w:rFonts w:ascii="Times New Roman" w:eastAsia="Times New Roman" w:hAnsi="Times New Roman" w:cs="Times New Roman"/>
      <w:sz w:val="20"/>
      <w:szCs w:val="20"/>
      <w:lang w:val="en-US" w:eastAsia="sl-SI"/>
    </w:rPr>
  </w:style>
  <w:style w:type="paragraph" w:customStyle="1" w:styleId="xmsonormal">
    <w:name w:val="x_msonormal"/>
    <w:basedOn w:val="Navaden"/>
    <w:rsid w:val="000A2FDE"/>
    <w:pPr>
      <w:spacing w:before="100" w:beforeAutospacing="1" w:after="100" w:afterAutospacing="1"/>
    </w:pPr>
    <w:rPr>
      <w:rFonts w:ascii="Times New Roman" w:hAnsi="Times New Roman"/>
      <w:sz w:val="24"/>
      <w:szCs w:val="24"/>
    </w:rPr>
  </w:style>
  <w:style w:type="paragraph" w:styleId="Revizija">
    <w:name w:val="Revision"/>
    <w:hidden/>
    <w:uiPriority w:val="99"/>
    <w:semiHidden/>
    <w:rsid w:val="00155691"/>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21835">
      <w:bodyDiv w:val="1"/>
      <w:marLeft w:val="0"/>
      <w:marRight w:val="0"/>
      <w:marTop w:val="0"/>
      <w:marBottom w:val="0"/>
      <w:divBdr>
        <w:top w:val="none" w:sz="0" w:space="0" w:color="auto"/>
        <w:left w:val="none" w:sz="0" w:space="0" w:color="auto"/>
        <w:bottom w:val="none" w:sz="0" w:space="0" w:color="auto"/>
        <w:right w:val="none" w:sz="0" w:space="0" w:color="auto"/>
      </w:divBdr>
    </w:div>
    <w:div w:id="307056445">
      <w:bodyDiv w:val="1"/>
      <w:marLeft w:val="0"/>
      <w:marRight w:val="0"/>
      <w:marTop w:val="0"/>
      <w:marBottom w:val="0"/>
      <w:divBdr>
        <w:top w:val="none" w:sz="0" w:space="0" w:color="auto"/>
        <w:left w:val="none" w:sz="0" w:space="0" w:color="auto"/>
        <w:bottom w:val="none" w:sz="0" w:space="0" w:color="auto"/>
        <w:right w:val="none" w:sz="0" w:space="0" w:color="auto"/>
      </w:divBdr>
    </w:div>
    <w:div w:id="523904083">
      <w:bodyDiv w:val="1"/>
      <w:marLeft w:val="0"/>
      <w:marRight w:val="0"/>
      <w:marTop w:val="0"/>
      <w:marBottom w:val="0"/>
      <w:divBdr>
        <w:top w:val="none" w:sz="0" w:space="0" w:color="auto"/>
        <w:left w:val="none" w:sz="0" w:space="0" w:color="auto"/>
        <w:bottom w:val="none" w:sz="0" w:space="0" w:color="auto"/>
        <w:right w:val="none" w:sz="0" w:space="0" w:color="auto"/>
      </w:divBdr>
    </w:div>
    <w:div w:id="713773055">
      <w:bodyDiv w:val="1"/>
      <w:marLeft w:val="0"/>
      <w:marRight w:val="0"/>
      <w:marTop w:val="0"/>
      <w:marBottom w:val="0"/>
      <w:divBdr>
        <w:top w:val="none" w:sz="0" w:space="0" w:color="auto"/>
        <w:left w:val="none" w:sz="0" w:space="0" w:color="auto"/>
        <w:bottom w:val="none" w:sz="0" w:space="0" w:color="auto"/>
        <w:right w:val="none" w:sz="0" w:space="0" w:color="auto"/>
      </w:divBdr>
    </w:div>
    <w:div w:id="785272688">
      <w:bodyDiv w:val="1"/>
      <w:marLeft w:val="0"/>
      <w:marRight w:val="0"/>
      <w:marTop w:val="0"/>
      <w:marBottom w:val="0"/>
      <w:divBdr>
        <w:top w:val="none" w:sz="0" w:space="0" w:color="auto"/>
        <w:left w:val="none" w:sz="0" w:space="0" w:color="auto"/>
        <w:bottom w:val="none" w:sz="0" w:space="0" w:color="auto"/>
        <w:right w:val="none" w:sz="0" w:space="0" w:color="auto"/>
      </w:divBdr>
    </w:div>
    <w:div w:id="803960854">
      <w:bodyDiv w:val="1"/>
      <w:marLeft w:val="0"/>
      <w:marRight w:val="0"/>
      <w:marTop w:val="0"/>
      <w:marBottom w:val="0"/>
      <w:divBdr>
        <w:top w:val="none" w:sz="0" w:space="0" w:color="auto"/>
        <w:left w:val="none" w:sz="0" w:space="0" w:color="auto"/>
        <w:bottom w:val="none" w:sz="0" w:space="0" w:color="auto"/>
        <w:right w:val="none" w:sz="0" w:space="0" w:color="auto"/>
      </w:divBdr>
    </w:div>
    <w:div w:id="809438077">
      <w:bodyDiv w:val="1"/>
      <w:marLeft w:val="0"/>
      <w:marRight w:val="0"/>
      <w:marTop w:val="0"/>
      <w:marBottom w:val="0"/>
      <w:divBdr>
        <w:top w:val="none" w:sz="0" w:space="0" w:color="auto"/>
        <w:left w:val="none" w:sz="0" w:space="0" w:color="auto"/>
        <w:bottom w:val="none" w:sz="0" w:space="0" w:color="auto"/>
        <w:right w:val="none" w:sz="0" w:space="0" w:color="auto"/>
      </w:divBdr>
    </w:div>
    <w:div w:id="1122571520">
      <w:bodyDiv w:val="1"/>
      <w:marLeft w:val="0"/>
      <w:marRight w:val="0"/>
      <w:marTop w:val="0"/>
      <w:marBottom w:val="0"/>
      <w:divBdr>
        <w:top w:val="none" w:sz="0" w:space="0" w:color="auto"/>
        <w:left w:val="none" w:sz="0" w:space="0" w:color="auto"/>
        <w:bottom w:val="none" w:sz="0" w:space="0" w:color="auto"/>
        <w:right w:val="none" w:sz="0" w:space="0" w:color="auto"/>
      </w:divBdr>
    </w:div>
    <w:div w:id="1159272306">
      <w:bodyDiv w:val="1"/>
      <w:marLeft w:val="0"/>
      <w:marRight w:val="0"/>
      <w:marTop w:val="0"/>
      <w:marBottom w:val="0"/>
      <w:divBdr>
        <w:top w:val="none" w:sz="0" w:space="0" w:color="auto"/>
        <w:left w:val="none" w:sz="0" w:space="0" w:color="auto"/>
        <w:bottom w:val="none" w:sz="0" w:space="0" w:color="auto"/>
        <w:right w:val="none" w:sz="0" w:space="0" w:color="auto"/>
      </w:divBdr>
    </w:div>
    <w:div w:id="1250314958">
      <w:bodyDiv w:val="1"/>
      <w:marLeft w:val="0"/>
      <w:marRight w:val="0"/>
      <w:marTop w:val="0"/>
      <w:marBottom w:val="0"/>
      <w:divBdr>
        <w:top w:val="none" w:sz="0" w:space="0" w:color="auto"/>
        <w:left w:val="none" w:sz="0" w:space="0" w:color="auto"/>
        <w:bottom w:val="none" w:sz="0" w:space="0" w:color="auto"/>
        <w:right w:val="none" w:sz="0" w:space="0" w:color="auto"/>
      </w:divBdr>
    </w:div>
    <w:div w:id="1297949793">
      <w:bodyDiv w:val="1"/>
      <w:marLeft w:val="0"/>
      <w:marRight w:val="0"/>
      <w:marTop w:val="0"/>
      <w:marBottom w:val="0"/>
      <w:divBdr>
        <w:top w:val="none" w:sz="0" w:space="0" w:color="auto"/>
        <w:left w:val="none" w:sz="0" w:space="0" w:color="auto"/>
        <w:bottom w:val="none" w:sz="0" w:space="0" w:color="auto"/>
        <w:right w:val="none" w:sz="0" w:space="0" w:color="auto"/>
      </w:divBdr>
    </w:div>
    <w:div w:id="1325694929">
      <w:bodyDiv w:val="1"/>
      <w:marLeft w:val="0"/>
      <w:marRight w:val="0"/>
      <w:marTop w:val="0"/>
      <w:marBottom w:val="0"/>
      <w:divBdr>
        <w:top w:val="none" w:sz="0" w:space="0" w:color="auto"/>
        <w:left w:val="none" w:sz="0" w:space="0" w:color="auto"/>
        <w:bottom w:val="none" w:sz="0" w:space="0" w:color="auto"/>
        <w:right w:val="none" w:sz="0" w:space="0" w:color="auto"/>
      </w:divBdr>
    </w:div>
    <w:div w:id="1368525988">
      <w:bodyDiv w:val="1"/>
      <w:marLeft w:val="0"/>
      <w:marRight w:val="0"/>
      <w:marTop w:val="0"/>
      <w:marBottom w:val="0"/>
      <w:divBdr>
        <w:top w:val="none" w:sz="0" w:space="0" w:color="auto"/>
        <w:left w:val="none" w:sz="0" w:space="0" w:color="auto"/>
        <w:bottom w:val="none" w:sz="0" w:space="0" w:color="auto"/>
        <w:right w:val="none" w:sz="0" w:space="0" w:color="auto"/>
      </w:divBdr>
    </w:div>
    <w:div w:id="1514681215">
      <w:bodyDiv w:val="1"/>
      <w:marLeft w:val="0"/>
      <w:marRight w:val="0"/>
      <w:marTop w:val="0"/>
      <w:marBottom w:val="0"/>
      <w:divBdr>
        <w:top w:val="none" w:sz="0" w:space="0" w:color="auto"/>
        <w:left w:val="none" w:sz="0" w:space="0" w:color="auto"/>
        <w:bottom w:val="none" w:sz="0" w:space="0" w:color="auto"/>
        <w:right w:val="none" w:sz="0" w:space="0" w:color="auto"/>
      </w:divBdr>
    </w:div>
    <w:div w:id="1789859890">
      <w:bodyDiv w:val="1"/>
      <w:marLeft w:val="0"/>
      <w:marRight w:val="0"/>
      <w:marTop w:val="0"/>
      <w:marBottom w:val="0"/>
      <w:divBdr>
        <w:top w:val="none" w:sz="0" w:space="0" w:color="auto"/>
        <w:left w:val="none" w:sz="0" w:space="0" w:color="auto"/>
        <w:bottom w:val="none" w:sz="0" w:space="0" w:color="auto"/>
        <w:right w:val="none" w:sz="0" w:space="0" w:color="auto"/>
      </w:divBdr>
    </w:div>
    <w:div w:id="1811097354">
      <w:bodyDiv w:val="1"/>
      <w:marLeft w:val="0"/>
      <w:marRight w:val="0"/>
      <w:marTop w:val="0"/>
      <w:marBottom w:val="0"/>
      <w:divBdr>
        <w:top w:val="none" w:sz="0" w:space="0" w:color="auto"/>
        <w:left w:val="none" w:sz="0" w:space="0" w:color="auto"/>
        <w:bottom w:val="none" w:sz="0" w:space="0" w:color="auto"/>
        <w:right w:val="none" w:sz="0" w:space="0" w:color="auto"/>
      </w:divBdr>
    </w:div>
    <w:div w:id="1853638845">
      <w:bodyDiv w:val="1"/>
      <w:marLeft w:val="0"/>
      <w:marRight w:val="0"/>
      <w:marTop w:val="0"/>
      <w:marBottom w:val="0"/>
      <w:divBdr>
        <w:top w:val="none" w:sz="0" w:space="0" w:color="auto"/>
        <w:left w:val="none" w:sz="0" w:space="0" w:color="auto"/>
        <w:bottom w:val="none" w:sz="0" w:space="0" w:color="auto"/>
        <w:right w:val="none" w:sz="0" w:space="0" w:color="auto"/>
      </w:divBdr>
    </w:div>
    <w:div w:id="1908034306">
      <w:bodyDiv w:val="1"/>
      <w:marLeft w:val="0"/>
      <w:marRight w:val="0"/>
      <w:marTop w:val="0"/>
      <w:marBottom w:val="0"/>
      <w:divBdr>
        <w:top w:val="none" w:sz="0" w:space="0" w:color="auto"/>
        <w:left w:val="none" w:sz="0" w:space="0" w:color="auto"/>
        <w:bottom w:val="none" w:sz="0" w:space="0" w:color="auto"/>
        <w:right w:val="none" w:sz="0" w:space="0" w:color="auto"/>
      </w:divBdr>
    </w:div>
    <w:div w:id="1928494400">
      <w:bodyDiv w:val="1"/>
      <w:marLeft w:val="0"/>
      <w:marRight w:val="0"/>
      <w:marTop w:val="0"/>
      <w:marBottom w:val="0"/>
      <w:divBdr>
        <w:top w:val="none" w:sz="0" w:space="0" w:color="auto"/>
        <w:left w:val="none" w:sz="0" w:space="0" w:color="auto"/>
        <w:bottom w:val="none" w:sz="0" w:space="0" w:color="auto"/>
        <w:right w:val="none" w:sz="0" w:space="0" w:color="auto"/>
      </w:divBdr>
    </w:div>
    <w:div w:id="211998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1175</TotalTime>
  <Pages>2</Pages>
  <Words>527</Words>
  <Characters>3575</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Kolednik</dc:creator>
  <cp:keywords/>
  <dc:description/>
  <cp:lastModifiedBy>Valerija Kotnik</cp:lastModifiedBy>
  <cp:revision>7</cp:revision>
  <cp:lastPrinted>2019-01-30T13:00:00Z</cp:lastPrinted>
  <dcterms:created xsi:type="dcterms:W3CDTF">2026-01-16T13:25:00Z</dcterms:created>
  <dcterms:modified xsi:type="dcterms:W3CDTF">2026-03-10T07:19:00Z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88a527ef0f419a14b9d1f433d080737a012353d8c67f208678d5f0cc2f01dcea</vt:lpwstr>
  </property>
</Properties>
</file>