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72"/>
        <w:gridCol w:w="15"/>
        <w:gridCol w:w="458"/>
        <w:gridCol w:w="255"/>
        <w:gridCol w:w="218"/>
        <w:gridCol w:w="481"/>
        <w:gridCol w:w="9"/>
        <w:gridCol w:w="143"/>
        <w:gridCol w:w="709"/>
        <w:gridCol w:w="76"/>
        <w:gridCol w:w="62"/>
        <w:gridCol w:w="990"/>
        <w:gridCol w:w="365"/>
        <w:gridCol w:w="1193"/>
        <w:gridCol w:w="224"/>
        <w:gridCol w:w="132"/>
        <w:gridCol w:w="1070"/>
      </w:tblGrid>
      <w:tr w:rsidR="005A11E4" w:rsidRPr="00EA22B7" w14:paraId="605D34DD" w14:textId="77777777" w:rsidTr="00B850FA">
        <w:tc>
          <w:tcPr>
            <w:tcW w:w="9690" w:type="dxa"/>
            <w:gridSpan w:val="21"/>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EA22B7" w:rsidRDefault="005A11E4" w:rsidP="004A33B9">
            <w:pPr>
              <w:spacing w:after="0"/>
              <w:jc w:val="center"/>
              <w:rPr>
                <w:rFonts w:eastAsia="Calibri" w:cs="Calibri"/>
                <w:b/>
                <w:sz w:val="20"/>
                <w:szCs w:val="20"/>
                <w:lang w:eastAsia="sl-SI"/>
              </w:rPr>
            </w:pPr>
            <w:r w:rsidRPr="00EA22B7">
              <w:rPr>
                <w:rFonts w:eastAsia="Calibri" w:cs="Calibri"/>
                <w:b/>
                <w:sz w:val="20"/>
                <w:szCs w:val="20"/>
                <w:lang w:eastAsia="sl-SI"/>
              </w:rPr>
              <w:t xml:space="preserve">UČNI NAČRT </w:t>
            </w:r>
            <w:r w:rsidR="00F4075A" w:rsidRPr="00EA22B7">
              <w:rPr>
                <w:rFonts w:eastAsia="Calibri" w:cs="Calibri"/>
                <w:b/>
                <w:sz w:val="20"/>
                <w:szCs w:val="20"/>
                <w:lang w:eastAsia="sl-SI"/>
              </w:rPr>
              <w:t>PREDMETA</w:t>
            </w:r>
            <w:r w:rsidRPr="00EA22B7">
              <w:rPr>
                <w:rFonts w:eastAsia="Calibri" w:cs="Calibri"/>
                <w:b/>
                <w:sz w:val="20"/>
                <w:szCs w:val="20"/>
                <w:lang w:eastAsia="sl-SI"/>
              </w:rPr>
              <w:t xml:space="preserve"> / </w:t>
            </w:r>
            <w:r w:rsidR="004A33B9" w:rsidRPr="00EA22B7">
              <w:rPr>
                <w:rFonts w:eastAsia="Calibri" w:cs="Calibri"/>
                <w:b/>
                <w:sz w:val="20"/>
                <w:szCs w:val="20"/>
                <w:lang w:eastAsia="sl-SI"/>
              </w:rPr>
              <w:t>COURSE SYLLABUS</w:t>
            </w:r>
          </w:p>
        </w:tc>
      </w:tr>
      <w:tr w:rsidR="0083395B" w:rsidRPr="00EA22B7" w14:paraId="36413FBF" w14:textId="77777777" w:rsidTr="00B850FA">
        <w:tc>
          <w:tcPr>
            <w:tcW w:w="1797" w:type="dxa"/>
            <w:gridSpan w:val="2"/>
          </w:tcPr>
          <w:p w14:paraId="72C1DC59" w14:textId="77777777"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Ime predmeta:</w:t>
            </w:r>
          </w:p>
        </w:tc>
        <w:tc>
          <w:tcPr>
            <w:tcW w:w="7893" w:type="dxa"/>
            <w:gridSpan w:val="19"/>
            <w:tcBorders>
              <w:top w:val="single" w:sz="4" w:space="0" w:color="auto"/>
              <w:left w:val="single" w:sz="4" w:space="0" w:color="auto"/>
              <w:bottom w:val="single" w:sz="4" w:space="0" w:color="auto"/>
              <w:right w:val="single" w:sz="4" w:space="0" w:color="auto"/>
            </w:tcBorders>
          </w:tcPr>
          <w:p w14:paraId="122F28E9" w14:textId="1EDB3C55" w:rsidR="0083395B" w:rsidRPr="00EA22B7" w:rsidRDefault="0083395B" w:rsidP="0083395B">
            <w:pPr>
              <w:spacing w:after="0"/>
              <w:rPr>
                <w:rFonts w:eastAsia="Calibri" w:cs="Arial"/>
                <w:b/>
                <w:sz w:val="20"/>
                <w:szCs w:val="20"/>
                <w:lang w:eastAsia="sl-SI"/>
              </w:rPr>
            </w:pPr>
            <w:r w:rsidRPr="00EA22B7">
              <w:rPr>
                <w:rFonts w:asciiTheme="minorHAnsi" w:hAnsiTheme="minorHAnsi"/>
                <w:sz w:val="20"/>
                <w:szCs w:val="20"/>
              </w:rPr>
              <w:t>INDIVIDUALNO RAZSKOVALNO DELO III</w:t>
            </w:r>
          </w:p>
        </w:tc>
      </w:tr>
      <w:tr w:rsidR="0083395B" w:rsidRPr="00EA22B7" w14:paraId="12BB578E" w14:textId="77777777" w:rsidTr="00B850FA">
        <w:tc>
          <w:tcPr>
            <w:tcW w:w="1797" w:type="dxa"/>
            <w:gridSpan w:val="2"/>
          </w:tcPr>
          <w:p w14:paraId="003758B5" w14:textId="77777777"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Course title:</w:t>
            </w:r>
          </w:p>
        </w:tc>
        <w:tc>
          <w:tcPr>
            <w:tcW w:w="7893" w:type="dxa"/>
            <w:gridSpan w:val="19"/>
            <w:tcBorders>
              <w:top w:val="single" w:sz="4" w:space="0" w:color="auto"/>
              <w:left w:val="single" w:sz="4" w:space="0" w:color="auto"/>
              <w:bottom w:val="single" w:sz="4" w:space="0" w:color="auto"/>
              <w:right w:val="single" w:sz="4" w:space="0" w:color="auto"/>
            </w:tcBorders>
          </w:tcPr>
          <w:p w14:paraId="6652D4D2" w14:textId="151E0CF2" w:rsidR="0083395B" w:rsidRPr="00EA22B7" w:rsidRDefault="0083395B" w:rsidP="0083395B">
            <w:pPr>
              <w:spacing w:after="0"/>
              <w:rPr>
                <w:rFonts w:eastAsia="Calibri" w:cs="Arial"/>
                <w:b/>
                <w:sz w:val="20"/>
                <w:szCs w:val="20"/>
                <w:lang w:eastAsia="sl-SI"/>
              </w:rPr>
            </w:pPr>
            <w:r w:rsidRPr="00EA22B7">
              <w:rPr>
                <w:rFonts w:asciiTheme="minorHAnsi" w:hAnsiTheme="minorHAnsi"/>
                <w:sz w:val="20"/>
                <w:szCs w:val="20"/>
              </w:rPr>
              <w:t>INDIVIDUAL RESEARCH WORK III</w:t>
            </w:r>
          </w:p>
        </w:tc>
      </w:tr>
      <w:tr w:rsidR="005A11E4" w:rsidRPr="00EA22B7" w14:paraId="0BB44B80" w14:textId="77777777" w:rsidTr="00B850FA">
        <w:tc>
          <w:tcPr>
            <w:tcW w:w="3305" w:type="dxa"/>
            <w:gridSpan w:val="6"/>
            <w:vAlign w:val="center"/>
          </w:tcPr>
          <w:p w14:paraId="381AAD97" w14:textId="77777777" w:rsidR="005A11E4" w:rsidRPr="00EA22B7" w:rsidRDefault="005A11E4" w:rsidP="00B71733">
            <w:pPr>
              <w:spacing w:after="0"/>
              <w:jc w:val="center"/>
              <w:rPr>
                <w:rFonts w:eastAsia="Calibri" w:cs="Calibri"/>
                <w:b/>
                <w:sz w:val="20"/>
                <w:szCs w:val="20"/>
                <w:lang w:eastAsia="sl-SI"/>
              </w:rPr>
            </w:pPr>
          </w:p>
        </w:tc>
        <w:tc>
          <w:tcPr>
            <w:tcW w:w="3401" w:type="dxa"/>
            <w:gridSpan w:val="10"/>
            <w:vAlign w:val="center"/>
          </w:tcPr>
          <w:p w14:paraId="72824CE0" w14:textId="77777777" w:rsidR="005A11E4" w:rsidRPr="00EA22B7"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EA22B7" w:rsidRDefault="005A11E4" w:rsidP="00B71733">
            <w:pPr>
              <w:spacing w:after="0"/>
              <w:jc w:val="center"/>
              <w:rPr>
                <w:rFonts w:eastAsia="Calibri" w:cs="Calibri"/>
                <w:b/>
                <w:sz w:val="20"/>
                <w:szCs w:val="20"/>
                <w:lang w:eastAsia="sl-SI"/>
              </w:rPr>
            </w:pPr>
          </w:p>
        </w:tc>
        <w:tc>
          <w:tcPr>
            <w:tcW w:w="1426" w:type="dxa"/>
            <w:gridSpan w:val="3"/>
            <w:vAlign w:val="center"/>
          </w:tcPr>
          <w:p w14:paraId="2EB909A8" w14:textId="77777777" w:rsidR="005A11E4" w:rsidRPr="00EA22B7" w:rsidRDefault="005A11E4" w:rsidP="00B71733">
            <w:pPr>
              <w:spacing w:after="0"/>
              <w:jc w:val="center"/>
              <w:rPr>
                <w:rFonts w:eastAsia="Calibri" w:cs="Calibri"/>
                <w:b/>
                <w:sz w:val="20"/>
                <w:szCs w:val="20"/>
                <w:lang w:eastAsia="sl-SI"/>
              </w:rPr>
            </w:pPr>
          </w:p>
        </w:tc>
      </w:tr>
      <w:tr w:rsidR="005A11E4" w:rsidRPr="00EA22B7" w14:paraId="5EC26D3D" w14:textId="77777777" w:rsidTr="00B850FA">
        <w:tc>
          <w:tcPr>
            <w:tcW w:w="3305" w:type="dxa"/>
            <w:gridSpan w:val="6"/>
            <w:tcBorders>
              <w:top w:val="nil"/>
              <w:left w:val="nil"/>
              <w:bottom w:val="single" w:sz="4" w:space="0" w:color="auto"/>
              <w:right w:val="nil"/>
            </w:tcBorders>
            <w:vAlign w:val="center"/>
          </w:tcPr>
          <w:p w14:paraId="1EC11C55"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Študijski program in stopnja</w:t>
            </w:r>
          </w:p>
          <w:p w14:paraId="7168B082" w14:textId="77777777" w:rsidR="005A11E4" w:rsidRPr="00EA22B7" w:rsidRDefault="005A11E4" w:rsidP="00B71733">
            <w:pPr>
              <w:spacing w:after="0"/>
              <w:jc w:val="center"/>
              <w:rPr>
                <w:rFonts w:eastAsia="Calibri" w:cs="Calibri"/>
                <w:sz w:val="20"/>
                <w:szCs w:val="20"/>
                <w:lang w:eastAsia="sl-SI"/>
              </w:rPr>
            </w:pPr>
            <w:r w:rsidRPr="00EA22B7">
              <w:rPr>
                <w:rFonts w:eastAsia="Calibri" w:cs="Calibri"/>
                <w:b/>
                <w:sz w:val="20"/>
                <w:szCs w:val="20"/>
                <w:lang w:eastAsia="sl-SI"/>
              </w:rPr>
              <w:t>Study programme and cycle</w:t>
            </w:r>
          </w:p>
        </w:tc>
        <w:tc>
          <w:tcPr>
            <w:tcW w:w="3401" w:type="dxa"/>
            <w:gridSpan w:val="10"/>
            <w:tcBorders>
              <w:top w:val="nil"/>
              <w:left w:val="nil"/>
              <w:bottom w:val="single" w:sz="4" w:space="0" w:color="auto"/>
              <w:right w:val="nil"/>
            </w:tcBorders>
            <w:vAlign w:val="center"/>
          </w:tcPr>
          <w:p w14:paraId="58485DF1"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Študijska smer</w:t>
            </w:r>
          </w:p>
          <w:p w14:paraId="6B48C3FC"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Letnik</w:t>
            </w:r>
          </w:p>
          <w:p w14:paraId="73CD4A4A"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Semester</w:t>
            </w:r>
          </w:p>
          <w:p w14:paraId="3556D1FB"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Semester</w:t>
            </w:r>
          </w:p>
        </w:tc>
      </w:tr>
      <w:tr w:rsidR="00DF39C7" w:rsidRPr="00EA22B7" w14:paraId="23FFFBED" w14:textId="77777777" w:rsidTr="00B850FA">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63E59BF1" w14:textId="54A979A1" w:rsidR="00DF39C7" w:rsidRPr="00EA22B7" w:rsidRDefault="00DF39C7" w:rsidP="00DF39C7">
            <w:pPr>
              <w:spacing w:after="0"/>
              <w:jc w:val="center"/>
              <w:rPr>
                <w:rFonts w:eastAsia="Calibri" w:cs="Calibri"/>
                <w:b/>
                <w:bCs/>
                <w:sz w:val="20"/>
                <w:szCs w:val="20"/>
                <w:lang w:eastAsia="sl-SI"/>
              </w:rPr>
            </w:pPr>
            <w:r w:rsidRPr="00EA22B7">
              <w:rPr>
                <w:rFonts w:asciiTheme="minorHAnsi" w:hAnsiTheme="minorHAnsi" w:cstheme="minorHAnsi"/>
                <w:bCs/>
                <w:color w:val="000000"/>
                <w:sz w:val="20"/>
                <w:szCs w:val="20"/>
              </w:rPr>
              <w:t>LOGISTIKA SISTEMOV 3. stopnja</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7A9C6422" w14:textId="77777777" w:rsidR="00DF39C7" w:rsidRPr="00EA22B7" w:rsidRDefault="00DF39C7" w:rsidP="00DF39C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261809EE" w:rsidR="00DF39C7" w:rsidRPr="00EA22B7" w:rsidRDefault="00441443" w:rsidP="00DF39C7">
            <w:pPr>
              <w:spacing w:after="0"/>
              <w:jc w:val="center"/>
              <w:rPr>
                <w:rFonts w:eastAsia="Calibri" w:cs="Calibri"/>
                <w:bCs/>
                <w:sz w:val="20"/>
                <w:szCs w:val="20"/>
                <w:lang w:eastAsia="sl-SI"/>
              </w:rPr>
            </w:pPr>
            <w:r w:rsidRPr="00EA22B7">
              <w:rPr>
                <w:rFonts w:eastAsia="Calibri" w:cs="Calibri"/>
                <w:bCs/>
                <w:sz w:val="20"/>
                <w:szCs w:val="20"/>
                <w:lang w:eastAsia="sl-SI"/>
              </w:rPr>
              <w:t>2</w:t>
            </w:r>
            <w:r w:rsidR="00DF39C7" w:rsidRPr="00EA22B7">
              <w:rPr>
                <w:rFonts w:eastAsia="Calibri" w:cs="Calibri"/>
                <w:bCs/>
                <w:sz w:val="20"/>
                <w:szCs w:val="20"/>
                <w:lang w:eastAsia="sl-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727DF795" w:rsidR="00DF39C7" w:rsidRPr="00EA22B7" w:rsidRDefault="0083395B" w:rsidP="00DF39C7">
            <w:pPr>
              <w:spacing w:after="0"/>
              <w:jc w:val="center"/>
              <w:rPr>
                <w:rFonts w:eastAsia="Calibri" w:cs="Calibri"/>
                <w:bCs/>
                <w:sz w:val="20"/>
                <w:szCs w:val="20"/>
                <w:lang w:eastAsia="sl-SI"/>
              </w:rPr>
            </w:pPr>
            <w:r w:rsidRPr="00EA22B7">
              <w:rPr>
                <w:rFonts w:eastAsia="Calibri" w:cs="Calibri"/>
                <w:bCs/>
                <w:sz w:val="20"/>
                <w:szCs w:val="20"/>
                <w:lang w:eastAsia="sl-SI"/>
              </w:rPr>
              <w:t>3</w:t>
            </w:r>
            <w:r w:rsidR="00DF39C7" w:rsidRPr="00EA22B7">
              <w:rPr>
                <w:rFonts w:eastAsia="Calibri" w:cs="Calibri"/>
                <w:bCs/>
                <w:sz w:val="20"/>
                <w:szCs w:val="20"/>
                <w:lang w:eastAsia="sl-SI"/>
              </w:rPr>
              <w:t>.</w:t>
            </w:r>
          </w:p>
        </w:tc>
      </w:tr>
      <w:tr w:rsidR="00DF39C7" w:rsidRPr="00EA22B7" w14:paraId="4AE235F2" w14:textId="77777777" w:rsidTr="00B850FA">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2E7069DF" w14:textId="04ABED15" w:rsidR="00DF39C7" w:rsidRPr="00EA22B7" w:rsidRDefault="00DF39C7" w:rsidP="00DF39C7">
            <w:pPr>
              <w:spacing w:after="0"/>
              <w:jc w:val="center"/>
              <w:rPr>
                <w:rFonts w:eastAsia="Calibri" w:cs="Calibri"/>
                <w:bCs/>
                <w:sz w:val="20"/>
                <w:szCs w:val="20"/>
                <w:lang w:eastAsia="sl-SI"/>
              </w:rPr>
            </w:pPr>
            <w:r w:rsidRPr="00EA22B7">
              <w:rPr>
                <w:rFonts w:asciiTheme="minorHAnsi" w:hAnsiTheme="minorHAnsi" w:cstheme="minorHAnsi"/>
                <w:sz w:val="20"/>
                <w:szCs w:val="20"/>
                <w:lang w:val="en-GB" w:eastAsia="sl-SI"/>
              </w:rPr>
              <w:t>SYSTEM LOGISTICS 3</w:t>
            </w:r>
            <w:r w:rsidRPr="00EA22B7">
              <w:rPr>
                <w:rFonts w:asciiTheme="minorHAnsi" w:hAnsiTheme="minorHAnsi" w:cstheme="minorHAnsi"/>
                <w:sz w:val="20"/>
                <w:szCs w:val="20"/>
                <w:vertAlign w:val="superscript"/>
                <w:lang w:val="en-GB" w:eastAsia="sl-SI"/>
              </w:rPr>
              <w:t xml:space="preserve">rd </w:t>
            </w:r>
            <w:r w:rsidRPr="00EA22B7">
              <w:rPr>
                <w:rFonts w:asciiTheme="minorHAnsi" w:hAnsiTheme="minorHAnsi" w:cstheme="minorHAnsi"/>
                <w:bCs/>
                <w:color w:val="000000"/>
                <w:sz w:val="20"/>
                <w:szCs w:val="20"/>
              </w:rPr>
              <w:t>degree</w:t>
            </w:r>
          </w:p>
        </w:tc>
        <w:tc>
          <w:tcPr>
            <w:tcW w:w="3401" w:type="dxa"/>
            <w:gridSpan w:val="10"/>
            <w:tcBorders>
              <w:top w:val="single" w:sz="4" w:space="0" w:color="auto"/>
              <w:left w:val="single" w:sz="4" w:space="0" w:color="auto"/>
              <w:bottom w:val="single" w:sz="4" w:space="0" w:color="auto"/>
              <w:right w:val="single" w:sz="4" w:space="0" w:color="auto"/>
            </w:tcBorders>
            <w:vAlign w:val="center"/>
          </w:tcPr>
          <w:p w14:paraId="299A6163" w14:textId="77777777" w:rsidR="00DF39C7" w:rsidRPr="00EA22B7" w:rsidRDefault="00DF39C7" w:rsidP="00DF39C7">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2F8046D" w:rsidR="00DF39C7" w:rsidRPr="00EA22B7" w:rsidRDefault="00441443" w:rsidP="00DF39C7">
            <w:pPr>
              <w:spacing w:after="0"/>
              <w:jc w:val="center"/>
              <w:rPr>
                <w:rFonts w:eastAsia="Calibri" w:cs="Calibri"/>
                <w:bCs/>
                <w:sz w:val="20"/>
                <w:szCs w:val="20"/>
                <w:lang w:eastAsia="sl-SI"/>
              </w:rPr>
            </w:pPr>
            <w:r w:rsidRPr="00EA22B7">
              <w:rPr>
                <w:rFonts w:eastAsia="Calibri" w:cs="Calibri"/>
                <w:bCs/>
                <w:sz w:val="20"/>
                <w:szCs w:val="20"/>
                <w:lang w:eastAsia="sl-SI"/>
              </w:rPr>
              <w:t>2</w:t>
            </w:r>
            <w:r w:rsidR="00DF39C7" w:rsidRPr="00EA22B7">
              <w:rPr>
                <w:rFonts w:eastAsia="Calibri" w:cs="Calibri"/>
                <w:bCs/>
                <w:sz w:val="20"/>
                <w:szCs w:val="20"/>
                <w:lang w:eastAsia="sl-SI"/>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BC34B57" w:rsidR="00DF39C7" w:rsidRPr="00EA22B7" w:rsidRDefault="0083395B" w:rsidP="00DF39C7">
            <w:pPr>
              <w:spacing w:after="0"/>
              <w:jc w:val="center"/>
              <w:rPr>
                <w:rFonts w:eastAsia="Calibri" w:cs="Calibri"/>
                <w:bCs/>
                <w:sz w:val="20"/>
                <w:szCs w:val="20"/>
                <w:lang w:eastAsia="sl-SI"/>
              </w:rPr>
            </w:pPr>
            <w:r w:rsidRPr="00EA22B7">
              <w:rPr>
                <w:rFonts w:eastAsia="Calibri" w:cs="Calibri"/>
                <w:bCs/>
                <w:sz w:val="20"/>
                <w:szCs w:val="20"/>
                <w:lang w:eastAsia="sl-SI"/>
              </w:rPr>
              <w:t>3</w:t>
            </w:r>
            <w:r w:rsidR="00DF39C7" w:rsidRPr="00EA22B7">
              <w:rPr>
                <w:rFonts w:eastAsia="Calibri" w:cs="Calibri"/>
                <w:bCs/>
                <w:sz w:val="20"/>
                <w:szCs w:val="20"/>
                <w:lang w:eastAsia="sl-SI"/>
              </w:rPr>
              <w:t>.</w:t>
            </w:r>
          </w:p>
        </w:tc>
      </w:tr>
      <w:tr w:rsidR="005A11E4" w:rsidRPr="00EA22B7" w14:paraId="1E148366" w14:textId="77777777" w:rsidTr="00B850FA">
        <w:trPr>
          <w:trHeight w:val="103"/>
        </w:trPr>
        <w:tc>
          <w:tcPr>
            <w:tcW w:w="9690" w:type="dxa"/>
            <w:gridSpan w:val="21"/>
          </w:tcPr>
          <w:p w14:paraId="633C5EFA" w14:textId="77777777" w:rsidR="005A11E4" w:rsidRPr="00EA22B7" w:rsidRDefault="005A11E4" w:rsidP="00B71733">
            <w:pPr>
              <w:spacing w:after="0"/>
              <w:rPr>
                <w:rFonts w:eastAsia="Calibri" w:cs="Calibri"/>
                <w:b/>
                <w:bCs/>
                <w:sz w:val="20"/>
                <w:szCs w:val="20"/>
                <w:lang w:eastAsia="sl-SI"/>
              </w:rPr>
            </w:pPr>
          </w:p>
        </w:tc>
      </w:tr>
      <w:tr w:rsidR="005A11E4" w:rsidRPr="00EA22B7" w14:paraId="53363266" w14:textId="77777777" w:rsidTr="00B850FA">
        <w:trPr>
          <w:trHeight w:val="270"/>
        </w:trPr>
        <w:tc>
          <w:tcPr>
            <w:tcW w:w="5716" w:type="dxa"/>
            <w:gridSpan w:val="15"/>
            <w:vMerge w:val="restart"/>
            <w:tcBorders>
              <w:top w:val="nil"/>
              <w:left w:val="nil"/>
              <w:right w:val="single" w:sz="4" w:space="0" w:color="auto"/>
            </w:tcBorders>
          </w:tcPr>
          <w:p w14:paraId="1401AD15" w14:textId="77777777" w:rsidR="005A11E4" w:rsidRPr="00EA22B7" w:rsidRDefault="005A11E4" w:rsidP="00B71733">
            <w:pPr>
              <w:spacing w:after="0"/>
              <w:rPr>
                <w:rFonts w:eastAsia="Calibri" w:cs="Calibri"/>
                <w:b/>
                <w:sz w:val="20"/>
                <w:szCs w:val="20"/>
                <w:lang w:eastAsia="sl-SI"/>
              </w:rPr>
            </w:pPr>
            <w:r w:rsidRPr="00EA22B7">
              <w:rPr>
                <w:rFonts w:eastAsia="Calibri" w:cs="Calibri"/>
                <w:b/>
                <w:sz w:val="20"/>
                <w:szCs w:val="20"/>
                <w:lang w:eastAsia="sl-SI"/>
              </w:rPr>
              <w:t xml:space="preserve">Vrsta predmeta (obvezni ali izbirni) / </w:t>
            </w:r>
          </w:p>
          <w:p w14:paraId="1F59CDFB" w14:textId="77777777" w:rsidR="005A11E4" w:rsidRPr="00EA22B7" w:rsidRDefault="005A11E4" w:rsidP="00B71733">
            <w:pPr>
              <w:spacing w:after="0"/>
              <w:rPr>
                <w:rFonts w:eastAsia="Calibri" w:cs="Calibri"/>
                <w:b/>
                <w:sz w:val="20"/>
                <w:szCs w:val="20"/>
                <w:lang w:eastAsia="sl-SI"/>
              </w:rPr>
            </w:pPr>
            <w:r w:rsidRPr="00EA22B7">
              <w:rPr>
                <w:rFonts w:eastAsia="Calibri" w:cs="Calibr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51041975" w:rsidR="005A11E4" w:rsidRPr="00EA22B7" w:rsidRDefault="00DF39C7" w:rsidP="00B71733">
            <w:pPr>
              <w:spacing w:after="0"/>
              <w:rPr>
                <w:rFonts w:eastAsia="Calibri" w:cs="Calibri"/>
                <w:sz w:val="20"/>
                <w:szCs w:val="20"/>
                <w:lang w:eastAsia="sl-SI"/>
              </w:rPr>
            </w:pPr>
            <w:r w:rsidRPr="00EA22B7">
              <w:rPr>
                <w:rFonts w:eastAsia="Calibri" w:cs="Calibri"/>
                <w:sz w:val="20"/>
                <w:szCs w:val="20"/>
                <w:lang w:eastAsia="sl-SI"/>
              </w:rPr>
              <w:t>OBVEZNI</w:t>
            </w:r>
          </w:p>
        </w:tc>
      </w:tr>
      <w:tr w:rsidR="005A11E4" w:rsidRPr="00EA22B7" w14:paraId="6024E532" w14:textId="77777777" w:rsidTr="00B850FA">
        <w:trPr>
          <w:trHeight w:val="270"/>
        </w:trPr>
        <w:tc>
          <w:tcPr>
            <w:tcW w:w="5716" w:type="dxa"/>
            <w:gridSpan w:val="15"/>
            <w:vMerge/>
            <w:tcBorders>
              <w:left w:val="nil"/>
              <w:bottom w:val="nil"/>
              <w:right w:val="single" w:sz="4" w:space="0" w:color="auto"/>
            </w:tcBorders>
          </w:tcPr>
          <w:p w14:paraId="6138598E" w14:textId="77777777" w:rsidR="005A11E4" w:rsidRPr="00EA22B7" w:rsidRDefault="005A11E4" w:rsidP="00B71733">
            <w:pPr>
              <w:spacing w:after="0"/>
              <w:rPr>
                <w:rFonts w:eastAsia="Calibri" w:cs="Calibr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0AA18F92" w:rsidR="005A11E4" w:rsidRPr="00EA22B7" w:rsidRDefault="00DF39C7" w:rsidP="00B71733">
            <w:pPr>
              <w:spacing w:after="0"/>
              <w:rPr>
                <w:rFonts w:eastAsia="Calibri" w:cs="Calibri"/>
                <w:sz w:val="20"/>
                <w:szCs w:val="20"/>
                <w:lang w:val="en-GB" w:eastAsia="sl-SI"/>
              </w:rPr>
            </w:pPr>
            <w:r w:rsidRPr="00EA22B7">
              <w:rPr>
                <w:rFonts w:eastAsia="Calibri" w:cs="Calibri"/>
                <w:sz w:val="20"/>
                <w:szCs w:val="20"/>
                <w:lang w:val="en-GB" w:eastAsia="sl-SI"/>
              </w:rPr>
              <w:t>COMPULSORY</w:t>
            </w:r>
          </w:p>
        </w:tc>
      </w:tr>
      <w:tr w:rsidR="005A11E4" w:rsidRPr="00EA22B7" w14:paraId="6B1B7C32" w14:textId="77777777" w:rsidTr="00B850FA">
        <w:tc>
          <w:tcPr>
            <w:tcW w:w="5716" w:type="dxa"/>
            <w:gridSpan w:val="15"/>
          </w:tcPr>
          <w:p w14:paraId="02799658" w14:textId="77777777" w:rsidR="005A11E4" w:rsidRPr="00EA22B7" w:rsidRDefault="005A11E4" w:rsidP="00B71733">
            <w:pPr>
              <w:spacing w:after="0"/>
              <w:rPr>
                <w:rFonts w:eastAsia="Calibri" w:cs="Calibr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EA22B7" w:rsidRDefault="005A11E4" w:rsidP="00B71733">
            <w:pPr>
              <w:spacing w:after="0"/>
              <w:rPr>
                <w:rFonts w:eastAsia="Calibri" w:cs="Calibri"/>
                <w:sz w:val="20"/>
                <w:szCs w:val="20"/>
                <w:lang w:eastAsia="sl-SI"/>
              </w:rPr>
            </w:pPr>
          </w:p>
        </w:tc>
      </w:tr>
      <w:tr w:rsidR="005A11E4" w:rsidRPr="00EA22B7" w14:paraId="5DB8E894" w14:textId="77777777" w:rsidTr="00B850FA">
        <w:tc>
          <w:tcPr>
            <w:tcW w:w="5716" w:type="dxa"/>
            <w:gridSpan w:val="15"/>
            <w:tcBorders>
              <w:top w:val="nil"/>
              <w:left w:val="nil"/>
              <w:bottom w:val="nil"/>
              <w:right w:val="single" w:sz="4" w:space="0" w:color="auto"/>
            </w:tcBorders>
          </w:tcPr>
          <w:p w14:paraId="18788BB8" w14:textId="77777777" w:rsidR="005A11E4" w:rsidRPr="00EA22B7" w:rsidRDefault="005A11E4" w:rsidP="00B71733">
            <w:pPr>
              <w:spacing w:after="0"/>
              <w:rPr>
                <w:rFonts w:eastAsia="Calibri" w:cs="Calibri"/>
                <w:b/>
                <w:sz w:val="20"/>
                <w:szCs w:val="20"/>
                <w:lang w:eastAsia="sl-SI"/>
              </w:rPr>
            </w:pPr>
            <w:r w:rsidRPr="00EA22B7">
              <w:rPr>
                <w:rFonts w:eastAsia="Calibri" w:cs="Calibr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12FDB128" w:rsidR="005A11E4" w:rsidRPr="00EA22B7" w:rsidRDefault="00DF39C7" w:rsidP="00B71733">
            <w:pPr>
              <w:spacing w:after="0"/>
              <w:rPr>
                <w:rFonts w:eastAsia="Calibri" w:cs="Calibri"/>
                <w:sz w:val="20"/>
                <w:szCs w:val="20"/>
                <w:lang w:eastAsia="sl-SI"/>
              </w:rPr>
            </w:pPr>
            <w:r w:rsidRPr="00EA22B7">
              <w:rPr>
                <w:rFonts w:eastAsia="Calibri" w:cs="Calibri"/>
                <w:sz w:val="20"/>
                <w:szCs w:val="20"/>
                <w:lang w:eastAsia="sl-SI"/>
              </w:rPr>
              <w:t>DR</w:t>
            </w:r>
          </w:p>
        </w:tc>
      </w:tr>
      <w:tr w:rsidR="005A11E4" w:rsidRPr="00EA22B7" w14:paraId="5FC48C48" w14:textId="77777777" w:rsidTr="00B850FA">
        <w:tc>
          <w:tcPr>
            <w:tcW w:w="9690" w:type="dxa"/>
            <w:gridSpan w:val="21"/>
          </w:tcPr>
          <w:p w14:paraId="19BF6CFB" w14:textId="77777777" w:rsidR="005A11E4" w:rsidRPr="00EA22B7" w:rsidRDefault="005A11E4" w:rsidP="00B71733">
            <w:pPr>
              <w:spacing w:after="0"/>
              <w:rPr>
                <w:rFonts w:eastAsia="Calibri" w:cs="Calibri"/>
                <w:sz w:val="20"/>
                <w:szCs w:val="20"/>
                <w:lang w:eastAsia="sl-SI"/>
              </w:rPr>
            </w:pPr>
          </w:p>
        </w:tc>
      </w:tr>
      <w:tr w:rsidR="005A11E4" w:rsidRPr="00EA22B7" w14:paraId="69EB4177" w14:textId="77777777" w:rsidTr="00B850FA">
        <w:tc>
          <w:tcPr>
            <w:tcW w:w="1408" w:type="dxa"/>
            <w:tcBorders>
              <w:top w:val="nil"/>
              <w:left w:val="nil"/>
              <w:bottom w:val="single" w:sz="4" w:space="0" w:color="auto"/>
              <w:right w:val="nil"/>
            </w:tcBorders>
            <w:vAlign w:val="center"/>
          </w:tcPr>
          <w:p w14:paraId="1246A1B7"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Predavanja</w:t>
            </w:r>
          </w:p>
          <w:p w14:paraId="3AB6B11D" w14:textId="77777777" w:rsidR="005A11E4" w:rsidRPr="00EA22B7" w:rsidRDefault="005A11E4" w:rsidP="00B71733">
            <w:pPr>
              <w:spacing w:after="0"/>
              <w:jc w:val="center"/>
              <w:rPr>
                <w:rFonts w:eastAsia="Calibri" w:cs="Calibri"/>
                <w:sz w:val="20"/>
                <w:szCs w:val="20"/>
                <w:lang w:eastAsia="sl-SI"/>
              </w:rPr>
            </w:pPr>
            <w:r w:rsidRPr="00EA22B7">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Seminar</w:t>
            </w:r>
          </w:p>
          <w:p w14:paraId="04DEEED4"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Seminar</w:t>
            </w:r>
          </w:p>
        </w:tc>
        <w:tc>
          <w:tcPr>
            <w:tcW w:w="1418" w:type="dxa"/>
            <w:gridSpan w:val="5"/>
            <w:tcBorders>
              <w:top w:val="nil"/>
              <w:left w:val="nil"/>
              <w:bottom w:val="single" w:sz="4" w:space="0" w:color="auto"/>
              <w:right w:val="nil"/>
            </w:tcBorders>
            <w:vAlign w:val="center"/>
          </w:tcPr>
          <w:p w14:paraId="777CFAED"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Vaje</w:t>
            </w:r>
          </w:p>
          <w:p w14:paraId="10B353FB"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Klinične vaje</w:t>
            </w:r>
          </w:p>
          <w:p w14:paraId="634655B8"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Druge oblike študija</w:t>
            </w:r>
          </w:p>
          <w:p w14:paraId="451CAA1F"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Samost. delo</w:t>
            </w:r>
          </w:p>
          <w:p w14:paraId="4DF2C0FA"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Individual work</w:t>
            </w:r>
          </w:p>
        </w:tc>
        <w:tc>
          <w:tcPr>
            <w:tcW w:w="132" w:type="dxa"/>
            <w:vAlign w:val="center"/>
          </w:tcPr>
          <w:p w14:paraId="74E21441" w14:textId="77777777" w:rsidR="005A11E4" w:rsidRPr="00EA22B7" w:rsidRDefault="005A11E4" w:rsidP="00B71733">
            <w:pPr>
              <w:spacing w:after="0"/>
              <w:jc w:val="center"/>
              <w:rPr>
                <w:rFonts w:eastAsia="Calibri" w:cs="Calibr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EA22B7" w:rsidRDefault="005A11E4" w:rsidP="00B71733">
            <w:pPr>
              <w:spacing w:after="0"/>
              <w:jc w:val="center"/>
              <w:rPr>
                <w:rFonts w:eastAsia="Calibri" w:cs="Calibri"/>
                <w:b/>
                <w:sz w:val="20"/>
                <w:szCs w:val="20"/>
                <w:lang w:eastAsia="sl-SI"/>
              </w:rPr>
            </w:pPr>
            <w:r w:rsidRPr="00EA22B7">
              <w:rPr>
                <w:rFonts w:eastAsia="Calibri" w:cs="Calibri"/>
                <w:b/>
                <w:sz w:val="20"/>
                <w:szCs w:val="20"/>
                <w:lang w:eastAsia="sl-SI"/>
              </w:rPr>
              <w:t>ECTS</w:t>
            </w:r>
          </w:p>
        </w:tc>
      </w:tr>
      <w:tr w:rsidR="005A11E4" w:rsidRPr="00EA22B7" w14:paraId="6C3C0BA4" w14:textId="77777777" w:rsidTr="00B850FA">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310149AF" w:rsidR="005A11E4" w:rsidRPr="00EA22B7" w:rsidRDefault="005A11E4" w:rsidP="00B71733">
            <w:pPr>
              <w:spacing w:after="0"/>
              <w:jc w:val="center"/>
              <w:rPr>
                <w:rFonts w:eastAsia="Calibri" w:cs="Calibri"/>
                <w:bCs/>
                <w:sz w:val="20"/>
                <w:szCs w:val="20"/>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49C56B2D" w:rsidR="005A11E4" w:rsidRPr="00EA22B7" w:rsidRDefault="0083395B" w:rsidP="00B71733">
            <w:pPr>
              <w:spacing w:after="0"/>
              <w:jc w:val="center"/>
              <w:rPr>
                <w:rFonts w:eastAsia="Calibri" w:cs="Calibri"/>
                <w:bCs/>
                <w:sz w:val="20"/>
                <w:szCs w:val="20"/>
                <w:lang w:eastAsia="sl-SI"/>
              </w:rPr>
            </w:pPr>
            <w:r w:rsidRPr="00EA22B7">
              <w:rPr>
                <w:rFonts w:eastAsia="Calibri" w:cs="Calibri"/>
                <w:bCs/>
                <w:sz w:val="20"/>
                <w:szCs w:val="20"/>
                <w:lang w:eastAsia="sl-SI"/>
              </w:rPr>
              <w:t>9</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6C84A960" w14:textId="77777777" w:rsidR="005A11E4" w:rsidRPr="00EA22B7" w:rsidRDefault="005A11E4" w:rsidP="00B71733">
            <w:pPr>
              <w:spacing w:after="0"/>
              <w:jc w:val="center"/>
              <w:rPr>
                <w:rFonts w:eastAsia="Calibri" w:cs="Calibri"/>
                <w:b/>
                <w:bCs/>
                <w:sz w:val="20"/>
                <w:szCs w:val="20"/>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5A11E4" w:rsidRPr="00EA22B7" w:rsidRDefault="005A11E4"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6BEDB24D" w:rsidR="00DF39C7" w:rsidRPr="00EA22B7" w:rsidRDefault="00DF39C7" w:rsidP="00B71733">
            <w:pPr>
              <w:spacing w:after="0"/>
              <w:jc w:val="center"/>
              <w:rPr>
                <w:rFonts w:eastAsia="Calibri" w:cs="Calibri"/>
                <w:b/>
                <w:strike/>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18DE1BD3" w:rsidR="005A11E4" w:rsidRPr="00EA22B7" w:rsidRDefault="00D71A1B" w:rsidP="00B71733">
            <w:pPr>
              <w:spacing w:after="0"/>
              <w:jc w:val="center"/>
              <w:rPr>
                <w:rFonts w:eastAsia="Calibri" w:cs="Calibri"/>
                <w:bCs/>
                <w:sz w:val="20"/>
                <w:szCs w:val="20"/>
                <w:lang w:eastAsia="sl-SI"/>
              </w:rPr>
            </w:pPr>
            <w:r w:rsidRPr="00EA22B7">
              <w:rPr>
                <w:rFonts w:eastAsia="Calibri" w:cs="Calibri"/>
                <w:bCs/>
                <w:sz w:val="20"/>
                <w:szCs w:val="20"/>
                <w:lang w:eastAsia="sl-SI"/>
              </w:rPr>
              <w:t>711</w:t>
            </w:r>
          </w:p>
        </w:tc>
        <w:tc>
          <w:tcPr>
            <w:tcW w:w="132" w:type="dxa"/>
            <w:tcBorders>
              <w:top w:val="nil"/>
              <w:left w:val="single" w:sz="4" w:space="0" w:color="auto"/>
              <w:bottom w:val="nil"/>
              <w:right w:val="single" w:sz="4" w:space="0" w:color="auto"/>
            </w:tcBorders>
            <w:vAlign w:val="center"/>
          </w:tcPr>
          <w:p w14:paraId="19596EE3" w14:textId="77777777" w:rsidR="005A11E4" w:rsidRPr="00EA22B7" w:rsidRDefault="005A11E4" w:rsidP="00B71733">
            <w:pPr>
              <w:spacing w:after="0"/>
              <w:jc w:val="center"/>
              <w:rPr>
                <w:rFonts w:eastAsia="Calibri" w:cs="Calibri"/>
                <w:b/>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007C19A4" w:rsidR="005A11E4" w:rsidRPr="00EA22B7" w:rsidRDefault="0083395B" w:rsidP="00B71733">
            <w:pPr>
              <w:spacing w:after="0"/>
              <w:jc w:val="center"/>
              <w:rPr>
                <w:rFonts w:eastAsia="Calibri" w:cs="Calibri"/>
                <w:b/>
                <w:bCs/>
                <w:sz w:val="20"/>
                <w:szCs w:val="20"/>
                <w:lang w:eastAsia="sl-SI"/>
              </w:rPr>
            </w:pPr>
            <w:r w:rsidRPr="00EA22B7">
              <w:rPr>
                <w:rFonts w:asciiTheme="minorHAnsi" w:hAnsiTheme="minorHAnsi" w:cstheme="minorHAnsi"/>
                <w:sz w:val="20"/>
                <w:szCs w:val="20"/>
              </w:rPr>
              <w:t>24</w:t>
            </w:r>
          </w:p>
        </w:tc>
      </w:tr>
      <w:tr w:rsidR="005A11E4" w:rsidRPr="00EA22B7" w14:paraId="33611488" w14:textId="77777777" w:rsidTr="00B850FA">
        <w:trPr>
          <w:trHeight w:val="318"/>
        </w:trPr>
        <w:tc>
          <w:tcPr>
            <w:tcW w:w="1408" w:type="dxa"/>
            <w:vMerge/>
            <w:tcBorders>
              <w:left w:val="single" w:sz="4" w:space="0" w:color="auto"/>
              <w:right w:val="single" w:sz="4" w:space="0" w:color="auto"/>
            </w:tcBorders>
            <w:vAlign w:val="center"/>
          </w:tcPr>
          <w:p w14:paraId="569775EF" w14:textId="77777777" w:rsidR="005A11E4" w:rsidRPr="00EA22B7"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5A11E4" w:rsidRPr="00EA22B7"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D8CF3BE" w14:textId="77777777" w:rsidR="005A11E4" w:rsidRPr="00EA22B7" w:rsidRDefault="005A11E4" w:rsidP="00B71733">
            <w:pPr>
              <w:spacing w:after="0"/>
              <w:jc w:val="center"/>
              <w:rPr>
                <w:rFonts w:eastAsia="Calibri" w:cs="Calibri"/>
                <w:b/>
                <w:bCs/>
                <w:sz w:val="20"/>
                <w:szCs w:val="20"/>
                <w:lang w:eastAsia="sl-SI"/>
              </w:rPr>
            </w:pPr>
            <w:r w:rsidRPr="00EA22B7">
              <w:rPr>
                <w:rFonts w:eastAsia="Calibri" w:cs="Calibri"/>
                <w:b/>
                <w:bCs/>
                <w:sz w:val="20"/>
                <w:szCs w:val="20"/>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336F8F39" w14:textId="77777777" w:rsidR="005A11E4" w:rsidRPr="00EA22B7" w:rsidRDefault="005A11E4" w:rsidP="00B71733">
            <w:pPr>
              <w:spacing w:after="0"/>
              <w:jc w:val="center"/>
              <w:rPr>
                <w:rFonts w:eastAsia="Calibri" w:cs="Calibri"/>
                <w:b/>
                <w:bCs/>
                <w:sz w:val="20"/>
                <w:szCs w:val="20"/>
                <w:lang w:eastAsia="sl-SI"/>
              </w:rPr>
            </w:pPr>
            <w:r w:rsidRPr="00EA22B7">
              <w:rPr>
                <w:rFonts w:eastAsia="Calibri" w:cs="Calibri"/>
                <w:b/>
                <w:bCs/>
                <w:sz w:val="20"/>
                <w:szCs w:val="20"/>
                <w:lang w:eastAsia="sl-SI"/>
              </w:rPr>
              <w:t>LV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9D65752" w14:textId="77777777" w:rsidR="005A11E4" w:rsidRPr="00EA22B7" w:rsidRDefault="005A11E4" w:rsidP="00B71733">
            <w:pPr>
              <w:spacing w:after="0"/>
              <w:jc w:val="center"/>
              <w:rPr>
                <w:rFonts w:eastAsia="Calibri" w:cs="Calibri"/>
                <w:b/>
                <w:bCs/>
                <w:sz w:val="20"/>
                <w:szCs w:val="20"/>
                <w:lang w:eastAsia="sl-SI"/>
              </w:rPr>
            </w:pPr>
            <w:r w:rsidRPr="00EA22B7">
              <w:rPr>
                <w:rFonts w:eastAsia="Calibri" w:cs="Calibri"/>
                <w:b/>
                <w:bCs/>
                <w:sz w:val="20"/>
                <w:szCs w:val="20"/>
                <w:lang w:eastAsia="sl-SI"/>
              </w:rPr>
              <w:t>RV</w:t>
            </w:r>
          </w:p>
        </w:tc>
        <w:tc>
          <w:tcPr>
            <w:tcW w:w="1418" w:type="dxa"/>
            <w:gridSpan w:val="5"/>
            <w:vMerge/>
            <w:tcBorders>
              <w:left w:val="single" w:sz="4" w:space="0" w:color="auto"/>
              <w:right w:val="single" w:sz="4" w:space="0" w:color="auto"/>
            </w:tcBorders>
            <w:vAlign w:val="center"/>
          </w:tcPr>
          <w:p w14:paraId="0EE0C7EC" w14:textId="77777777" w:rsidR="005A11E4" w:rsidRPr="00EA22B7"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5A11E4" w:rsidRPr="00EA22B7"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5A11E4" w:rsidRPr="00EA22B7"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5A11E4" w:rsidRPr="00EA22B7" w:rsidRDefault="005A11E4" w:rsidP="00B71733">
            <w:pPr>
              <w:spacing w:after="0"/>
              <w:jc w:val="center"/>
              <w:rPr>
                <w:rFonts w:eastAsia="Calibri" w:cs="Calibri"/>
                <w:b/>
                <w:bCs/>
                <w:sz w:val="20"/>
                <w:szCs w:val="20"/>
                <w:lang w:eastAsia="sl-SI"/>
              </w:rPr>
            </w:pPr>
          </w:p>
        </w:tc>
        <w:tc>
          <w:tcPr>
            <w:tcW w:w="1070" w:type="dxa"/>
            <w:vMerge/>
            <w:tcBorders>
              <w:left w:val="single" w:sz="4" w:space="0" w:color="auto"/>
              <w:right w:val="single" w:sz="4" w:space="0" w:color="auto"/>
            </w:tcBorders>
            <w:vAlign w:val="center"/>
          </w:tcPr>
          <w:p w14:paraId="250B08E6" w14:textId="77777777" w:rsidR="005A11E4" w:rsidRPr="00EA22B7" w:rsidRDefault="005A11E4" w:rsidP="00B71733">
            <w:pPr>
              <w:spacing w:after="0"/>
              <w:jc w:val="center"/>
              <w:rPr>
                <w:rFonts w:eastAsia="Calibri" w:cs="Calibri"/>
                <w:b/>
                <w:bCs/>
                <w:sz w:val="20"/>
                <w:szCs w:val="20"/>
                <w:lang w:eastAsia="sl-SI"/>
              </w:rPr>
            </w:pPr>
          </w:p>
        </w:tc>
      </w:tr>
      <w:tr w:rsidR="005A11E4" w:rsidRPr="00EA22B7" w14:paraId="3AFC1636" w14:textId="77777777" w:rsidTr="00B850FA">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A11E4" w:rsidRPr="00EA22B7" w:rsidRDefault="005A11E4"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A11E4" w:rsidRPr="00EA22B7" w:rsidRDefault="005A11E4"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7F7F1ECF" w14:textId="77777777" w:rsidR="005A11E4" w:rsidRPr="00EA22B7"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4ACDE39C" w14:textId="77777777" w:rsidR="005A11E4" w:rsidRPr="00EA22B7" w:rsidRDefault="005A11E4" w:rsidP="00B71733">
            <w:pPr>
              <w:spacing w:after="0"/>
              <w:jc w:val="center"/>
              <w:rPr>
                <w:rFonts w:eastAsia="Calibri" w:cs="Calibri"/>
                <w:b/>
                <w:bCs/>
                <w:sz w:val="20"/>
                <w:szCs w:val="20"/>
                <w:lang w:eastAsia="sl-SI"/>
              </w:rPr>
            </w:pP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7A1AD9D" w14:textId="77777777" w:rsidR="005A11E4" w:rsidRPr="00EA22B7" w:rsidRDefault="005A11E4" w:rsidP="00B71733">
            <w:pPr>
              <w:spacing w:after="0"/>
              <w:jc w:val="center"/>
              <w:rPr>
                <w:rFonts w:eastAsia="Calibri" w:cs="Calibri"/>
                <w:b/>
                <w:bCs/>
                <w:sz w:val="20"/>
                <w:szCs w:val="20"/>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A11E4" w:rsidRPr="00EA22B7" w:rsidRDefault="005A11E4"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A11E4" w:rsidRPr="00EA22B7" w:rsidRDefault="005A11E4"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A11E4" w:rsidRPr="00EA22B7" w:rsidRDefault="005A11E4"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5A11E4" w:rsidRPr="00EA22B7" w:rsidRDefault="005A11E4" w:rsidP="00B71733">
            <w:pPr>
              <w:spacing w:after="0"/>
              <w:jc w:val="center"/>
              <w:rPr>
                <w:rFonts w:eastAsia="Calibri" w:cs="Calibr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A11E4" w:rsidRPr="00EA22B7" w:rsidRDefault="005A11E4" w:rsidP="00B71733">
            <w:pPr>
              <w:spacing w:after="0"/>
              <w:jc w:val="center"/>
              <w:rPr>
                <w:rFonts w:eastAsia="Calibri" w:cs="Calibri"/>
                <w:b/>
                <w:bCs/>
                <w:sz w:val="20"/>
                <w:szCs w:val="20"/>
                <w:lang w:eastAsia="sl-SI"/>
              </w:rPr>
            </w:pPr>
          </w:p>
        </w:tc>
      </w:tr>
      <w:tr w:rsidR="005A11E4" w:rsidRPr="00EA22B7" w14:paraId="6194853B" w14:textId="77777777" w:rsidTr="00B850FA">
        <w:tc>
          <w:tcPr>
            <w:tcW w:w="9690" w:type="dxa"/>
            <w:gridSpan w:val="21"/>
          </w:tcPr>
          <w:p w14:paraId="73ECE184" w14:textId="77777777" w:rsidR="005A11E4" w:rsidRPr="00EA22B7" w:rsidRDefault="005A11E4" w:rsidP="00B71733">
            <w:pPr>
              <w:spacing w:after="0"/>
              <w:rPr>
                <w:rFonts w:eastAsia="Calibri" w:cs="Calibri"/>
                <w:b/>
                <w:bCs/>
                <w:sz w:val="20"/>
                <w:szCs w:val="20"/>
                <w:lang w:eastAsia="sl-SI"/>
              </w:rPr>
            </w:pPr>
          </w:p>
        </w:tc>
      </w:tr>
      <w:tr w:rsidR="005A11E4" w:rsidRPr="00EA22B7" w14:paraId="695F6595" w14:textId="77777777" w:rsidTr="00B850FA">
        <w:tc>
          <w:tcPr>
            <w:tcW w:w="3305" w:type="dxa"/>
            <w:gridSpan w:val="6"/>
          </w:tcPr>
          <w:p w14:paraId="19C80114" w14:textId="77777777" w:rsidR="005A11E4" w:rsidRPr="00EA22B7" w:rsidRDefault="005A11E4" w:rsidP="00B71733">
            <w:pPr>
              <w:spacing w:after="0"/>
              <w:rPr>
                <w:rFonts w:eastAsia="Calibri" w:cs="Calibri"/>
                <w:b/>
                <w:sz w:val="20"/>
                <w:szCs w:val="20"/>
                <w:lang w:eastAsia="sl-SI"/>
              </w:rPr>
            </w:pPr>
            <w:r w:rsidRPr="00EA22B7">
              <w:rPr>
                <w:rFonts w:eastAsia="Calibri" w:cs="Calibri"/>
                <w:b/>
                <w:sz w:val="20"/>
                <w:szCs w:val="20"/>
                <w:lang w:eastAsia="sl-SI"/>
              </w:rPr>
              <w:t>Nosilec predmeta / Course coordinator:</w:t>
            </w:r>
          </w:p>
        </w:tc>
        <w:tc>
          <w:tcPr>
            <w:tcW w:w="6385" w:type="dxa"/>
            <w:gridSpan w:val="15"/>
            <w:tcBorders>
              <w:top w:val="single" w:sz="4" w:space="0" w:color="auto"/>
              <w:left w:val="single" w:sz="4" w:space="0" w:color="auto"/>
              <w:bottom w:val="single" w:sz="4" w:space="0" w:color="auto"/>
              <w:right w:val="single" w:sz="4" w:space="0" w:color="auto"/>
            </w:tcBorders>
          </w:tcPr>
          <w:p w14:paraId="28DE0B2C" w14:textId="7C65CEC2" w:rsidR="005A11E4" w:rsidRPr="00EA22B7" w:rsidRDefault="0083395B" w:rsidP="00B71733">
            <w:pPr>
              <w:spacing w:after="0"/>
              <w:rPr>
                <w:rFonts w:eastAsia="Calibri" w:cs="Calibri"/>
                <w:b/>
                <w:sz w:val="20"/>
                <w:szCs w:val="20"/>
                <w:lang w:eastAsia="sl-SI"/>
              </w:rPr>
            </w:pPr>
            <w:r w:rsidRPr="00EA22B7">
              <w:rPr>
                <w:rFonts w:eastAsia="Calibri" w:cs="Calibri"/>
                <w:b/>
                <w:sz w:val="20"/>
                <w:szCs w:val="20"/>
                <w:lang w:eastAsia="sl-SI"/>
              </w:rPr>
              <w:t>VSI NOSILCI</w:t>
            </w:r>
          </w:p>
        </w:tc>
      </w:tr>
      <w:tr w:rsidR="005A11E4" w:rsidRPr="00EA22B7" w14:paraId="373ADDF1" w14:textId="77777777" w:rsidTr="00B850FA">
        <w:tc>
          <w:tcPr>
            <w:tcW w:w="9690" w:type="dxa"/>
            <w:gridSpan w:val="21"/>
          </w:tcPr>
          <w:p w14:paraId="0BC8F3BA" w14:textId="77777777" w:rsidR="005A11E4" w:rsidRPr="00EA22B7" w:rsidRDefault="005A11E4" w:rsidP="00B71733">
            <w:pPr>
              <w:spacing w:after="0"/>
              <w:jc w:val="both"/>
              <w:rPr>
                <w:rFonts w:eastAsia="Calibri" w:cs="Calibri"/>
                <w:sz w:val="20"/>
                <w:szCs w:val="20"/>
                <w:lang w:eastAsia="sl-SI"/>
              </w:rPr>
            </w:pPr>
          </w:p>
        </w:tc>
      </w:tr>
      <w:tr w:rsidR="00B850FA" w:rsidRPr="00EA22B7" w14:paraId="2546E5AF" w14:textId="77777777" w:rsidTr="00B850FA">
        <w:tc>
          <w:tcPr>
            <w:tcW w:w="2296" w:type="dxa"/>
            <w:gridSpan w:val="3"/>
            <w:vMerge w:val="restart"/>
          </w:tcPr>
          <w:p w14:paraId="6861494E" w14:textId="77777777" w:rsidR="00B850FA" w:rsidRPr="00EA22B7" w:rsidRDefault="00B850FA" w:rsidP="00B850FA">
            <w:pPr>
              <w:spacing w:after="0"/>
              <w:rPr>
                <w:rFonts w:eastAsia="Calibri" w:cs="Calibri"/>
                <w:sz w:val="20"/>
                <w:szCs w:val="20"/>
                <w:lang w:eastAsia="sl-SI"/>
              </w:rPr>
            </w:pPr>
            <w:r w:rsidRPr="00EA22B7">
              <w:rPr>
                <w:rFonts w:eastAsia="Calibri" w:cs="Calibri"/>
                <w:b/>
                <w:sz w:val="20"/>
                <w:szCs w:val="20"/>
                <w:lang w:eastAsia="sl-SI"/>
              </w:rPr>
              <w:t>Jeziki /Languages:</w:t>
            </w:r>
          </w:p>
        </w:tc>
        <w:tc>
          <w:tcPr>
            <w:tcW w:w="2421" w:type="dxa"/>
            <w:gridSpan w:val="7"/>
          </w:tcPr>
          <w:p w14:paraId="77461E9B" w14:textId="77777777" w:rsidR="00B850FA" w:rsidRPr="00EA22B7" w:rsidRDefault="00B850FA" w:rsidP="00B850FA">
            <w:pPr>
              <w:spacing w:after="0"/>
              <w:jc w:val="right"/>
              <w:rPr>
                <w:rFonts w:eastAsia="Calibri" w:cs="Calibri"/>
                <w:b/>
                <w:sz w:val="20"/>
                <w:szCs w:val="20"/>
                <w:lang w:eastAsia="sl-SI"/>
              </w:rPr>
            </w:pPr>
            <w:r w:rsidRPr="00EA22B7">
              <w:rPr>
                <w:rFonts w:eastAsia="Calibri" w:cs="Calibr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70A24DFC" w:rsidR="00B850FA" w:rsidRPr="00EA22B7" w:rsidRDefault="00B850FA" w:rsidP="00B850FA">
            <w:pPr>
              <w:spacing w:after="0"/>
              <w:jc w:val="both"/>
              <w:rPr>
                <w:rFonts w:eastAsia="Calibri"/>
                <w:sz w:val="20"/>
                <w:szCs w:val="20"/>
                <w:lang w:eastAsia="sl-SI"/>
              </w:rPr>
            </w:pPr>
            <w:r w:rsidRPr="00EA22B7">
              <w:rPr>
                <w:rFonts w:asciiTheme="minorHAnsi" w:hAnsiTheme="minorHAnsi" w:cstheme="minorHAnsi"/>
                <w:color w:val="000000"/>
                <w:sz w:val="20"/>
                <w:szCs w:val="20"/>
              </w:rPr>
              <w:t>SLOVENSKI/SLOVENE</w:t>
            </w:r>
          </w:p>
        </w:tc>
      </w:tr>
      <w:tr w:rsidR="00B850FA" w:rsidRPr="00EA22B7" w14:paraId="0712B376" w14:textId="77777777" w:rsidTr="00B850FA">
        <w:trPr>
          <w:trHeight w:val="215"/>
        </w:trPr>
        <w:tc>
          <w:tcPr>
            <w:tcW w:w="2296" w:type="dxa"/>
            <w:gridSpan w:val="3"/>
            <w:vMerge/>
            <w:vAlign w:val="center"/>
          </w:tcPr>
          <w:p w14:paraId="2BE63940" w14:textId="77777777" w:rsidR="00B850FA" w:rsidRPr="00EA22B7" w:rsidRDefault="00B850FA" w:rsidP="00B850FA">
            <w:pPr>
              <w:spacing w:after="0"/>
              <w:rPr>
                <w:rFonts w:eastAsia="Calibri" w:cs="Calibri"/>
                <w:b/>
                <w:bCs/>
                <w:sz w:val="20"/>
                <w:szCs w:val="20"/>
                <w:lang w:eastAsia="sl-SI"/>
              </w:rPr>
            </w:pPr>
          </w:p>
        </w:tc>
        <w:tc>
          <w:tcPr>
            <w:tcW w:w="2421" w:type="dxa"/>
            <w:gridSpan w:val="7"/>
          </w:tcPr>
          <w:p w14:paraId="3A2F1B73" w14:textId="77777777" w:rsidR="00B850FA" w:rsidRPr="00EA22B7" w:rsidRDefault="00B850FA" w:rsidP="00B850FA">
            <w:pPr>
              <w:spacing w:after="0"/>
              <w:jc w:val="right"/>
              <w:rPr>
                <w:rFonts w:eastAsia="Calibri" w:cs="Calibri"/>
                <w:b/>
                <w:sz w:val="20"/>
                <w:szCs w:val="20"/>
                <w:lang w:eastAsia="sl-SI"/>
              </w:rPr>
            </w:pPr>
            <w:r w:rsidRPr="00EA22B7">
              <w:rPr>
                <w:rFonts w:eastAsia="Calibri" w:cs="Calibr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5ED5C303" w:rsidR="00B850FA" w:rsidRPr="00EA22B7" w:rsidRDefault="00B850FA" w:rsidP="00B850FA">
            <w:pPr>
              <w:spacing w:after="0"/>
              <w:jc w:val="both"/>
              <w:rPr>
                <w:rFonts w:eastAsia="Calibri"/>
                <w:sz w:val="20"/>
                <w:szCs w:val="20"/>
                <w:lang w:eastAsia="sl-SI"/>
              </w:rPr>
            </w:pPr>
            <w:r w:rsidRPr="00EA22B7">
              <w:rPr>
                <w:rFonts w:asciiTheme="minorHAnsi" w:hAnsiTheme="minorHAnsi" w:cstheme="minorHAnsi"/>
                <w:color w:val="000000"/>
                <w:sz w:val="20"/>
                <w:szCs w:val="20"/>
              </w:rPr>
              <w:t>SLOVENSKI/SLOVENE</w:t>
            </w:r>
          </w:p>
        </w:tc>
      </w:tr>
      <w:tr w:rsidR="005A11E4" w:rsidRPr="00EA22B7" w14:paraId="0BB418C6" w14:textId="77777777" w:rsidTr="00B850FA">
        <w:tc>
          <w:tcPr>
            <w:tcW w:w="4726" w:type="dxa"/>
            <w:gridSpan w:val="11"/>
            <w:tcBorders>
              <w:top w:val="nil"/>
              <w:left w:val="nil"/>
              <w:bottom w:val="single" w:sz="4" w:space="0" w:color="auto"/>
              <w:right w:val="nil"/>
            </w:tcBorders>
          </w:tcPr>
          <w:p w14:paraId="737B7541" w14:textId="77777777" w:rsidR="005A11E4" w:rsidRPr="00EA22B7" w:rsidRDefault="005A11E4" w:rsidP="00B71733">
            <w:pPr>
              <w:spacing w:after="0"/>
              <w:rPr>
                <w:rFonts w:eastAsia="Calibri" w:cs="Calibri"/>
                <w:b/>
                <w:bCs/>
                <w:sz w:val="20"/>
                <w:szCs w:val="20"/>
                <w:lang w:eastAsia="sl-SI"/>
              </w:rPr>
            </w:pPr>
          </w:p>
          <w:p w14:paraId="624E3213" w14:textId="77777777" w:rsidR="005A11E4" w:rsidRPr="00EA22B7" w:rsidRDefault="005A11E4" w:rsidP="00B71733">
            <w:pPr>
              <w:spacing w:after="0"/>
              <w:rPr>
                <w:rFonts w:eastAsia="Calibri" w:cs="Calibri"/>
                <w:b/>
                <w:sz w:val="20"/>
                <w:szCs w:val="20"/>
                <w:lang w:eastAsia="sl-SI"/>
              </w:rPr>
            </w:pPr>
            <w:r w:rsidRPr="00EA22B7">
              <w:rPr>
                <w:rFonts w:eastAsia="Calibri" w:cs="Calibri"/>
                <w:b/>
                <w:sz w:val="20"/>
                <w:szCs w:val="20"/>
                <w:lang w:eastAsia="sl-SI"/>
              </w:rPr>
              <w:t>Pogoji za vključitev v delo oz. za opravljanje študijskih obveznosti:</w:t>
            </w:r>
          </w:p>
        </w:tc>
        <w:tc>
          <w:tcPr>
            <w:tcW w:w="143" w:type="dxa"/>
          </w:tcPr>
          <w:p w14:paraId="6CE3FFA8" w14:textId="77777777" w:rsidR="005A11E4" w:rsidRPr="00EA22B7" w:rsidRDefault="005A11E4" w:rsidP="00B71733">
            <w:pPr>
              <w:spacing w:after="0"/>
              <w:rPr>
                <w:rFonts w:eastAsia="Calibri" w:cs="Calibri"/>
                <w:b/>
                <w:sz w:val="20"/>
                <w:szCs w:val="20"/>
                <w:lang w:eastAsia="sl-SI"/>
              </w:rPr>
            </w:pPr>
          </w:p>
          <w:p w14:paraId="01D3BA6F" w14:textId="77777777" w:rsidR="005A11E4" w:rsidRPr="00EA22B7" w:rsidRDefault="005A11E4" w:rsidP="00B71733">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32A3E51B" w14:textId="77777777" w:rsidR="005A11E4" w:rsidRPr="00EA22B7" w:rsidRDefault="005A11E4" w:rsidP="00B71733">
            <w:pPr>
              <w:spacing w:after="0"/>
              <w:rPr>
                <w:rFonts w:eastAsia="Calibri" w:cs="Calibri"/>
                <w:b/>
                <w:sz w:val="20"/>
                <w:szCs w:val="20"/>
                <w:lang w:eastAsia="sl-SI"/>
              </w:rPr>
            </w:pPr>
          </w:p>
          <w:p w14:paraId="5498F9CD" w14:textId="77777777" w:rsidR="005A11E4" w:rsidRPr="00EA22B7" w:rsidRDefault="005A11E4" w:rsidP="001172D9">
            <w:pPr>
              <w:spacing w:after="0"/>
              <w:jc w:val="both"/>
              <w:rPr>
                <w:rFonts w:eastAsia="Calibri" w:cs="Calibri"/>
                <w:b/>
                <w:sz w:val="20"/>
                <w:szCs w:val="20"/>
                <w:lang w:eastAsia="sl-SI"/>
              </w:rPr>
            </w:pPr>
            <w:r w:rsidRPr="00EA22B7">
              <w:rPr>
                <w:rFonts w:eastAsia="Calibri" w:cs="Calibri"/>
                <w:b/>
                <w:sz w:val="20"/>
                <w:szCs w:val="20"/>
                <w:lang w:eastAsia="sl-SI"/>
              </w:rPr>
              <w:t>Prerequisites for enrolling in the course or for performing study obligations:</w:t>
            </w:r>
          </w:p>
        </w:tc>
      </w:tr>
      <w:tr w:rsidR="00B850FA" w:rsidRPr="00EA22B7" w14:paraId="273ADA0E" w14:textId="77777777" w:rsidTr="00B850FA">
        <w:trPr>
          <w:trHeight w:val="275"/>
        </w:trPr>
        <w:tc>
          <w:tcPr>
            <w:tcW w:w="4726" w:type="dxa"/>
            <w:gridSpan w:val="11"/>
            <w:tcBorders>
              <w:top w:val="single" w:sz="4" w:space="0" w:color="auto"/>
              <w:left w:val="single" w:sz="4" w:space="0" w:color="auto"/>
              <w:bottom w:val="single" w:sz="4" w:space="0" w:color="auto"/>
              <w:right w:val="single" w:sz="4" w:space="0" w:color="auto"/>
            </w:tcBorders>
          </w:tcPr>
          <w:p w14:paraId="37A37BFD" w14:textId="70BF5A66" w:rsidR="00B850FA" w:rsidRPr="00EA22B7" w:rsidRDefault="00B850FA" w:rsidP="0083395B">
            <w:pPr>
              <w:spacing w:after="0"/>
              <w:jc w:val="both"/>
              <w:rPr>
                <w:rFonts w:eastAsia="Calibri"/>
                <w:sz w:val="20"/>
                <w:szCs w:val="20"/>
                <w:lang w:eastAsia="sl-SI"/>
              </w:rPr>
            </w:pPr>
          </w:p>
        </w:tc>
        <w:tc>
          <w:tcPr>
            <w:tcW w:w="143" w:type="dxa"/>
            <w:tcBorders>
              <w:top w:val="nil"/>
              <w:left w:val="single" w:sz="4" w:space="0" w:color="auto"/>
              <w:bottom w:val="nil"/>
              <w:right w:val="single" w:sz="4" w:space="0" w:color="auto"/>
            </w:tcBorders>
          </w:tcPr>
          <w:p w14:paraId="15D85F45" w14:textId="77777777" w:rsidR="00B850FA" w:rsidRPr="00EA22B7" w:rsidRDefault="00B850FA" w:rsidP="0083395B">
            <w:pPr>
              <w:spacing w:after="0"/>
              <w:jc w:val="both"/>
              <w:rPr>
                <w:rFonts w:eastAsia="Calibr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0ABF8789" w:rsidR="00B850FA" w:rsidRPr="00EA22B7" w:rsidRDefault="00B850FA" w:rsidP="0083395B">
            <w:pPr>
              <w:spacing w:after="0"/>
              <w:jc w:val="both"/>
              <w:rPr>
                <w:rFonts w:eastAsia="Calibri"/>
                <w:sz w:val="20"/>
                <w:szCs w:val="20"/>
                <w:lang w:eastAsia="sl-SI"/>
              </w:rPr>
            </w:pPr>
          </w:p>
        </w:tc>
      </w:tr>
      <w:tr w:rsidR="00B850FA" w:rsidRPr="00EA22B7" w14:paraId="32638BBD" w14:textId="77777777" w:rsidTr="00B850FA">
        <w:trPr>
          <w:trHeight w:val="137"/>
        </w:trPr>
        <w:tc>
          <w:tcPr>
            <w:tcW w:w="4717" w:type="dxa"/>
            <w:gridSpan w:val="10"/>
            <w:tcBorders>
              <w:top w:val="nil"/>
              <w:left w:val="nil"/>
              <w:bottom w:val="single" w:sz="4" w:space="0" w:color="auto"/>
              <w:right w:val="nil"/>
            </w:tcBorders>
          </w:tcPr>
          <w:p w14:paraId="17CC04A2" w14:textId="77777777" w:rsidR="00B850FA" w:rsidRPr="00EA22B7" w:rsidRDefault="00B850FA" w:rsidP="00B850FA">
            <w:pPr>
              <w:spacing w:after="0"/>
              <w:rPr>
                <w:rFonts w:eastAsia="Calibri" w:cs="Calibri"/>
                <w:b/>
                <w:sz w:val="20"/>
                <w:szCs w:val="20"/>
                <w:lang w:eastAsia="sl-SI"/>
              </w:rPr>
            </w:pPr>
          </w:p>
          <w:p w14:paraId="08DA8183" w14:textId="77777777" w:rsidR="00B850FA" w:rsidRPr="00EA22B7" w:rsidRDefault="00B850FA" w:rsidP="00B850FA">
            <w:pPr>
              <w:spacing w:after="0"/>
              <w:rPr>
                <w:rFonts w:eastAsia="Calibri" w:cs="Calibri"/>
                <w:b/>
                <w:sz w:val="20"/>
                <w:szCs w:val="20"/>
                <w:lang w:eastAsia="sl-SI"/>
              </w:rPr>
            </w:pPr>
            <w:r w:rsidRPr="00EA22B7">
              <w:rPr>
                <w:rFonts w:eastAsia="Calibri" w:cs="Calibri"/>
                <w:b/>
                <w:sz w:val="20"/>
                <w:szCs w:val="20"/>
                <w:lang w:eastAsia="sl-SI"/>
              </w:rPr>
              <w:t>Vsebina (kratek pregled učnega načrta):</w:t>
            </w:r>
            <w:r w:rsidRPr="00EA22B7">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B850FA" w:rsidRPr="00EA22B7" w:rsidRDefault="00B850FA" w:rsidP="00B850FA">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47DF14D6" w14:textId="77777777" w:rsidR="00B850FA" w:rsidRPr="00EA22B7" w:rsidRDefault="00B850FA" w:rsidP="00B850FA">
            <w:pPr>
              <w:spacing w:after="0"/>
              <w:rPr>
                <w:rFonts w:eastAsia="Calibri" w:cs="Calibri"/>
                <w:b/>
                <w:sz w:val="20"/>
                <w:szCs w:val="20"/>
                <w:lang w:eastAsia="sl-SI"/>
              </w:rPr>
            </w:pPr>
          </w:p>
          <w:p w14:paraId="542F3726" w14:textId="77777777" w:rsidR="00B850FA" w:rsidRPr="00EA22B7" w:rsidRDefault="00B850FA" w:rsidP="00B850FA">
            <w:pPr>
              <w:spacing w:after="0"/>
              <w:rPr>
                <w:rFonts w:eastAsia="Calibri" w:cs="Calibri"/>
                <w:b/>
                <w:sz w:val="20"/>
                <w:szCs w:val="20"/>
                <w:lang w:eastAsia="sl-SI"/>
              </w:rPr>
            </w:pPr>
            <w:r w:rsidRPr="00EA22B7">
              <w:rPr>
                <w:rFonts w:eastAsia="Calibri" w:cs="Calibri"/>
                <w:b/>
                <w:sz w:val="20"/>
                <w:szCs w:val="20"/>
                <w:lang w:eastAsia="sl-SI"/>
              </w:rPr>
              <w:t>Content (syllabus outline):</w:t>
            </w:r>
          </w:p>
        </w:tc>
      </w:tr>
      <w:tr w:rsidR="0083395B" w:rsidRPr="00EA22B7" w14:paraId="4EDFC7EE" w14:textId="77777777" w:rsidTr="00B850FA">
        <w:trPr>
          <w:trHeight w:val="1119"/>
        </w:trPr>
        <w:tc>
          <w:tcPr>
            <w:tcW w:w="4717" w:type="dxa"/>
            <w:gridSpan w:val="10"/>
            <w:tcBorders>
              <w:top w:val="single" w:sz="4" w:space="0" w:color="auto"/>
              <w:left w:val="single" w:sz="4" w:space="0" w:color="auto"/>
              <w:bottom w:val="single" w:sz="4" w:space="0" w:color="auto"/>
              <w:right w:val="single" w:sz="4" w:space="0" w:color="auto"/>
            </w:tcBorders>
          </w:tcPr>
          <w:p w14:paraId="5789964E" w14:textId="58075CBD" w:rsidR="0083395B" w:rsidRPr="00EA22B7" w:rsidRDefault="0083395B" w:rsidP="00EA22B7">
            <w:pPr>
              <w:spacing w:after="0"/>
              <w:jc w:val="both"/>
              <w:rPr>
                <w:rFonts w:asciiTheme="minorHAnsi" w:hAnsiTheme="minorHAnsi"/>
                <w:b/>
                <w:sz w:val="20"/>
                <w:szCs w:val="20"/>
              </w:rPr>
            </w:pPr>
            <w:r w:rsidRPr="00EA22B7">
              <w:rPr>
                <w:rFonts w:asciiTheme="minorHAnsi" w:hAnsiTheme="minorHAnsi"/>
                <w:sz w:val="20"/>
                <w:szCs w:val="20"/>
              </w:rPr>
              <w:t>Znanstveno raziskovalno delo</w:t>
            </w:r>
            <w:r w:rsidR="00651AF3" w:rsidRPr="00EA22B7">
              <w:rPr>
                <w:rFonts w:asciiTheme="minorHAnsi" w:hAnsiTheme="minorHAnsi"/>
                <w:sz w:val="20"/>
                <w:szCs w:val="20"/>
              </w:rPr>
              <w:t xml:space="preserve"> obsega:</w:t>
            </w:r>
          </w:p>
          <w:p w14:paraId="54580DCB" w14:textId="77777777" w:rsidR="0083395B" w:rsidRPr="00EA22B7" w:rsidRDefault="0083395B" w:rsidP="00EA22B7">
            <w:pPr>
              <w:numPr>
                <w:ilvl w:val="0"/>
                <w:numId w:val="16"/>
              </w:numPr>
              <w:spacing w:after="0"/>
              <w:jc w:val="both"/>
              <w:rPr>
                <w:rFonts w:asciiTheme="minorHAnsi" w:hAnsiTheme="minorHAnsi"/>
                <w:b/>
                <w:sz w:val="20"/>
                <w:szCs w:val="20"/>
              </w:rPr>
            </w:pPr>
            <w:r w:rsidRPr="00EA22B7">
              <w:rPr>
                <w:rFonts w:asciiTheme="minorHAnsi" w:hAnsiTheme="minorHAnsi"/>
                <w:sz w:val="20"/>
                <w:szCs w:val="20"/>
              </w:rPr>
              <w:t>bazične raziskave, razvojne, aplikativne raziskave,</w:t>
            </w:r>
          </w:p>
          <w:p w14:paraId="51160E52" w14:textId="77777777" w:rsidR="0083395B" w:rsidRPr="00EA22B7" w:rsidRDefault="0083395B" w:rsidP="00EA22B7">
            <w:pPr>
              <w:numPr>
                <w:ilvl w:val="0"/>
                <w:numId w:val="16"/>
              </w:numPr>
              <w:spacing w:after="0"/>
              <w:jc w:val="both"/>
              <w:rPr>
                <w:rFonts w:asciiTheme="minorHAnsi" w:hAnsiTheme="minorHAnsi"/>
                <w:b/>
                <w:sz w:val="20"/>
                <w:szCs w:val="20"/>
              </w:rPr>
            </w:pPr>
            <w:r w:rsidRPr="00EA22B7">
              <w:rPr>
                <w:rFonts w:asciiTheme="minorHAnsi" w:hAnsiTheme="minorHAnsi"/>
                <w:sz w:val="20"/>
                <w:szCs w:val="20"/>
              </w:rPr>
              <w:t>znanstveno raziskovalna infrastruktura,</w:t>
            </w:r>
          </w:p>
          <w:p w14:paraId="625112B6" w14:textId="33DCBED9" w:rsidR="00B41434" w:rsidRPr="00EA22B7" w:rsidRDefault="0083395B" w:rsidP="00EA22B7">
            <w:pPr>
              <w:numPr>
                <w:ilvl w:val="0"/>
                <w:numId w:val="16"/>
              </w:numPr>
              <w:spacing w:after="0"/>
              <w:jc w:val="both"/>
              <w:rPr>
                <w:rFonts w:asciiTheme="minorHAnsi" w:hAnsiTheme="minorHAnsi"/>
                <w:b/>
                <w:sz w:val="20"/>
                <w:szCs w:val="20"/>
              </w:rPr>
            </w:pPr>
            <w:r w:rsidRPr="00EA22B7">
              <w:rPr>
                <w:rFonts w:asciiTheme="minorHAnsi" w:hAnsiTheme="minorHAnsi"/>
                <w:sz w:val="20"/>
                <w:szCs w:val="20"/>
              </w:rPr>
              <w:t>načrtovanje konkretne teme doktorske naloge.</w:t>
            </w: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83395B" w:rsidRPr="00EA22B7" w:rsidRDefault="0083395B" w:rsidP="00EA22B7">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9EB805F" w14:textId="5A4C4398" w:rsidR="0083395B" w:rsidRPr="00EA22B7" w:rsidRDefault="0083395B" w:rsidP="00EA22B7">
            <w:pPr>
              <w:spacing w:after="0"/>
              <w:jc w:val="both"/>
              <w:rPr>
                <w:rFonts w:asciiTheme="minorHAnsi" w:hAnsiTheme="minorHAnsi"/>
                <w:sz w:val="20"/>
                <w:szCs w:val="20"/>
              </w:rPr>
            </w:pPr>
            <w:r w:rsidRPr="00EA22B7">
              <w:rPr>
                <w:rFonts w:asciiTheme="minorHAnsi" w:hAnsiTheme="minorHAnsi"/>
                <w:sz w:val="20"/>
                <w:szCs w:val="20"/>
              </w:rPr>
              <w:t xml:space="preserve">Academic research work encompasses: </w:t>
            </w:r>
          </w:p>
          <w:p w14:paraId="2FBC03CF" w14:textId="77777777" w:rsidR="00651AF3" w:rsidRPr="00EA22B7" w:rsidRDefault="0083395B" w:rsidP="00EA22B7">
            <w:pPr>
              <w:pStyle w:val="Odstavekseznama"/>
              <w:numPr>
                <w:ilvl w:val="0"/>
                <w:numId w:val="33"/>
              </w:numPr>
              <w:jc w:val="both"/>
              <w:rPr>
                <w:rFonts w:asciiTheme="minorHAnsi" w:hAnsiTheme="minorHAnsi"/>
                <w:b/>
                <w:sz w:val="20"/>
                <w:szCs w:val="20"/>
              </w:rPr>
            </w:pPr>
            <w:r w:rsidRPr="00EA22B7">
              <w:rPr>
                <w:rFonts w:asciiTheme="minorHAnsi" w:hAnsiTheme="minorHAnsi"/>
                <w:sz w:val="20"/>
                <w:szCs w:val="20"/>
              </w:rPr>
              <w:t>theoretical, development and applicative research,</w:t>
            </w:r>
          </w:p>
          <w:p w14:paraId="3CBFF8DB" w14:textId="72F606D8" w:rsidR="0083395B" w:rsidRPr="00EA22B7" w:rsidRDefault="0083395B" w:rsidP="00EA22B7">
            <w:pPr>
              <w:pStyle w:val="Odstavekseznama"/>
              <w:numPr>
                <w:ilvl w:val="0"/>
                <w:numId w:val="33"/>
              </w:numPr>
              <w:jc w:val="both"/>
              <w:rPr>
                <w:rFonts w:asciiTheme="minorHAnsi" w:hAnsiTheme="minorHAnsi"/>
                <w:b/>
                <w:sz w:val="20"/>
                <w:szCs w:val="20"/>
              </w:rPr>
            </w:pPr>
            <w:r w:rsidRPr="00EA22B7">
              <w:rPr>
                <w:rFonts w:asciiTheme="minorHAnsi" w:hAnsiTheme="minorHAnsi"/>
                <w:sz w:val="20"/>
                <w:szCs w:val="20"/>
              </w:rPr>
              <w:t xml:space="preserve"> academic-research infrastructure,</w:t>
            </w:r>
          </w:p>
          <w:p w14:paraId="68E25B91" w14:textId="4CA42A47" w:rsidR="0083395B" w:rsidRPr="00EA22B7" w:rsidRDefault="0083395B" w:rsidP="00EA22B7">
            <w:pPr>
              <w:pStyle w:val="Odstavekseznama"/>
              <w:numPr>
                <w:ilvl w:val="0"/>
                <w:numId w:val="33"/>
              </w:numPr>
              <w:jc w:val="both"/>
              <w:rPr>
                <w:rFonts w:asciiTheme="minorHAnsi" w:hAnsiTheme="minorHAnsi"/>
                <w:b/>
                <w:sz w:val="20"/>
                <w:szCs w:val="20"/>
              </w:rPr>
            </w:pPr>
            <w:r w:rsidRPr="00EA22B7">
              <w:rPr>
                <w:rFonts w:asciiTheme="minorHAnsi" w:hAnsiTheme="minorHAnsi"/>
                <w:sz w:val="20"/>
                <w:szCs w:val="20"/>
              </w:rPr>
              <w:t>academic-research work planning.</w:t>
            </w:r>
          </w:p>
        </w:tc>
      </w:tr>
      <w:tr w:rsidR="005A11E4" w:rsidRPr="00EA22B7" w14:paraId="50F6CFCC" w14:textId="77777777" w:rsidTr="00B850FA">
        <w:tc>
          <w:tcPr>
            <w:tcW w:w="9690" w:type="dxa"/>
            <w:gridSpan w:val="21"/>
            <w:tcBorders>
              <w:top w:val="single" w:sz="4" w:space="0" w:color="auto"/>
              <w:bottom w:val="single" w:sz="4" w:space="0" w:color="auto"/>
            </w:tcBorders>
          </w:tcPr>
          <w:p w14:paraId="7A05D1C5" w14:textId="23A1120E" w:rsidR="005A11E4" w:rsidRPr="00EA22B7" w:rsidRDefault="005A11E4" w:rsidP="00B71733">
            <w:pPr>
              <w:spacing w:after="0"/>
              <w:jc w:val="both"/>
              <w:rPr>
                <w:rFonts w:eastAsia="Calibri" w:cs="Calibri"/>
                <w:sz w:val="20"/>
                <w:szCs w:val="20"/>
                <w:lang w:eastAsia="sl-SI"/>
              </w:rPr>
            </w:pPr>
          </w:p>
          <w:p w14:paraId="4C4D6A60" w14:textId="11C201E0" w:rsidR="00B850FA" w:rsidRPr="00EA22B7" w:rsidRDefault="005A11E4" w:rsidP="00B71733">
            <w:pPr>
              <w:spacing w:after="0"/>
              <w:jc w:val="both"/>
              <w:rPr>
                <w:rFonts w:eastAsia="Calibri" w:cs="Calibri"/>
                <w:b/>
                <w:sz w:val="20"/>
                <w:szCs w:val="20"/>
                <w:lang w:eastAsia="sl-SI"/>
              </w:rPr>
            </w:pPr>
            <w:r w:rsidRPr="00EA22B7">
              <w:rPr>
                <w:rFonts w:eastAsia="Calibri" w:cs="Calibri"/>
                <w:sz w:val="20"/>
                <w:szCs w:val="20"/>
                <w:lang w:eastAsia="sl-SI"/>
              </w:rPr>
              <w:br w:type="page"/>
            </w:r>
            <w:r w:rsidRPr="00EA22B7">
              <w:rPr>
                <w:rFonts w:eastAsia="Calibri" w:cs="Calibri"/>
                <w:b/>
                <w:sz w:val="20"/>
                <w:szCs w:val="20"/>
                <w:lang w:eastAsia="sl-SI"/>
              </w:rPr>
              <w:t>Temeljni literatura in viri / Reading materials:</w:t>
            </w:r>
          </w:p>
        </w:tc>
      </w:tr>
      <w:tr w:rsidR="0083395B" w:rsidRPr="00EA22B7" w14:paraId="72A86B5E" w14:textId="77777777" w:rsidTr="00B850FA">
        <w:tc>
          <w:tcPr>
            <w:tcW w:w="9690" w:type="dxa"/>
            <w:gridSpan w:val="21"/>
            <w:tcBorders>
              <w:top w:val="single" w:sz="4" w:space="0" w:color="auto"/>
              <w:left w:val="single" w:sz="4" w:space="0" w:color="auto"/>
              <w:bottom w:val="single" w:sz="4" w:space="0" w:color="auto"/>
              <w:right w:val="single" w:sz="4" w:space="0" w:color="auto"/>
            </w:tcBorders>
          </w:tcPr>
          <w:p w14:paraId="23063310" w14:textId="77777777" w:rsidR="0039700F" w:rsidRPr="00EA22B7" w:rsidRDefault="0039700F" w:rsidP="00EA22B7">
            <w:pPr>
              <w:numPr>
                <w:ilvl w:val="0"/>
                <w:numId w:val="34"/>
              </w:numPr>
              <w:shd w:val="clear" w:color="auto" w:fill="FFFFFF"/>
              <w:tabs>
                <w:tab w:val="left" w:pos="220"/>
              </w:tabs>
              <w:spacing w:after="0"/>
              <w:ind w:left="0"/>
              <w:jc w:val="both"/>
              <w:rPr>
                <w:rFonts w:asciiTheme="minorHAnsi" w:hAnsiTheme="minorHAnsi"/>
                <w:sz w:val="20"/>
                <w:szCs w:val="20"/>
              </w:rPr>
            </w:pPr>
            <w:r w:rsidRPr="00EA22B7">
              <w:rPr>
                <w:rFonts w:asciiTheme="minorHAnsi" w:hAnsiTheme="minorHAnsi"/>
                <w:sz w:val="20"/>
                <w:szCs w:val="20"/>
              </w:rPr>
              <w:t>Recker, J. (2021). </w:t>
            </w:r>
            <w:r w:rsidRPr="00EA22B7">
              <w:rPr>
                <w:rFonts w:asciiTheme="minorHAnsi" w:hAnsiTheme="minorHAnsi"/>
                <w:i/>
                <w:iCs/>
                <w:sz w:val="20"/>
                <w:szCs w:val="20"/>
              </w:rPr>
              <w:t>Scientific research in information systems: a beginner’s guide</w:t>
            </w:r>
            <w:r w:rsidRPr="00EA22B7">
              <w:rPr>
                <w:rFonts w:asciiTheme="minorHAnsi" w:hAnsiTheme="minorHAnsi"/>
                <w:sz w:val="20"/>
                <w:szCs w:val="20"/>
              </w:rPr>
              <w:t> (2nd ed.). Springer International.</w:t>
            </w:r>
          </w:p>
          <w:p w14:paraId="6A1CEC76" w14:textId="382A8C17" w:rsidR="0083395B" w:rsidRPr="00EA22B7" w:rsidRDefault="0039700F" w:rsidP="00EA22B7">
            <w:pPr>
              <w:numPr>
                <w:ilvl w:val="0"/>
                <w:numId w:val="34"/>
              </w:numPr>
              <w:shd w:val="clear" w:color="auto" w:fill="FFFFFF"/>
              <w:spacing w:after="0"/>
              <w:ind w:left="0"/>
              <w:jc w:val="both"/>
              <w:rPr>
                <w:rFonts w:asciiTheme="minorHAnsi" w:hAnsiTheme="minorHAnsi"/>
                <w:sz w:val="20"/>
                <w:szCs w:val="20"/>
              </w:rPr>
            </w:pPr>
            <w:r w:rsidRPr="00EA22B7">
              <w:rPr>
                <w:rFonts w:asciiTheme="minorHAnsi" w:hAnsiTheme="minorHAnsi"/>
                <w:sz w:val="20"/>
                <w:szCs w:val="20"/>
              </w:rPr>
              <w:t xml:space="preserve">Wenceslao, J. G. (Ed.). (2020). </w:t>
            </w:r>
            <w:r w:rsidRPr="00EA22B7">
              <w:rPr>
                <w:rFonts w:asciiTheme="minorHAnsi" w:hAnsiTheme="minorHAnsi"/>
                <w:i/>
                <w:iCs/>
                <w:sz w:val="20"/>
                <w:szCs w:val="20"/>
              </w:rPr>
              <w:t>Methodological prospects for scientific research: from pragmatism to pluralism.</w:t>
            </w:r>
            <w:r w:rsidRPr="00EA22B7">
              <w:rPr>
                <w:rFonts w:asciiTheme="minorHAnsi" w:hAnsiTheme="minorHAnsi"/>
                <w:sz w:val="20"/>
                <w:szCs w:val="20"/>
              </w:rPr>
              <w:t> Springer</w:t>
            </w:r>
            <w:r w:rsidR="00EA22B7">
              <w:rPr>
                <w:rFonts w:asciiTheme="minorHAnsi" w:hAnsiTheme="minorHAnsi"/>
                <w:sz w:val="20"/>
                <w:szCs w:val="20"/>
              </w:rPr>
              <w:t>.</w:t>
            </w:r>
          </w:p>
        </w:tc>
      </w:tr>
      <w:tr w:rsidR="00B850FA" w:rsidRPr="00EA22B7" w14:paraId="17101D27" w14:textId="77777777" w:rsidTr="00B850FA">
        <w:trPr>
          <w:trHeight w:val="73"/>
        </w:trPr>
        <w:tc>
          <w:tcPr>
            <w:tcW w:w="4717" w:type="dxa"/>
            <w:gridSpan w:val="10"/>
            <w:tcBorders>
              <w:top w:val="single" w:sz="4" w:space="0" w:color="auto"/>
              <w:left w:val="nil"/>
              <w:bottom w:val="single" w:sz="4" w:space="0" w:color="auto"/>
              <w:right w:val="nil"/>
            </w:tcBorders>
          </w:tcPr>
          <w:p w14:paraId="277E4DE3" w14:textId="77777777" w:rsidR="00B850FA" w:rsidRPr="00EA22B7" w:rsidRDefault="00B850FA" w:rsidP="00B850FA">
            <w:pPr>
              <w:spacing w:after="0"/>
              <w:rPr>
                <w:rFonts w:eastAsia="Calibri" w:cs="Calibri"/>
                <w:b/>
                <w:bCs/>
                <w:sz w:val="20"/>
                <w:szCs w:val="20"/>
                <w:lang w:eastAsia="sl-SI"/>
              </w:rPr>
            </w:pPr>
          </w:p>
          <w:p w14:paraId="337EC76C" w14:textId="77777777" w:rsidR="00B850FA" w:rsidRPr="00EA22B7" w:rsidRDefault="00B850FA" w:rsidP="00B850FA">
            <w:pPr>
              <w:spacing w:after="0"/>
              <w:rPr>
                <w:rFonts w:eastAsia="Calibri" w:cs="Calibri"/>
                <w:b/>
                <w:sz w:val="20"/>
                <w:szCs w:val="20"/>
                <w:lang w:eastAsia="sl-SI"/>
              </w:rPr>
            </w:pPr>
            <w:r w:rsidRPr="00EA22B7">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B850FA" w:rsidRPr="00EA22B7" w:rsidRDefault="00B850FA" w:rsidP="00B850FA">
            <w:pPr>
              <w:spacing w:after="0"/>
              <w:rPr>
                <w:rFonts w:eastAsia="Calibri" w:cs="Calibri"/>
                <w:b/>
                <w:sz w:val="20"/>
                <w:szCs w:val="20"/>
                <w:lang w:eastAsia="sl-SI"/>
              </w:rPr>
            </w:pPr>
          </w:p>
        </w:tc>
        <w:tc>
          <w:tcPr>
            <w:tcW w:w="4821" w:type="dxa"/>
            <w:gridSpan w:val="9"/>
            <w:tcBorders>
              <w:top w:val="single" w:sz="4" w:space="0" w:color="auto"/>
              <w:left w:val="nil"/>
              <w:bottom w:val="single" w:sz="4" w:space="0" w:color="auto"/>
              <w:right w:val="nil"/>
            </w:tcBorders>
          </w:tcPr>
          <w:p w14:paraId="40427E4C" w14:textId="77777777" w:rsidR="00B850FA" w:rsidRPr="00EA22B7" w:rsidRDefault="00B850FA" w:rsidP="00B850FA">
            <w:pPr>
              <w:spacing w:after="0"/>
              <w:rPr>
                <w:rFonts w:eastAsia="Calibri" w:cs="Calibri"/>
                <w:b/>
                <w:sz w:val="20"/>
                <w:szCs w:val="20"/>
                <w:lang w:eastAsia="sl-SI"/>
              </w:rPr>
            </w:pPr>
          </w:p>
          <w:p w14:paraId="51F3F523" w14:textId="77777777" w:rsidR="00B850FA" w:rsidRPr="00EA22B7" w:rsidRDefault="00B850FA" w:rsidP="00B850FA">
            <w:pPr>
              <w:spacing w:after="0"/>
              <w:rPr>
                <w:rFonts w:eastAsia="Calibri" w:cs="Calibri"/>
                <w:b/>
                <w:sz w:val="20"/>
                <w:szCs w:val="20"/>
                <w:lang w:eastAsia="sl-SI"/>
              </w:rPr>
            </w:pPr>
            <w:r w:rsidRPr="00EA22B7">
              <w:rPr>
                <w:rFonts w:eastAsia="Calibri" w:cs="Calibri"/>
                <w:b/>
                <w:sz w:val="20"/>
                <w:szCs w:val="20"/>
                <w:lang w:val="en-GB" w:eastAsia="sl-SI"/>
              </w:rPr>
              <w:t>Objectives and competences</w:t>
            </w:r>
            <w:r w:rsidRPr="00EA22B7">
              <w:rPr>
                <w:rFonts w:eastAsia="Calibri" w:cs="Calibri"/>
                <w:b/>
                <w:sz w:val="20"/>
                <w:szCs w:val="20"/>
                <w:lang w:eastAsia="sl-SI"/>
              </w:rPr>
              <w:t>:</w:t>
            </w:r>
          </w:p>
        </w:tc>
      </w:tr>
      <w:tr w:rsidR="00EA22B7" w:rsidRPr="00EA22B7" w14:paraId="572FDB32" w14:textId="77777777" w:rsidTr="0083395B">
        <w:trPr>
          <w:trHeight w:val="743"/>
        </w:trPr>
        <w:tc>
          <w:tcPr>
            <w:tcW w:w="4717" w:type="dxa"/>
            <w:gridSpan w:val="10"/>
            <w:tcBorders>
              <w:top w:val="single" w:sz="4" w:space="0" w:color="auto"/>
              <w:left w:val="single" w:sz="4" w:space="0" w:color="auto"/>
              <w:bottom w:val="single" w:sz="4" w:space="0" w:color="auto"/>
              <w:right w:val="single" w:sz="4" w:space="0" w:color="auto"/>
            </w:tcBorders>
          </w:tcPr>
          <w:p w14:paraId="06F1DEA5" w14:textId="7D7850F4" w:rsidR="008D4344" w:rsidRPr="00EA22B7" w:rsidRDefault="0083395B" w:rsidP="00EA22B7">
            <w:pPr>
              <w:pStyle w:val="Odstavekseznama"/>
              <w:numPr>
                <w:ilvl w:val="0"/>
                <w:numId w:val="35"/>
              </w:numPr>
              <w:jc w:val="both"/>
              <w:rPr>
                <w:rFonts w:asciiTheme="minorHAnsi" w:hAnsiTheme="minorHAnsi"/>
                <w:b/>
                <w:sz w:val="20"/>
                <w:szCs w:val="20"/>
              </w:rPr>
            </w:pPr>
            <w:r w:rsidRPr="00EA22B7">
              <w:rPr>
                <w:rFonts w:asciiTheme="minorHAnsi" w:hAnsiTheme="minorHAnsi"/>
                <w:sz w:val="20"/>
                <w:szCs w:val="20"/>
              </w:rPr>
              <w:t>Usposob</w:t>
            </w:r>
            <w:r w:rsidR="008D4344" w:rsidRPr="00EA22B7">
              <w:rPr>
                <w:rFonts w:asciiTheme="minorHAnsi" w:hAnsiTheme="minorHAnsi"/>
                <w:sz w:val="20"/>
                <w:szCs w:val="20"/>
              </w:rPr>
              <w:t xml:space="preserve">ljenost </w:t>
            </w:r>
            <w:r w:rsidRPr="00EA22B7">
              <w:rPr>
                <w:rFonts w:asciiTheme="minorHAnsi" w:hAnsiTheme="minorHAnsi"/>
                <w:sz w:val="20"/>
                <w:szCs w:val="20"/>
              </w:rPr>
              <w:t>za samostojno raziskovalno delo</w:t>
            </w:r>
            <w:r w:rsidRPr="00EA22B7">
              <w:rPr>
                <w:rFonts w:asciiTheme="minorHAnsi" w:hAnsiTheme="minorHAnsi"/>
                <w:b/>
                <w:sz w:val="20"/>
                <w:szCs w:val="20"/>
              </w:rPr>
              <w:t xml:space="preserve">. </w:t>
            </w:r>
          </w:p>
          <w:p w14:paraId="2DFE328B" w14:textId="450EE007" w:rsidR="0083395B" w:rsidRPr="00EA22B7" w:rsidRDefault="008D4344" w:rsidP="00EA22B7">
            <w:pPr>
              <w:pStyle w:val="Odstavekseznama"/>
              <w:numPr>
                <w:ilvl w:val="0"/>
                <w:numId w:val="35"/>
              </w:numPr>
              <w:jc w:val="both"/>
              <w:rPr>
                <w:rFonts w:asciiTheme="minorHAnsi" w:hAnsiTheme="minorHAnsi"/>
                <w:b/>
                <w:sz w:val="20"/>
                <w:szCs w:val="20"/>
              </w:rPr>
            </w:pPr>
            <w:r w:rsidRPr="00EA22B7">
              <w:rPr>
                <w:rFonts w:asciiTheme="minorHAnsi" w:hAnsiTheme="minorHAnsi"/>
                <w:sz w:val="20"/>
                <w:szCs w:val="20"/>
              </w:rPr>
              <w:t>Se</w:t>
            </w:r>
            <w:r w:rsidR="0083395B" w:rsidRPr="00EA22B7">
              <w:rPr>
                <w:rFonts w:asciiTheme="minorHAnsi" w:hAnsiTheme="minorHAnsi"/>
                <w:sz w:val="20"/>
                <w:szCs w:val="20"/>
              </w:rPr>
              <w:t>znan</w:t>
            </w:r>
            <w:r w:rsidRPr="00EA22B7">
              <w:rPr>
                <w:rFonts w:asciiTheme="minorHAnsi" w:hAnsiTheme="minorHAnsi"/>
                <w:sz w:val="20"/>
                <w:szCs w:val="20"/>
              </w:rPr>
              <w:t xml:space="preserve">jenost </w:t>
            </w:r>
            <w:r w:rsidR="0083395B" w:rsidRPr="00EA22B7">
              <w:rPr>
                <w:rFonts w:asciiTheme="minorHAnsi" w:hAnsiTheme="minorHAnsi"/>
                <w:sz w:val="20"/>
                <w:szCs w:val="20"/>
              </w:rPr>
              <w:t>s</w:t>
            </w:r>
            <w:r w:rsidRPr="00EA22B7">
              <w:rPr>
                <w:rFonts w:asciiTheme="minorHAnsi" w:hAnsiTheme="minorHAnsi"/>
                <w:sz w:val="20"/>
                <w:szCs w:val="20"/>
              </w:rPr>
              <w:t xml:space="preserve"> pravili in načini pisanja</w:t>
            </w:r>
            <w:r w:rsidR="0083395B" w:rsidRPr="00EA22B7">
              <w:rPr>
                <w:rFonts w:asciiTheme="minorHAnsi" w:hAnsiTheme="minorHAnsi"/>
                <w:sz w:val="20"/>
                <w:szCs w:val="20"/>
              </w:rPr>
              <w:t xml:space="preserve"> znanstveni</w:t>
            </w:r>
            <w:r w:rsidR="003368E3" w:rsidRPr="00EA22B7">
              <w:rPr>
                <w:rFonts w:asciiTheme="minorHAnsi" w:hAnsiTheme="minorHAnsi"/>
                <w:sz w:val="20"/>
                <w:szCs w:val="20"/>
              </w:rPr>
              <w:t>h</w:t>
            </w:r>
            <w:r w:rsidR="0083395B" w:rsidRPr="00EA22B7">
              <w:rPr>
                <w:rFonts w:asciiTheme="minorHAnsi" w:hAnsiTheme="minorHAnsi"/>
                <w:sz w:val="20"/>
                <w:szCs w:val="20"/>
              </w:rPr>
              <w:t xml:space="preserve"> in strokovnih člankov.</w:t>
            </w:r>
          </w:p>
          <w:p w14:paraId="582EF3EA" w14:textId="360B04DE" w:rsidR="008D4344" w:rsidRPr="00EA22B7" w:rsidRDefault="00184C40" w:rsidP="00EA22B7">
            <w:pPr>
              <w:pStyle w:val="Odstavekseznama"/>
              <w:numPr>
                <w:ilvl w:val="0"/>
                <w:numId w:val="35"/>
              </w:numPr>
              <w:jc w:val="both"/>
              <w:rPr>
                <w:rFonts w:asciiTheme="minorHAnsi" w:hAnsiTheme="minorHAnsi"/>
                <w:bCs/>
                <w:sz w:val="20"/>
                <w:szCs w:val="20"/>
              </w:rPr>
            </w:pPr>
            <w:r w:rsidRPr="00EA22B7">
              <w:rPr>
                <w:rFonts w:asciiTheme="minorHAnsi" w:hAnsiTheme="minorHAnsi"/>
                <w:bCs/>
                <w:sz w:val="20"/>
                <w:szCs w:val="20"/>
              </w:rPr>
              <w:t xml:space="preserve">Usposobljenost za pripravo </w:t>
            </w:r>
            <w:r w:rsidR="006741B4" w:rsidRPr="00EA22B7">
              <w:rPr>
                <w:rFonts w:asciiTheme="minorHAnsi" w:hAnsiTheme="minorHAnsi"/>
                <w:bCs/>
                <w:sz w:val="20"/>
                <w:szCs w:val="20"/>
              </w:rPr>
              <w:t>zna</w:t>
            </w:r>
            <w:r w:rsidR="002B4A48" w:rsidRPr="00EA22B7">
              <w:rPr>
                <w:rFonts w:asciiTheme="minorHAnsi" w:hAnsiTheme="minorHAnsi"/>
                <w:bCs/>
                <w:sz w:val="20"/>
                <w:szCs w:val="20"/>
              </w:rPr>
              <w:t>n</w:t>
            </w:r>
            <w:r w:rsidR="006741B4" w:rsidRPr="00EA22B7">
              <w:rPr>
                <w:rFonts w:asciiTheme="minorHAnsi" w:hAnsiTheme="minorHAnsi"/>
                <w:bCs/>
                <w:sz w:val="20"/>
                <w:szCs w:val="20"/>
              </w:rPr>
              <w:t>stvenega prispevka za konfrenco ali revijo.</w:t>
            </w:r>
          </w:p>
        </w:tc>
        <w:tc>
          <w:tcPr>
            <w:tcW w:w="152" w:type="dxa"/>
            <w:gridSpan w:val="2"/>
            <w:tcBorders>
              <w:top w:val="nil"/>
              <w:left w:val="single" w:sz="4" w:space="0" w:color="auto"/>
              <w:bottom w:val="nil"/>
              <w:right w:val="single" w:sz="4" w:space="0" w:color="auto"/>
            </w:tcBorders>
          </w:tcPr>
          <w:p w14:paraId="1C5043AF" w14:textId="77777777" w:rsidR="0083395B" w:rsidRPr="00EA22B7" w:rsidRDefault="0083395B" w:rsidP="00EA22B7">
            <w:pPr>
              <w:spacing w:after="0"/>
              <w:jc w:val="both"/>
              <w:rPr>
                <w:rFonts w:eastAsia="Calibri" w:cs="Arial"/>
                <w:b/>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47DDCAC" w14:textId="77777777" w:rsidR="003D5B46" w:rsidRPr="00EA22B7" w:rsidRDefault="003D5B46" w:rsidP="00EA22B7">
            <w:pPr>
              <w:numPr>
                <w:ilvl w:val="0"/>
                <w:numId w:val="36"/>
              </w:numPr>
              <w:spacing w:after="0"/>
              <w:jc w:val="both"/>
              <w:rPr>
                <w:rFonts w:asciiTheme="minorHAnsi" w:hAnsiTheme="minorHAnsi"/>
                <w:sz w:val="20"/>
                <w:szCs w:val="20"/>
              </w:rPr>
            </w:pPr>
            <w:r w:rsidRPr="00EA22B7">
              <w:rPr>
                <w:rFonts w:asciiTheme="minorHAnsi" w:hAnsiTheme="minorHAnsi"/>
                <w:sz w:val="20"/>
                <w:szCs w:val="20"/>
              </w:rPr>
              <w:t>Competence to conduct independent research.</w:t>
            </w:r>
          </w:p>
          <w:p w14:paraId="0B877C38" w14:textId="77777777" w:rsidR="003D5B46" w:rsidRPr="00EA22B7" w:rsidRDefault="003D5B46" w:rsidP="00EA22B7">
            <w:pPr>
              <w:numPr>
                <w:ilvl w:val="0"/>
                <w:numId w:val="36"/>
              </w:numPr>
              <w:spacing w:after="0"/>
              <w:jc w:val="both"/>
              <w:rPr>
                <w:rFonts w:asciiTheme="minorHAnsi" w:hAnsiTheme="minorHAnsi"/>
                <w:sz w:val="20"/>
                <w:szCs w:val="20"/>
              </w:rPr>
            </w:pPr>
            <w:r w:rsidRPr="00EA22B7">
              <w:rPr>
                <w:rFonts w:asciiTheme="minorHAnsi" w:hAnsiTheme="minorHAnsi"/>
                <w:sz w:val="20"/>
                <w:szCs w:val="20"/>
              </w:rPr>
              <w:t>Familiarity with the rules, conventions, and formats for writing scientific and professional articles.</w:t>
            </w:r>
          </w:p>
          <w:p w14:paraId="67B519A1" w14:textId="77777777" w:rsidR="003D5B46" w:rsidRPr="00EA22B7" w:rsidRDefault="003D5B46" w:rsidP="00EA22B7">
            <w:pPr>
              <w:numPr>
                <w:ilvl w:val="0"/>
                <w:numId w:val="36"/>
              </w:numPr>
              <w:spacing w:after="0"/>
              <w:jc w:val="both"/>
              <w:rPr>
                <w:rFonts w:asciiTheme="minorHAnsi" w:hAnsiTheme="minorHAnsi"/>
                <w:sz w:val="20"/>
                <w:szCs w:val="20"/>
              </w:rPr>
            </w:pPr>
            <w:r w:rsidRPr="00EA22B7">
              <w:rPr>
                <w:rFonts w:asciiTheme="minorHAnsi" w:hAnsiTheme="minorHAnsi"/>
                <w:sz w:val="20"/>
                <w:szCs w:val="20"/>
              </w:rPr>
              <w:t>Competence to prepare a scientific contribution for a conference or a journal submission.</w:t>
            </w:r>
          </w:p>
          <w:p w14:paraId="41C5AAA2" w14:textId="374F2E9B" w:rsidR="003D5B46" w:rsidRPr="00EA22B7" w:rsidRDefault="003D5B46" w:rsidP="00EA22B7">
            <w:pPr>
              <w:spacing w:after="0"/>
              <w:jc w:val="both"/>
              <w:rPr>
                <w:rFonts w:asciiTheme="minorHAnsi" w:hAnsiTheme="minorHAnsi"/>
                <w:sz w:val="20"/>
                <w:szCs w:val="20"/>
              </w:rPr>
            </w:pPr>
          </w:p>
        </w:tc>
      </w:tr>
      <w:tr w:rsidR="0083395B" w:rsidRPr="00EA22B7" w14:paraId="2732D8B1" w14:textId="77777777" w:rsidTr="00B850FA">
        <w:trPr>
          <w:trHeight w:val="117"/>
        </w:trPr>
        <w:tc>
          <w:tcPr>
            <w:tcW w:w="4726" w:type="dxa"/>
            <w:gridSpan w:val="11"/>
            <w:tcBorders>
              <w:top w:val="nil"/>
              <w:left w:val="nil"/>
              <w:bottom w:val="single" w:sz="4" w:space="0" w:color="auto"/>
              <w:right w:val="nil"/>
            </w:tcBorders>
          </w:tcPr>
          <w:p w14:paraId="61F8FEE7" w14:textId="77777777" w:rsidR="0083395B" w:rsidRPr="00EA22B7" w:rsidRDefault="0083395B" w:rsidP="0083395B">
            <w:pPr>
              <w:spacing w:after="0"/>
              <w:rPr>
                <w:rFonts w:eastAsia="Calibri" w:cs="Calibri"/>
                <w:b/>
                <w:sz w:val="20"/>
                <w:szCs w:val="20"/>
                <w:lang w:eastAsia="sl-SI"/>
              </w:rPr>
            </w:pPr>
          </w:p>
          <w:p w14:paraId="2857D9C8" w14:textId="77777777"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Predvideni študijski rezultati:</w:t>
            </w:r>
          </w:p>
        </w:tc>
        <w:tc>
          <w:tcPr>
            <w:tcW w:w="143" w:type="dxa"/>
          </w:tcPr>
          <w:p w14:paraId="4D4A9CC8" w14:textId="77777777" w:rsidR="0083395B" w:rsidRPr="00EA22B7" w:rsidRDefault="0083395B" w:rsidP="0083395B">
            <w:pPr>
              <w:spacing w:after="0"/>
              <w:rPr>
                <w:rFonts w:eastAsia="Calibri" w:cs="Calibri"/>
                <w:b/>
                <w:sz w:val="20"/>
                <w:szCs w:val="20"/>
                <w:lang w:eastAsia="sl-SI"/>
              </w:rPr>
            </w:pPr>
          </w:p>
          <w:p w14:paraId="426D774D" w14:textId="77777777" w:rsidR="0083395B" w:rsidRPr="00EA22B7" w:rsidRDefault="0083395B" w:rsidP="0083395B">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7C86AC38" w14:textId="77777777" w:rsidR="0083395B" w:rsidRPr="00EA22B7" w:rsidRDefault="0083395B" w:rsidP="0083395B">
            <w:pPr>
              <w:spacing w:after="0"/>
              <w:rPr>
                <w:rFonts w:eastAsia="Calibri" w:cs="Calibri"/>
                <w:b/>
                <w:sz w:val="20"/>
                <w:szCs w:val="20"/>
                <w:lang w:eastAsia="sl-SI"/>
              </w:rPr>
            </w:pPr>
          </w:p>
          <w:p w14:paraId="5589EC16" w14:textId="77777777"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Intended learning outcomes:</w:t>
            </w:r>
          </w:p>
        </w:tc>
      </w:tr>
      <w:tr w:rsidR="00EA22B7" w:rsidRPr="00EA22B7" w14:paraId="355E000C" w14:textId="77777777" w:rsidTr="00B850FA">
        <w:trPr>
          <w:trHeight w:val="410"/>
        </w:trPr>
        <w:tc>
          <w:tcPr>
            <w:tcW w:w="4726" w:type="dxa"/>
            <w:gridSpan w:val="11"/>
            <w:tcBorders>
              <w:top w:val="single" w:sz="4" w:space="0" w:color="auto"/>
              <w:left w:val="single" w:sz="4" w:space="0" w:color="auto"/>
              <w:bottom w:val="nil"/>
              <w:right w:val="single" w:sz="4" w:space="0" w:color="auto"/>
            </w:tcBorders>
          </w:tcPr>
          <w:p w14:paraId="1C34A593" w14:textId="77777777" w:rsidR="0083395B" w:rsidRPr="00EA22B7" w:rsidRDefault="0083395B" w:rsidP="0083395B">
            <w:pPr>
              <w:spacing w:after="0"/>
              <w:jc w:val="both"/>
              <w:rPr>
                <w:rFonts w:asciiTheme="minorHAnsi" w:hAnsiTheme="minorHAnsi"/>
                <w:b/>
                <w:i/>
                <w:sz w:val="20"/>
                <w:szCs w:val="20"/>
                <w:u w:val="single"/>
              </w:rPr>
            </w:pPr>
            <w:r w:rsidRPr="00EA22B7">
              <w:rPr>
                <w:rFonts w:asciiTheme="minorHAnsi" w:hAnsiTheme="minorHAnsi"/>
                <w:i/>
                <w:sz w:val="20"/>
                <w:szCs w:val="20"/>
                <w:u w:val="single"/>
              </w:rPr>
              <w:t>Znanje in razumevanje:</w:t>
            </w:r>
          </w:p>
          <w:p w14:paraId="46DEA773" w14:textId="483EEEA2" w:rsidR="0083395B" w:rsidRPr="00EA22B7" w:rsidRDefault="00944A55" w:rsidP="0083395B">
            <w:pPr>
              <w:tabs>
                <w:tab w:val="left" w:pos="227"/>
              </w:tabs>
              <w:jc w:val="both"/>
              <w:rPr>
                <w:rFonts w:eastAsia="Calibri"/>
                <w:sz w:val="20"/>
                <w:szCs w:val="20"/>
                <w:lang w:eastAsia="sl-SI"/>
              </w:rPr>
            </w:pPr>
            <w:r w:rsidRPr="00EA22B7">
              <w:rPr>
                <w:rFonts w:asciiTheme="minorHAnsi" w:hAnsiTheme="minorHAnsi"/>
                <w:sz w:val="20"/>
                <w:szCs w:val="20"/>
              </w:rPr>
              <w:lastRenderedPageBreak/>
              <w:t>Študent načrtuje in izvaja celotni proces samostojnega znanstveno raziskovalnega dela. Študent razume in razloži formalna pravila in standarde znanstvene komunikacije ter etična načela pisanja znanstvenih in strokovnih člankov</w:t>
            </w:r>
            <w:r w:rsidR="00143DEC" w:rsidRPr="00EA22B7">
              <w:rPr>
                <w:rFonts w:asciiTheme="minorHAnsi" w:hAnsiTheme="minorHAnsi"/>
                <w:sz w:val="20"/>
                <w:szCs w:val="20"/>
              </w:rPr>
              <w:t>. Študent</w:t>
            </w:r>
            <w:r w:rsidRPr="00EA22B7">
              <w:rPr>
                <w:rFonts w:asciiTheme="minorHAnsi" w:hAnsiTheme="minorHAnsi"/>
                <w:sz w:val="20"/>
                <w:szCs w:val="20"/>
              </w:rPr>
              <w:t xml:space="preserve"> pripravi in ustvari </w:t>
            </w:r>
            <w:r w:rsidR="00A63A50" w:rsidRPr="00EA22B7">
              <w:rPr>
                <w:rFonts w:asciiTheme="minorHAnsi" w:hAnsiTheme="minorHAnsi"/>
                <w:sz w:val="20"/>
                <w:szCs w:val="20"/>
              </w:rPr>
              <w:t xml:space="preserve">pregledni </w:t>
            </w:r>
            <w:r w:rsidRPr="00EA22B7">
              <w:rPr>
                <w:rFonts w:asciiTheme="minorHAnsi" w:hAnsiTheme="minorHAnsi"/>
                <w:sz w:val="20"/>
                <w:szCs w:val="20"/>
              </w:rPr>
              <w:t>znanstveni prispevek, ki ustreza specifičnim zahtevam in postopkom za objavo v reviji ali predstavitev na konferenci.</w:t>
            </w:r>
          </w:p>
        </w:tc>
        <w:tc>
          <w:tcPr>
            <w:tcW w:w="143" w:type="dxa"/>
            <w:tcBorders>
              <w:top w:val="nil"/>
              <w:left w:val="single" w:sz="4" w:space="0" w:color="auto"/>
              <w:bottom w:val="nil"/>
              <w:right w:val="single" w:sz="4" w:space="0" w:color="auto"/>
            </w:tcBorders>
          </w:tcPr>
          <w:p w14:paraId="66CAD405" w14:textId="77777777" w:rsidR="0083395B" w:rsidRPr="00EA22B7" w:rsidRDefault="0083395B" w:rsidP="0083395B">
            <w:pPr>
              <w:spacing w:after="0"/>
              <w:jc w:val="both"/>
              <w:rPr>
                <w:rFonts w:eastAsia="Calibri" w:cs="Calibri"/>
                <w:sz w:val="20"/>
                <w:szCs w:val="20"/>
                <w:lang w:eastAsia="sl-SI"/>
              </w:rPr>
            </w:pPr>
          </w:p>
          <w:p w14:paraId="0E34BD94" w14:textId="77777777" w:rsidR="0083395B" w:rsidRPr="00EA22B7" w:rsidRDefault="0083395B" w:rsidP="0083395B">
            <w:pPr>
              <w:spacing w:after="0"/>
              <w:jc w:val="both"/>
              <w:rPr>
                <w:rFonts w:eastAsia="Calibri" w:cs="Calibri"/>
                <w:sz w:val="20"/>
                <w:szCs w:val="20"/>
                <w:lang w:eastAsia="sl-SI"/>
              </w:rPr>
            </w:pPr>
          </w:p>
          <w:p w14:paraId="1859909D" w14:textId="77777777" w:rsidR="0083395B" w:rsidRPr="00EA22B7" w:rsidRDefault="0083395B" w:rsidP="0083395B">
            <w:pPr>
              <w:spacing w:after="0"/>
              <w:jc w:val="both"/>
              <w:rPr>
                <w:rFonts w:eastAsia="Calibri" w:cs="Calibri"/>
                <w:sz w:val="20"/>
                <w:szCs w:val="20"/>
                <w:lang w:eastAsia="sl-SI"/>
              </w:rPr>
            </w:pPr>
          </w:p>
        </w:tc>
        <w:tc>
          <w:tcPr>
            <w:tcW w:w="4821" w:type="dxa"/>
            <w:gridSpan w:val="9"/>
            <w:tcBorders>
              <w:top w:val="single" w:sz="4" w:space="0" w:color="auto"/>
              <w:left w:val="single" w:sz="4" w:space="0" w:color="auto"/>
              <w:bottom w:val="nil"/>
              <w:right w:val="single" w:sz="4" w:space="0" w:color="auto"/>
            </w:tcBorders>
          </w:tcPr>
          <w:p w14:paraId="52396A63" w14:textId="77777777" w:rsidR="0083395B" w:rsidRPr="00EA22B7" w:rsidRDefault="0083395B" w:rsidP="0083395B">
            <w:pPr>
              <w:spacing w:after="0"/>
              <w:jc w:val="both"/>
              <w:rPr>
                <w:rFonts w:asciiTheme="minorHAnsi" w:hAnsiTheme="minorHAnsi"/>
                <w:b/>
                <w:i/>
                <w:sz w:val="20"/>
                <w:szCs w:val="20"/>
                <w:u w:val="single"/>
              </w:rPr>
            </w:pPr>
            <w:r w:rsidRPr="00EA22B7">
              <w:rPr>
                <w:rFonts w:asciiTheme="minorHAnsi" w:hAnsiTheme="minorHAnsi"/>
                <w:i/>
                <w:sz w:val="20"/>
                <w:szCs w:val="20"/>
                <w:u w:val="single"/>
              </w:rPr>
              <w:lastRenderedPageBreak/>
              <w:t>Knowledge and Understanding:</w:t>
            </w:r>
          </w:p>
          <w:p w14:paraId="20265877" w14:textId="77777777" w:rsidR="009E44BA" w:rsidRPr="00EA22B7" w:rsidRDefault="009E44BA" w:rsidP="0083395B">
            <w:pPr>
              <w:spacing w:after="0"/>
              <w:jc w:val="both"/>
              <w:rPr>
                <w:rFonts w:asciiTheme="minorHAnsi" w:hAnsiTheme="minorHAnsi"/>
                <w:sz w:val="20"/>
                <w:szCs w:val="20"/>
              </w:rPr>
            </w:pPr>
          </w:p>
          <w:p w14:paraId="06D50644" w14:textId="677FEE11" w:rsidR="0083395B" w:rsidRPr="00EA22B7" w:rsidRDefault="007C7420" w:rsidP="0083395B">
            <w:pPr>
              <w:spacing w:after="0"/>
              <w:jc w:val="both"/>
              <w:rPr>
                <w:rFonts w:asciiTheme="minorHAnsi" w:hAnsiTheme="minorHAnsi" w:cs="Arial"/>
                <w:sz w:val="20"/>
                <w:szCs w:val="20"/>
                <w:lang w:val="en-GB"/>
              </w:rPr>
            </w:pPr>
            <w:r w:rsidRPr="00EA22B7">
              <w:rPr>
                <w:rFonts w:asciiTheme="minorHAnsi" w:hAnsiTheme="minorHAnsi"/>
                <w:sz w:val="20"/>
                <w:szCs w:val="20"/>
              </w:rPr>
              <w:lastRenderedPageBreak/>
              <w:t xml:space="preserve">The student plans and executes the entire process of independent scientific research work. The student understands and explains the formal rules and standards of scientific communication, as well as the ethical principles of writing scientific and professional articles. The student prepares and </w:t>
            </w:r>
            <w:r w:rsidR="00FC5A48" w:rsidRPr="00EA22B7">
              <w:rPr>
                <w:rFonts w:asciiTheme="minorHAnsi" w:hAnsiTheme="minorHAnsi"/>
                <w:sz w:val="20"/>
                <w:szCs w:val="20"/>
              </w:rPr>
              <w:t xml:space="preserve">produces </w:t>
            </w:r>
            <w:r w:rsidRPr="00EA22B7">
              <w:rPr>
                <w:rFonts w:asciiTheme="minorHAnsi" w:hAnsiTheme="minorHAnsi"/>
                <w:sz w:val="20"/>
                <w:szCs w:val="20"/>
              </w:rPr>
              <w:t xml:space="preserve">an </w:t>
            </w:r>
            <w:r w:rsidR="009E44BA" w:rsidRPr="00EA22B7">
              <w:rPr>
                <w:rFonts w:asciiTheme="minorHAnsi" w:hAnsiTheme="minorHAnsi"/>
                <w:sz w:val="20"/>
                <w:szCs w:val="20"/>
              </w:rPr>
              <w:t>review article</w:t>
            </w:r>
            <w:r w:rsidRPr="00EA22B7">
              <w:rPr>
                <w:rFonts w:asciiTheme="minorHAnsi" w:hAnsiTheme="minorHAnsi"/>
                <w:sz w:val="20"/>
                <w:szCs w:val="20"/>
              </w:rPr>
              <w:t xml:space="preserve"> that meets the specific requirements and procedures for publication in a journal or presentation at a conference.</w:t>
            </w:r>
          </w:p>
        </w:tc>
      </w:tr>
      <w:tr w:rsidR="00EA22B7" w:rsidRPr="00EA22B7" w14:paraId="7BF0CAA8" w14:textId="77777777" w:rsidTr="00EA22B7">
        <w:trPr>
          <w:trHeight w:val="1031"/>
        </w:trPr>
        <w:tc>
          <w:tcPr>
            <w:tcW w:w="4726" w:type="dxa"/>
            <w:gridSpan w:val="11"/>
            <w:tcBorders>
              <w:top w:val="nil"/>
              <w:left w:val="single" w:sz="4" w:space="0" w:color="auto"/>
              <w:bottom w:val="single" w:sz="4" w:space="0" w:color="auto"/>
              <w:right w:val="single" w:sz="4" w:space="0" w:color="auto"/>
            </w:tcBorders>
          </w:tcPr>
          <w:p w14:paraId="3BA5546C" w14:textId="77777777" w:rsidR="009E44BA" w:rsidRPr="00EA22B7" w:rsidRDefault="0083395B" w:rsidP="0083395B">
            <w:pPr>
              <w:spacing w:after="0"/>
              <w:jc w:val="both"/>
              <w:rPr>
                <w:rFonts w:asciiTheme="minorHAnsi" w:hAnsiTheme="minorHAnsi"/>
                <w:sz w:val="20"/>
                <w:szCs w:val="20"/>
                <w:lang w:val="it-IT"/>
              </w:rPr>
            </w:pPr>
            <w:r w:rsidRPr="00EA22B7">
              <w:rPr>
                <w:rFonts w:asciiTheme="minorHAnsi" w:hAnsiTheme="minorHAnsi"/>
                <w:i/>
                <w:sz w:val="20"/>
                <w:szCs w:val="20"/>
                <w:u w:val="single"/>
                <w:lang w:val="nb-NO"/>
              </w:rPr>
              <w:lastRenderedPageBreak/>
              <w:t>Prenesljive/ključne spretnosti in drugi atributi</w:t>
            </w:r>
            <w:r w:rsidR="00651AF3" w:rsidRPr="00EA22B7">
              <w:rPr>
                <w:rFonts w:asciiTheme="minorHAnsi" w:hAnsiTheme="minorHAnsi"/>
                <w:sz w:val="20"/>
                <w:szCs w:val="20"/>
                <w:lang w:val="it-IT"/>
              </w:rPr>
              <w:t xml:space="preserve">: </w:t>
            </w:r>
          </w:p>
          <w:p w14:paraId="145CD9A4" w14:textId="7EBD6BEC" w:rsidR="0083395B" w:rsidRPr="00EA22B7" w:rsidRDefault="000475F0" w:rsidP="0083395B">
            <w:pPr>
              <w:spacing w:after="0"/>
              <w:jc w:val="both"/>
              <w:rPr>
                <w:rFonts w:eastAsia="Calibri" w:cs="Arial"/>
                <w:sz w:val="20"/>
                <w:szCs w:val="20"/>
                <w:lang w:eastAsia="sl-SI"/>
              </w:rPr>
            </w:pPr>
            <w:r w:rsidRPr="00EA22B7">
              <w:rPr>
                <w:rFonts w:asciiTheme="minorHAnsi" w:hAnsiTheme="minorHAnsi"/>
                <w:sz w:val="20"/>
                <w:szCs w:val="20"/>
                <w:lang w:val="it-IT"/>
              </w:rPr>
              <w:t>Načrtovanje in vodenje raziskave ter profesionalna pisn</w:t>
            </w:r>
            <w:r w:rsidR="00C26024" w:rsidRPr="00EA22B7">
              <w:rPr>
                <w:rFonts w:asciiTheme="minorHAnsi" w:hAnsiTheme="minorHAnsi"/>
                <w:sz w:val="20"/>
                <w:szCs w:val="20"/>
                <w:lang w:val="it-IT"/>
              </w:rPr>
              <w:t>a</w:t>
            </w:r>
            <w:r w:rsidRPr="00EA22B7">
              <w:rPr>
                <w:rFonts w:asciiTheme="minorHAnsi" w:hAnsiTheme="minorHAnsi"/>
                <w:sz w:val="20"/>
                <w:szCs w:val="20"/>
                <w:lang w:val="it-IT"/>
              </w:rPr>
              <w:t xml:space="preserve"> komunikacij</w:t>
            </w:r>
            <w:r w:rsidR="00C26024" w:rsidRPr="00EA22B7">
              <w:rPr>
                <w:rFonts w:asciiTheme="minorHAnsi" w:hAnsiTheme="minorHAnsi"/>
                <w:sz w:val="20"/>
                <w:szCs w:val="20"/>
                <w:lang w:val="it-IT"/>
              </w:rPr>
              <w:t>a</w:t>
            </w:r>
            <w:r w:rsidRPr="00EA22B7">
              <w:rPr>
                <w:rFonts w:asciiTheme="minorHAnsi" w:hAnsiTheme="minorHAnsi"/>
                <w:sz w:val="20"/>
                <w:szCs w:val="20"/>
                <w:lang w:val="it-IT"/>
              </w:rPr>
              <w:t xml:space="preserve"> (ustvarjanje in oblikovanje strokovnih prispevkov po znanstvenih standardih).</w:t>
            </w:r>
          </w:p>
        </w:tc>
        <w:tc>
          <w:tcPr>
            <w:tcW w:w="143" w:type="dxa"/>
            <w:tcBorders>
              <w:top w:val="nil"/>
              <w:left w:val="single" w:sz="4" w:space="0" w:color="auto"/>
              <w:bottom w:val="nil"/>
              <w:right w:val="single" w:sz="4" w:space="0" w:color="auto"/>
            </w:tcBorders>
          </w:tcPr>
          <w:p w14:paraId="49161D07" w14:textId="77777777" w:rsidR="0083395B" w:rsidRPr="00EA22B7" w:rsidRDefault="0083395B" w:rsidP="0083395B">
            <w:pPr>
              <w:spacing w:after="0"/>
              <w:jc w:val="both"/>
              <w:rPr>
                <w:rFonts w:eastAsia="Calibri" w:cs="Calibri"/>
                <w:b/>
                <w:sz w:val="20"/>
                <w:szCs w:val="20"/>
                <w:lang w:eastAsia="sl-SI"/>
              </w:rPr>
            </w:pPr>
          </w:p>
        </w:tc>
        <w:tc>
          <w:tcPr>
            <w:tcW w:w="4821" w:type="dxa"/>
            <w:gridSpan w:val="9"/>
            <w:tcBorders>
              <w:top w:val="nil"/>
              <w:left w:val="single" w:sz="4" w:space="0" w:color="auto"/>
              <w:bottom w:val="single" w:sz="4" w:space="0" w:color="auto"/>
              <w:right w:val="single" w:sz="4" w:space="0" w:color="auto"/>
            </w:tcBorders>
          </w:tcPr>
          <w:p w14:paraId="5873DA5F" w14:textId="77777777" w:rsidR="0083395B" w:rsidRPr="00EA22B7" w:rsidRDefault="0083395B" w:rsidP="0083395B">
            <w:pPr>
              <w:spacing w:after="0"/>
              <w:jc w:val="both"/>
              <w:rPr>
                <w:rFonts w:asciiTheme="minorHAnsi" w:hAnsiTheme="minorHAnsi"/>
                <w:b/>
                <w:i/>
                <w:sz w:val="20"/>
                <w:szCs w:val="20"/>
                <w:u w:val="single"/>
              </w:rPr>
            </w:pPr>
            <w:r w:rsidRPr="00EA22B7">
              <w:rPr>
                <w:rFonts w:asciiTheme="minorHAnsi" w:hAnsiTheme="minorHAnsi"/>
                <w:i/>
                <w:sz w:val="20"/>
                <w:szCs w:val="20"/>
                <w:u w:val="single"/>
              </w:rPr>
              <w:t>Transferable/Key Skills and other attributes:</w:t>
            </w:r>
          </w:p>
          <w:p w14:paraId="58EC4A72" w14:textId="6CFFA4A1" w:rsidR="0083395B" w:rsidRPr="00EA22B7" w:rsidRDefault="00FE4CEE" w:rsidP="0083395B">
            <w:pPr>
              <w:spacing w:after="0"/>
              <w:jc w:val="both"/>
              <w:rPr>
                <w:rFonts w:asciiTheme="minorHAnsi" w:hAnsiTheme="minorHAnsi" w:cstheme="minorHAnsi"/>
                <w:sz w:val="20"/>
                <w:szCs w:val="20"/>
                <w:lang w:val="en-GB"/>
              </w:rPr>
            </w:pPr>
            <w:r w:rsidRPr="00EA22B7">
              <w:rPr>
                <w:rFonts w:asciiTheme="minorHAnsi" w:hAnsiTheme="minorHAnsi"/>
                <w:sz w:val="20"/>
                <w:szCs w:val="20"/>
              </w:rPr>
              <w:t>Planning and management of research and professional written communication (creating and drafting expert contributions according to scientific standards).</w:t>
            </w:r>
          </w:p>
        </w:tc>
      </w:tr>
      <w:tr w:rsidR="0083395B" w:rsidRPr="00EA22B7" w14:paraId="28C61BBA" w14:textId="77777777" w:rsidTr="00B850FA">
        <w:tc>
          <w:tcPr>
            <w:tcW w:w="4726" w:type="dxa"/>
            <w:gridSpan w:val="11"/>
            <w:tcBorders>
              <w:top w:val="nil"/>
              <w:left w:val="nil"/>
              <w:bottom w:val="single" w:sz="4" w:space="0" w:color="auto"/>
              <w:right w:val="nil"/>
            </w:tcBorders>
          </w:tcPr>
          <w:p w14:paraId="5F9B87AA" w14:textId="77777777" w:rsidR="0083395B" w:rsidRPr="00EA22B7" w:rsidRDefault="0083395B" w:rsidP="0083395B">
            <w:pPr>
              <w:spacing w:after="0"/>
              <w:rPr>
                <w:rFonts w:eastAsia="Calibri" w:cs="Calibri"/>
                <w:b/>
                <w:sz w:val="20"/>
                <w:szCs w:val="20"/>
                <w:lang w:eastAsia="sl-SI"/>
              </w:rPr>
            </w:pPr>
          </w:p>
          <w:p w14:paraId="6CB06FAE" w14:textId="77777777"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Metode poučevanja in učenja:</w:t>
            </w:r>
          </w:p>
        </w:tc>
        <w:tc>
          <w:tcPr>
            <w:tcW w:w="143" w:type="dxa"/>
          </w:tcPr>
          <w:p w14:paraId="47B947C4" w14:textId="77777777" w:rsidR="0083395B" w:rsidRPr="00EA22B7" w:rsidRDefault="0083395B" w:rsidP="0083395B">
            <w:pPr>
              <w:spacing w:after="0"/>
              <w:rPr>
                <w:rFonts w:eastAsia="Calibri" w:cs="Calibri"/>
                <w:b/>
                <w:sz w:val="20"/>
                <w:szCs w:val="20"/>
                <w:lang w:eastAsia="sl-SI"/>
              </w:rPr>
            </w:pPr>
          </w:p>
          <w:p w14:paraId="2A03173A" w14:textId="77777777" w:rsidR="0083395B" w:rsidRPr="00EA22B7" w:rsidRDefault="0083395B" w:rsidP="0083395B">
            <w:pPr>
              <w:spacing w:after="0"/>
              <w:rPr>
                <w:rFonts w:eastAsia="Calibri" w:cs="Calibri"/>
                <w:b/>
                <w:sz w:val="20"/>
                <w:szCs w:val="20"/>
                <w:lang w:eastAsia="sl-SI"/>
              </w:rPr>
            </w:pPr>
          </w:p>
        </w:tc>
        <w:tc>
          <w:tcPr>
            <w:tcW w:w="4821" w:type="dxa"/>
            <w:gridSpan w:val="9"/>
            <w:tcBorders>
              <w:top w:val="nil"/>
              <w:left w:val="nil"/>
              <w:bottom w:val="single" w:sz="4" w:space="0" w:color="auto"/>
              <w:right w:val="nil"/>
            </w:tcBorders>
          </w:tcPr>
          <w:p w14:paraId="539ECA8F" w14:textId="77777777" w:rsidR="0083395B" w:rsidRPr="00EA22B7" w:rsidRDefault="0083395B" w:rsidP="0083395B">
            <w:pPr>
              <w:spacing w:after="0"/>
              <w:rPr>
                <w:rFonts w:eastAsia="Calibri" w:cs="Calibri"/>
                <w:b/>
                <w:sz w:val="20"/>
                <w:szCs w:val="20"/>
                <w:lang w:eastAsia="sl-SI"/>
              </w:rPr>
            </w:pPr>
          </w:p>
          <w:p w14:paraId="0DCDBC86" w14:textId="77777777"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Learning and teaching methods:</w:t>
            </w:r>
          </w:p>
        </w:tc>
      </w:tr>
      <w:tr w:rsidR="00EA22B7" w:rsidRPr="00EA22B7" w14:paraId="4C66F302" w14:textId="77777777" w:rsidTr="00EA22B7">
        <w:trPr>
          <w:trHeight w:val="489"/>
        </w:trPr>
        <w:tc>
          <w:tcPr>
            <w:tcW w:w="4726" w:type="dxa"/>
            <w:gridSpan w:val="11"/>
            <w:tcBorders>
              <w:top w:val="single" w:sz="4" w:space="0" w:color="auto"/>
              <w:left w:val="single" w:sz="4" w:space="0" w:color="auto"/>
              <w:bottom w:val="single" w:sz="4" w:space="0" w:color="auto"/>
              <w:right w:val="single" w:sz="4" w:space="0" w:color="auto"/>
            </w:tcBorders>
          </w:tcPr>
          <w:p w14:paraId="2A339AFB" w14:textId="2334F841" w:rsidR="0083395B" w:rsidRPr="00EA22B7" w:rsidRDefault="004842B0" w:rsidP="0083395B">
            <w:pPr>
              <w:spacing w:after="0"/>
              <w:jc w:val="both"/>
              <w:rPr>
                <w:rFonts w:eastAsia="Calibri" w:cs="Arial"/>
                <w:sz w:val="20"/>
                <w:szCs w:val="20"/>
                <w:lang w:eastAsia="sl-SI"/>
              </w:rPr>
            </w:pPr>
            <w:r w:rsidRPr="00EA22B7">
              <w:rPr>
                <w:rFonts w:asciiTheme="minorHAnsi" w:hAnsiTheme="minorHAnsi"/>
                <w:sz w:val="20"/>
                <w:szCs w:val="20"/>
              </w:rPr>
              <w:t>Pogovor, kritično vrednotenje, diskusija, E-učenje, predstavitev</w:t>
            </w:r>
            <w:r w:rsidR="00BA65E2" w:rsidRPr="00EA22B7">
              <w:rPr>
                <w:rFonts w:asciiTheme="minorHAnsi" w:hAnsiTheme="minorHAnsi"/>
                <w:sz w:val="20"/>
                <w:szCs w:val="20"/>
              </w:rPr>
              <w:t>.</w:t>
            </w:r>
          </w:p>
        </w:tc>
        <w:tc>
          <w:tcPr>
            <w:tcW w:w="143" w:type="dxa"/>
            <w:tcBorders>
              <w:top w:val="nil"/>
              <w:left w:val="single" w:sz="4" w:space="0" w:color="auto"/>
              <w:bottom w:val="nil"/>
              <w:right w:val="single" w:sz="4" w:space="0" w:color="auto"/>
            </w:tcBorders>
          </w:tcPr>
          <w:p w14:paraId="18CD4BF4" w14:textId="77777777" w:rsidR="0083395B" w:rsidRPr="00EA22B7" w:rsidRDefault="0083395B" w:rsidP="0083395B">
            <w:pPr>
              <w:spacing w:after="0"/>
              <w:jc w:val="both"/>
              <w:rPr>
                <w:rFonts w:eastAsia="Calibri" w:cs="Arial"/>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6E78F08" w14:textId="3F9A72DA" w:rsidR="0083395B" w:rsidRPr="00EA22B7" w:rsidRDefault="00C10EA6" w:rsidP="0083395B">
            <w:pPr>
              <w:spacing w:after="0"/>
              <w:jc w:val="both"/>
              <w:rPr>
                <w:rFonts w:eastAsia="Calibri" w:cs="Arial"/>
                <w:sz w:val="20"/>
                <w:szCs w:val="20"/>
                <w:lang w:eastAsia="sl-SI"/>
              </w:rPr>
            </w:pPr>
            <w:r w:rsidRPr="00EA22B7">
              <w:rPr>
                <w:rFonts w:asciiTheme="minorHAnsi" w:hAnsiTheme="minorHAnsi"/>
                <w:sz w:val="20"/>
                <w:szCs w:val="20"/>
              </w:rPr>
              <w:t>Conversation, critical evaluation, discussion, E-learning, presentation</w:t>
            </w:r>
            <w:r w:rsidR="00BA65E2" w:rsidRPr="00EA22B7">
              <w:rPr>
                <w:rFonts w:asciiTheme="minorHAnsi" w:hAnsiTheme="minorHAnsi"/>
                <w:sz w:val="20"/>
                <w:szCs w:val="20"/>
              </w:rPr>
              <w:t>.</w:t>
            </w:r>
          </w:p>
        </w:tc>
      </w:tr>
      <w:tr w:rsidR="0083395B" w:rsidRPr="00EA22B7" w14:paraId="0566443A" w14:textId="77777777" w:rsidTr="00B850FA">
        <w:tc>
          <w:tcPr>
            <w:tcW w:w="4018" w:type="dxa"/>
            <w:gridSpan w:val="8"/>
            <w:tcBorders>
              <w:top w:val="nil"/>
              <w:left w:val="nil"/>
              <w:bottom w:val="single" w:sz="4" w:space="0" w:color="auto"/>
              <w:right w:val="nil"/>
            </w:tcBorders>
          </w:tcPr>
          <w:p w14:paraId="24856A0C" w14:textId="77777777" w:rsidR="0083395B" w:rsidRPr="00EA22B7" w:rsidRDefault="0083395B" w:rsidP="0083395B">
            <w:pPr>
              <w:spacing w:after="0"/>
              <w:rPr>
                <w:rFonts w:eastAsia="Calibri" w:cs="Calibri"/>
                <w:b/>
                <w:sz w:val="20"/>
                <w:szCs w:val="20"/>
                <w:lang w:eastAsia="sl-SI"/>
              </w:rPr>
            </w:pPr>
          </w:p>
          <w:p w14:paraId="06C2DEB5" w14:textId="77777777" w:rsidR="0083395B" w:rsidRPr="00EA22B7" w:rsidRDefault="0083395B" w:rsidP="0083395B">
            <w:pPr>
              <w:spacing w:after="0"/>
              <w:rPr>
                <w:rFonts w:eastAsia="Calibri" w:cs="Calibri"/>
                <w:b/>
                <w:sz w:val="20"/>
                <w:szCs w:val="20"/>
                <w:lang w:eastAsia="sl-SI"/>
              </w:rPr>
            </w:pPr>
          </w:p>
          <w:p w14:paraId="2D420B6D" w14:textId="1AB0ABFE"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Načini ocenjevanja:</w:t>
            </w:r>
          </w:p>
        </w:tc>
        <w:tc>
          <w:tcPr>
            <w:tcW w:w="1560" w:type="dxa"/>
            <w:gridSpan w:val="5"/>
            <w:tcBorders>
              <w:top w:val="nil"/>
              <w:left w:val="nil"/>
              <w:bottom w:val="single" w:sz="4" w:space="0" w:color="auto"/>
              <w:right w:val="nil"/>
            </w:tcBorders>
          </w:tcPr>
          <w:p w14:paraId="64557A74" w14:textId="77777777" w:rsidR="0083395B" w:rsidRPr="00EA22B7" w:rsidRDefault="0083395B" w:rsidP="0083395B">
            <w:pPr>
              <w:spacing w:after="0"/>
              <w:rPr>
                <w:rFonts w:eastAsia="Calibri" w:cs="Calibri"/>
                <w:sz w:val="20"/>
                <w:szCs w:val="20"/>
                <w:lang w:eastAsia="sl-SI"/>
              </w:rPr>
            </w:pPr>
          </w:p>
          <w:p w14:paraId="59BD2FDC" w14:textId="0BA8C335" w:rsidR="0083395B" w:rsidRPr="00EA22B7" w:rsidRDefault="0083395B" w:rsidP="0083395B">
            <w:pPr>
              <w:spacing w:after="0"/>
              <w:rPr>
                <w:rFonts w:eastAsia="Calibri" w:cs="Calibri"/>
                <w:sz w:val="20"/>
                <w:szCs w:val="20"/>
                <w:lang w:eastAsia="sl-SI"/>
              </w:rPr>
            </w:pPr>
            <w:r w:rsidRPr="00EA22B7">
              <w:rPr>
                <w:rFonts w:eastAsia="Calibri" w:cs="Calibri"/>
                <w:sz w:val="20"/>
                <w:szCs w:val="20"/>
                <w:lang w:eastAsia="sl-SI"/>
              </w:rPr>
              <w:t>Delež (v %) /</w:t>
            </w:r>
          </w:p>
          <w:p w14:paraId="49E1EDE7" w14:textId="77777777" w:rsidR="0083395B" w:rsidRPr="00EA22B7" w:rsidRDefault="0083395B" w:rsidP="0083395B">
            <w:pPr>
              <w:spacing w:after="0"/>
              <w:rPr>
                <w:rFonts w:eastAsia="Calibri" w:cs="Calibri"/>
                <w:b/>
                <w:sz w:val="20"/>
                <w:szCs w:val="20"/>
                <w:lang w:eastAsia="sl-SI"/>
              </w:rPr>
            </w:pPr>
            <w:r w:rsidRPr="00EA22B7">
              <w:rPr>
                <w:rFonts w:eastAsia="Calibri" w:cs="Calibri"/>
                <w:sz w:val="20"/>
                <w:szCs w:val="20"/>
                <w:lang w:eastAsia="sl-SI"/>
              </w:rPr>
              <w:t>Share (in %)</w:t>
            </w:r>
          </w:p>
        </w:tc>
        <w:tc>
          <w:tcPr>
            <w:tcW w:w="4112" w:type="dxa"/>
            <w:gridSpan w:val="8"/>
            <w:tcBorders>
              <w:top w:val="nil"/>
              <w:left w:val="nil"/>
              <w:bottom w:val="single" w:sz="4" w:space="0" w:color="auto"/>
              <w:right w:val="nil"/>
            </w:tcBorders>
          </w:tcPr>
          <w:p w14:paraId="7B708EBB" w14:textId="77777777" w:rsidR="0083395B" w:rsidRPr="00EA22B7" w:rsidRDefault="0083395B" w:rsidP="0083395B">
            <w:pPr>
              <w:spacing w:after="0"/>
              <w:rPr>
                <w:rFonts w:eastAsia="Calibri" w:cs="Calibri"/>
                <w:b/>
                <w:sz w:val="20"/>
                <w:szCs w:val="20"/>
                <w:lang w:eastAsia="sl-SI"/>
              </w:rPr>
            </w:pPr>
          </w:p>
          <w:p w14:paraId="6424F696" w14:textId="77777777" w:rsidR="0083395B" w:rsidRPr="00EA22B7" w:rsidRDefault="0083395B" w:rsidP="0083395B">
            <w:pPr>
              <w:spacing w:after="0"/>
              <w:rPr>
                <w:rFonts w:eastAsia="Calibri" w:cs="Calibri"/>
                <w:b/>
                <w:sz w:val="20"/>
                <w:szCs w:val="20"/>
                <w:lang w:eastAsia="sl-SI"/>
              </w:rPr>
            </w:pPr>
          </w:p>
          <w:p w14:paraId="282097A4" w14:textId="5AEA289D" w:rsidR="0083395B" w:rsidRPr="00EA22B7" w:rsidRDefault="0083395B" w:rsidP="0083395B">
            <w:pPr>
              <w:spacing w:after="0"/>
              <w:rPr>
                <w:rFonts w:eastAsia="Calibri" w:cs="Calibri"/>
                <w:b/>
                <w:sz w:val="20"/>
                <w:szCs w:val="20"/>
                <w:lang w:eastAsia="sl-SI"/>
              </w:rPr>
            </w:pPr>
            <w:r w:rsidRPr="00EA22B7">
              <w:rPr>
                <w:rFonts w:eastAsia="Calibri" w:cs="Calibri"/>
                <w:b/>
                <w:sz w:val="20"/>
                <w:szCs w:val="20"/>
                <w:lang w:eastAsia="sl-SI"/>
              </w:rPr>
              <w:t>Assessment methods:</w:t>
            </w:r>
          </w:p>
        </w:tc>
      </w:tr>
      <w:tr w:rsidR="00EA22B7" w:rsidRPr="00EA22B7" w14:paraId="52B92BAD" w14:textId="77777777" w:rsidTr="00EA22B7">
        <w:trPr>
          <w:trHeight w:val="239"/>
        </w:trPr>
        <w:tc>
          <w:tcPr>
            <w:tcW w:w="4018" w:type="dxa"/>
            <w:gridSpan w:val="8"/>
            <w:tcBorders>
              <w:top w:val="single" w:sz="4" w:space="0" w:color="auto"/>
              <w:left w:val="single" w:sz="4" w:space="0" w:color="auto"/>
              <w:bottom w:val="single" w:sz="4" w:space="0" w:color="auto"/>
              <w:right w:val="single" w:sz="4" w:space="0" w:color="auto"/>
            </w:tcBorders>
          </w:tcPr>
          <w:p w14:paraId="73D37E4C" w14:textId="6EC3D3D3" w:rsidR="00437B2F" w:rsidRPr="00EA22B7" w:rsidRDefault="00E2460F" w:rsidP="0083395B">
            <w:pPr>
              <w:spacing w:after="0"/>
              <w:jc w:val="both"/>
              <w:rPr>
                <w:rFonts w:asciiTheme="minorHAnsi" w:hAnsiTheme="minorHAnsi" w:cs="Arial"/>
                <w:sz w:val="20"/>
                <w:szCs w:val="20"/>
                <w:lang w:eastAsia="sl-SI"/>
              </w:rPr>
            </w:pPr>
            <w:r w:rsidRPr="00EA22B7">
              <w:rPr>
                <w:rFonts w:asciiTheme="minorHAnsi" w:hAnsiTheme="minorHAnsi"/>
                <w:sz w:val="20"/>
                <w:szCs w:val="20"/>
                <w:lang w:val="pl-PL"/>
              </w:rPr>
              <w:t>Individualno raziskovalno delo.</w:t>
            </w:r>
          </w:p>
        </w:tc>
        <w:tc>
          <w:tcPr>
            <w:tcW w:w="1560" w:type="dxa"/>
            <w:gridSpan w:val="5"/>
            <w:tcBorders>
              <w:top w:val="single" w:sz="4" w:space="0" w:color="auto"/>
              <w:left w:val="single" w:sz="4" w:space="0" w:color="auto"/>
              <w:bottom w:val="single" w:sz="4" w:space="0" w:color="auto"/>
              <w:right w:val="single" w:sz="4" w:space="0" w:color="auto"/>
            </w:tcBorders>
          </w:tcPr>
          <w:p w14:paraId="6252E3BC" w14:textId="670A77B7" w:rsidR="0083395B" w:rsidRPr="00EA22B7" w:rsidRDefault="008B1040" w:rsidP="00EA22B7">
            <w:pPr>
              <w:spacing w:after="0"/>
              <w:jc w:val="center"/>
              <w:rPr>
                <w:rFonts w:eastAsia="Calibri" w:cs="Calibri"/>
                <w:sz w:val="20"/>
                <w:szCs w:val="20"/>
                <w:lang w:eastAsia="sl-SI"/>
              </w:rPr>
            </w:pPr>
            <w:r w:rsidRPr="00EA22B7">
              <w:rPr>
                <w:rFonts w:eastAsia="Calibri" w:cs="Calibri"/>
                <w:sz w:val="20"/>
                <w:szCs w:val="20"/>
                <w:lang w:eastAsia="sl-SI"/>
              </w:rPr>
              <w:t>100 %</w:t>
            </w:r>
          </w:p>
        </w:tc>
        <w:tc>
          <w:tcPr>
            <w:tcW w:w="4112" w:type="dxa"/>
            <w:gridSpan w:val="8"/>
            <w:tcBorders>
              <w:top w:val="single" w:sz="4" w:space="0" w:color="auto"/>
              <w:left w:val="single" w:sz="4" w:space="0" w:color="auto"/>
              <w:bottom w:val="single" w:sz="4" w:space="0" w:color="auto"/>
              <w:right w:val="single" w:sz="4" w:space="0" w:color="auto"/>
            </w:tcBorders>
          </w:tcPr>
          <w:p w14:paraId="20F78515" w14:textId="14E0542C" w:rsidR="00437B2F" w:rsidRPr="00EA22B7" w:rsidRDefault="00E2460F" w:rsidP="0083395B">
            <w:pPr>
              <w:spacing w:after="0"/>
              <w:jc w:val="both"/>
              <w:rPr>
                <w:rFonts w:eastAsia="Calibri" w:cs="Calibri"/>
                <w:sz w:val="20"/>
                <w:szCs w:val="20"/>
                <w:lang w:eastAsia="sl-SI"/>
              </w:rPr>
            </w:pPr>
            <w:r w:rsidRPr="00EA22B7">
              <w:rPr>
                <w:rFonts w:asciiTheme="minorHAnsi" w:hAnsiTheme="minorHAnsi"/>
                <w:sz w:val="20"/>
                <w:szCs w:val="20"/>
              </w:rPr>
              <w:t>Individual research work.</w:t>
            </w:r>
          </w:p>
        </w:tc>
      </w:tr>
    </w:tbl>
    <w:p w14:paraId="24CD7CC4" w14:textId="77777777" w:rsidR="005A11E4" w:rsidRPr="00EA22B7" w:rsidRDefault="005A11E4" w:rsidP="005A11E4">
      <w:pPr>
        <w:spacing w:after="0"/>
        <w:rPr>
          <w:rFonts w:eastAsia="Calibr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EA22B7" w14:paraId="0D823691" w14:textId="77777777" w:rsidTr="00382794">
        <w:tc>
          <w:tcPr>
            <w:tcW w:w="9690" w:type="dxa"/>
            <w:tcBorders>
              <w:left w:val="nil"/>
              <w:bottom w:val="single" w:sz="4" w:space="0" w:color="auto"/>
              <w:right w:val="nil"/>
            </w:tcBorders>
          </w:tcPr>
          <w:p w14:paraId="5A33BA62" w14:textId="77777777" w:rsidR="005A11E4" w:rsidRPr="00EA22B7" w:rsidRDefault="005A11E4" w:rsidP="00B71733">
            <w:pPr>
              <w:spacing w:after="0"/>
              <w:rPr>
                <w:rFonts w:eastAsia="Calibri" w:cs="Calibri"/>
                <w:b/>
                <w:sz w:val="20"/>
                <w:szCs w:val="20"/>
                <w:lang w:eastAsia="sl-SI"/>
              </w:rPr>
            </w:pPr>
            <w:r w:rsidRPr="00EA22B7">
              <w:rPr>
                <w:rFonts w:eastAsia="Calibri" w:cs="Calibri"/>
                <w:b/>
                <w:sz w:val="20"/>
                <w:szCs w:val="20"/>
                <w:lang w:eastAsia="sl-SI"/>
              </w:rPr>
              <w:t xml:space="preserve">Reference nosilca / Course coordinator's references: </w:t>
            </w:r>
          </w:p>
        </w:tc>
      </w:tr>
      <w:tr w:rsidR="004A1791" w:rsidRPr="00EA22B7" w14:paraId="11013034" w14:textId="77777777" w:rsidTr="00B71733">
        <w:tc>
          <w:tcPr>
            <w:tcW w:w="9690" w:type="dxa"/>
            <w:tcBorders>
              <w:top w:val="single" w:sz="4" w:space="0" w:color="auto"/>
              <w:left w:val="single" w:sz="4" w:space="0" w:color="auto"/>
              <w:bottom w:val="single" w:sz="4" w:space="0" w:color="auto"/>
              <w:right w:val="single" w:sz="4" w:space="0" w:color="auto"/>
            </w:tcBorders>
          </w:tcPr>
          <w:p w14:paraId="41AC7B40" w14:textId="409E6BA0" w:rsidR="004A1791" w:rsidRPr="00EA22B7" w:rsidRDefault="004A1791" w:rsidP="004A1791">
            <w:pPr>
              <w:spacing w:after="0"/>
              <w:contextualSpacing/>
              <w:jc w:val="both"/>
              <w:rPr>
                <w:rFonts w:eastAsia="Calibri" w:cs="Calibri"/>
                <w:sz w:val="20"/>
                <w:szCs w:val="20"/>
                <w:lang w:eastAsia="sl-SI"/>
              </w:rPr>
            </w:pPr>
          </w:p>
        </w:tc>
      </w:tr>
    </w:tbl>
    <w:p w14:paraId="2B55261E" w14:textId="77777777" w:rsidR="005A11E4" w:rsidRPr="00EA22B7" w:rsidRDefault="005A11E4" w:rsidP="005A11E4">
      <w:pPr>
        <w:spacing w:after="0"/>
        <w:rPr>
          <w:rFonts w:asciiTheme="minorHAnsi" w:hAnsiTheme="minorHAnsi" w:cstheme="minorHAnsi"/>
          <w:b/>
          <w:sz w:val="20"/>
          <w:szCs w:val="20"/>
        </w:rPr>
      </w:pPr>
    </w:p>
    <w:p w14:paraId="01D00855" w14:textId="77777777" w:rsidR="00F57C69" w:rsidRPr="00EA22B7" w:rsidRDefault="00F57C69" w:rsidP="00A25CCF">
      <w:pPr>
        <w:pStyle w:val="Pripomba"/>
        <w:rPr>
          <w:color w:val="C00000"/>
          <w:sz w:val="20"/>
          <w:szCs w:val="20"/>
        </w:rPr>
      </w:pPr>
    </w:p>
    <w:sectPr w:rsidR="00F57C69" w:rsidRPr="00EA22B7"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5E34" w14:textId="77777777" w:rsidR="007E49AE" w:rsidRDefault="007E49AE" w:rsidP="00703ADE">
      <w:pPr>
        <w:spacing w:after="0"/>
      </w:pPr>
      <w:r>
        <w:separator/>
      </w:r>
    </w:p>
  </w:endnote>
  <w:endnote w:type="continuationSeparator" w:id="0">
    <w:p w14:paraId="7A4CF1EA" w14:textId="77777777" w:rsidR="007E49AE" w:rsidRDefault="007E49A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5A4709C1"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651AF3">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651AF3">
      <w:rPr>
        <w:noProof/>
        <w:color w:val="006A8E"/>
        <w:sz w:val="18"/>
      </w:rPr>
      <w:t>2</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7D7" w14:textId="77777777" w:rsidR="007E49AE" w:rsidRDefault="007E49AE" w:rsidP="00703ADE">
      <w:pPr>
        <w:spacing w:after="0"/>
      </w:pPr>
      <w:r>
        <w:separator/>
      </w:r>
    </w:p>
  </w:footnote>
  <w:footnote w:type="continuationSeparator" w:id="0">
    <w:p w14:paraId="53ABC3FB" w14:textId="77777777" w:rsidR="007E49AE" w:rsidRDefault="007E49A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2D3"/>
    <w:multiLevelType w:val="hybridMultilevel"/>
    <w:tmpl w:val="C7A0CB6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360"/>
        </w:tabs>
        <w:ind w:left="-360" w:hanging="360"/>
      </w:pPr>
      <w:rPr>
        <w:rFonts w:ascii="Wingdings" w:hAnsi="Wingdings" w:hint="default"/>
      </w:rPr>
    </w:lvl>
    <w:lvl w:ilvl="3" w:tplc="04240001" w:tentative="1">
      <w:start w:val="1"/>
      <w:numFmt w:val="bullet"/>
      <w:lvlText w:val=""/>
      <w:lvlJc w:val="left"/>
      <w:pPr>
        <w:tabs>
          <w:tab w:val="num" w:pos="360"/>
        </w:tabs>
        <w:ind w:left="360" w:hanging="360"/>
      </w:pPr>
      <w:rPr>
        <w:rFonts w:ascii="Symbol" w:hAnsi="Symbol" w:hint="default"/>
      </w:rPr>
    </w:lvl>
    <w:lvl w:ilvl="4" w:tplc="04240003" w:tentative="1">
      <w:start w:val="1"/>
      <w:numFmt w:val="bullet"/>
      <w:lvlText w:val="o"/>
      <w:lvlJc w:val="left"/>
      <w:pPr>
        <w:tabs>
          <w:tab w:val="num" w:pos="1080"/>
        </w:tabs>
        <w:ind w:left="1080" w:hanging="360"/>
      </w:pPr>
      <w:rPr>
        <w:rFonts w:ascii="Courier New" w:hAnsi="Courier New" w:hint="default"/>
      </w:rPr>
    </w:lvl>
    <w:lvl w:ilvl="5" w:tplc="04240005" w:tentative="1">
      <w:start w:val="1"/>
      <w:numFmt w:val="bullet"/>
      <w:lvlText w:val=""/>
      <w:lvlJc w:val="left"/>
      <w:pPr>
        <w:tabs>
          <w:tab w:val="num" w:pos="1800"/>
        </w:tabs>
        <w:ind w:left="1800" w:hanging="360"/>
      </w:pPr>
      <w:rPr>
        <w:rFonts w:ascii="Wingdings" w:hAnsi="Wingdings" w:hint="default"/>
      </w:rPr>
    </w:lvl>
    <w:lvl w:ilvl="6" w:tplc="04240001" w:tentative="1">
      <w:start w:val="1"/>
      <w:numFmt w:val="bullet"/>
      <w:lvlText w:val=""/>
      <w:lvlJc w:val="left"/>
      <w:pPr>
        <w:tabs>
          <w:tab w:val="num" w:pos="2520"/>
        </w:tabs>
        <w:ind w:left="2520" w:hanging="360"/>
      </w:pPr>
      <w:rPr>
        <w:rFonts w:ascii="Symbol" w:hAnsi="Symbol" w:hint="default"/>
      </w:rPr>
    </w:lvl>
    <w:lvl w:ilvl="7" w:tplc="04240003" w:tentative="1">
      <w:start w:val="1"/>
      <w:numFmt w:val="bullet"/>
      <w:lvlText w:val="o"/>
      <w:lvlJc w:val="left"/>
      <w:pPr>
        <w:tabs>
          <w:tab w:val="num" w:pos="3240"/>
        </w:tabs>
        <w:ind w:left="3240" w:hanging="360"/>
      </w:pPr>
      <w:rPr>
        <w:rFonts w:ascii="Courier New" w:hAnsi="Courier New" w:hint="default"/>
      </w:rPr>
    </w:lvl>
    <w:lvl w:ilvl="8" w:tplc="04240005" w:tentative="1">
      <w:start w:val="1"/>
      <w:numFmt w:val="bullet"/>
      <w:lvlText w:val=""/>
      <w:lvlJc w:val="left"/>
      <w:pPr>
        <w:tabs>
          <w:tab w:val="num" w:pos="3960"/>
        </w:tabs>
        <w:ind w:left="3960" w:hanging="360"/>
      </w:pPr>
      <w:rPr>
        <w:rFonts w:ascii="Wingdings" w:hAnsi="Wingdings" w:hint="default"/>
      </w:rPr>
    </w:lvl>
  </w:abstractNum>
  <w:abstractNum w:abstractNumId="1"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13701D"/>
    <w:multiLevelType w:val="hybridMultilevel"/>
    <w:tmpl w:val="73727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30594"/>
    <w:multiLevelType w:val="hybridMultilevel"/>
    <w:tmpl w:val="9A5E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9D19DF"/>
    <w:multiLevelType w:val="hybridMultilevel"/>
    <w:tmpl w:val="CFAA5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347223"/>
    <w:multiLevelType w:val="hybridMultilevel"/>
    <w:tmpl w:val="61C66F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D35129D"/>
    <w:multiLevelType w:val="multilevel"/>
    <w:tmpl w:val="9CCCC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63778"/>
    <w:multiLevelType w:val="hybridMultilevel"/>
    <w:tmpl w:val="2814CC56"/>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8B3B8F"/>
    <w:multiLevelType w:val="hybridMultilevel"/>
    <w:tmpl w:val="16BCA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96568A1"/>
    <w:multiLevelType w:val="hybridMultilevel"/>
    <w:tmpl w:val="8A14C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332025"/>
    <w:multiLevelType w:val="hybridMultilevel"/>
    <w:tmpl w:val="EC589D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CF6CDA"/>
    <w:multiLevelType w:val="hybridMultilevel"/>
    <w:tmpl w:val="0F9E7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9C2E2C"/>
    <w:multiLevelType w:val="hybridMultilevel"/>
    <w:tmpl w:val="370C4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214F8C"/>
    <w:multiLevelType w:val="hybridMultilevel"/>
    <w:tmpl w:val="C6F423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203FC6"/>
    <w:multiLevelType w:val="multilevel"/>
    <w:tmpl w:val="91D62C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26F793B"/>
    <w:multiLevelType w:val="hybridMultilevel"/>
    <w:tmpl w:val="7A045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476EF"/>
    <w:multiLevelType w:val="hybridMultilevel"/>
    <w:tmpl w:val="EBFCDD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C944A68"/>
    <w:multiLevelType w:val="hybridMultilevel"/>
    <w:tmpl w:val="5EC0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D41F32"/>
    <w:multiLevelType w:val="hybridMultilevel"/>
    <w:tmpl w:val="ABAED068"/>
    <w:lvl w:ilvl="0" w:tplc="FFFAD10C">
      <w:start w:val="1"/>
      <w:numFmt w:val="bullet"/>
      <w:lvlText w:val=""/>
      <w:lvlJc w:val="left"/>
      <w:pPr>
        <w:tabs>
          <w:tab w:val="num" w:pos="227"/>
        </w:tabs>
        <w:ind w:left="227" w:hanging="227"/>
      </w:pPr>
      <w:rPr>
        <w:rFonts w:ascii="Symbol" w:hAnsi="Symbol" w:hint="default"/>
        <w:color w:val="auto"/>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EC4955"/>
    <w:multiLevelType w:val="hybridMultilevel"/>
    <w:tmpl w:val="1B30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5405D5"/>
    <w:multiLevelType w:val="hybridMultilevel"/>
    <w:tmpl w:val="09DA6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abstractNum w:abstractNumId="35" w15:restartNumberingAfterBreak="0">
    <w:nsid w:val="7FBD5117"/>
    <w:multiLevelType w:val="hybridMultilevel"/>
    <w:tmpl w:val="3AE245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4"/>
  </w:num>
  <w:num w:numId="2">
    <w:abstractNumId w:val="3"/>
  </w:num>
  <w:num w:numId="3">
    <w:abstractNumId w:val="23"/>
  </w:num>
  <w:num w:numId="4">
    <w:abstractNumId w:val="16"/>
  </w:num>
  <w:num w:numId="5">
    <w:abstractNumId w:val="19"/>
  </w:num>
  <w:num w:numId="6">
    <w:abstractNumId w:val="10"/>
  </w:num>
  <w:num w:numId="7">
    <w:abstractNumId w:val="12"/>
  </w:num>
  <w:num w:numId="8">
    <w:abstractNumId w:val="11"/>
  </w:num>
  <w:num w:numId="9">
    <w:abstractNumId w:val="1"/>
  </w:num>
  <w:num w:numId="10">
    <w:abstractNumId w:val="29"/>
  </w:num>
  <w:num w:numId="11">
    <w:abstractNumId w:val="4"/>
  </w:num>
  <w:num w:numId="12">
    <w:abstractNumId w:val="2"/>
  </w:num>
  <w:num w:numId="13">
    <w:abstractNumId w:val="31"/>
  </w:num>
  <w:num w:numId="14">
    <w:abstractNumId w:val="8"/>
  </w:num>
  <w:num w:numId="15">
    <w:abstractNumId w:val="24"/>
  </w:num>
  <w:num w:numId="16">
    <w:abstractNumId w:val="14"/>
  </w:num>
  <w:num w:numId="17">
    <w:abstractNumId w:val="0"/>
  </w:num>
  <w:num w:numId="18">
    <w:abstractNumId w:val="30"/>
  </w:num>
  <w:num w:numId="19">
    <w:abstractNumId w:val="32"/>
  </w:num>
  <w:num w:numId="20">
    <w:abstractNumId w:val="5"/>
  </w:num>
  <w:num w:numId="21">
    <w:abstractNumId w:val="17"/>
  </w:num>
  <w:num w:numId="22">
    <w:abstractNumId w:val="9"/>
  </w:num>
  <w:num w:numId="23">
    <w:abstractNumId w:val="6"/>
  </w:num>
  <w:num w:numId="24">
    <w:abstractNumId w:val="7"/>
  </w:num>
  <w:num w:numId="25">
    <w:abstractNumId w:val="26"/>
  </w:num>
  <w:num w:numId="26">
    <w:abstractNumId w:val="15"/>
  </w:num>
  <w:num w:numId="27">
    <w:abstractNumId w:val="28"/>
  </w:num>
  <w:num w:numId="28">
    <w:abstractNumId w:val="21"/>
  </w:num>
  <w:num w:numId="29">
    <w:abstractNumId w:val="20"/>
  </w:num>
  <w:num w:numId="30">
    <w:abstractNumId w:val="33"/>
  </w:num>
  <w:num w:numId="31">
    <w:abstractNumId w:val="35"/>
  </w:num>
  <w:num w:numId="32">
    <w:abstractNumId w:val="18"/>
  </w:num>
  <w:num w:numId="33">
    <w:abstractNumId w:val="27"/>
  </w:num>
  <w:num w:numId="34">
    <w:abstractNumId w:val="13"/>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NDUwMTcxNDU3MDdW0lEKTi0uzszPAymwqAUAVf9qCCwAAAA="/>
  </w:docVars>
  <w:rsids>
    <w:rsidRoot w:val="00703ADE"/>
    <w:rsid w:val="00046B40"/>
    <w:rsid w:val="000475F0"/>
    <w:rsid w:val="00053C25"/>
    <w:rsid w:val="000625CC"/>
    <w:rsid w:val="00067866"/>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172D9"/>
    <w:rsid w:val="00117479"/>
    <w:rsid w:val="001213B9"/>
    <w:rsid w:val="00126705"/>
    <w:rsid w:val="00135DE0"/>
    <w:rsid w:val="00143DEC"/>
    <w:rsid w:val="001563ED"/>
    <w:rsid w:val="001577DF"/>
    <w:rsid w:val="00160EFE"/>
    <w:rsid w:val="0016104C"/>
    <w:rsid w:val="001710DF"/>
    <w:rsid w:val="001762E9"/>
    <w:rsid w:val="0018344C"/>
    <w:rsid w:val="001848D1"/>
    <w:rsid w:val="00184C40"/>
    <w:rsid w:val="0018780C"/>
    <w:rsid w:val="00196F28"/>
    <w:rsid w:val="001B40D3"/>
    <w:rsid w:val="001B4E07"/>
    <w:rsid w:val="001C55C4"/>
    <w:rsid w:val="001C65D2"/>
    <w:rsid w:val="001E2942"/>
    <w:rsid w:val="001E46A5"/>
    <w:rsid w:val="001E5BFE"/>
    <w:rsid w:val="001F13F7"/>
    <w:rsid w:val="001F39D3"/>
    <w:rsid w:val="001F3E26"/>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9A5"/>
    <w:rsid w:val="002B452B"/>
    <w:rsid w:val="002B4A48"/>
    <w:rsid w:val="002B668D"/>
    <w:rsid w:val="002C44F3"/>
    <w:rsid w:val="002C7D0D"/>
    <w:rsid w:val="002F3FFD"/>
    <w:rsid w:val="002F418C"/>
    <w:rsid w:val="002F465F"/>
    <w:rsid w:val="003037B1"/>
    <w:rsid w:val="003168D8"/>
    <w:rsid w:val="00317A91"/>
    <w:rsid w:val="00324BE4"/>
    <w:rsid w:val="0033062E"/>
    <w:rsid w:val="00332EA1"/>
    <w:rsid w:val="003368E3"/>
    <w:rsid w:val="00341880"/>
    <w:rsid w:val="00344834"/>
    <w:rsid w:val="003463F9"/>
    <w:rsid w:val="00355781"/>
    <w:rsid w:val="00360075"/>
    <w:rsid w:val="00360354"/>
    <w:rsid w:val="0036175E"/>
    <w:rsid w:val="00377D01"/>
    <w:rsid w:val="00382794"/>
    <w:rsid w:val="003874C0"/>
    <w:rsid w:val="0039700F"/>
    <w:rsid w:val="003B7EBC"/>
    <w:rsid w:val="003C3F1B"/>
    <w:rsid w:val="003C437B"/>
    <w:rsid w:val="003C5A56"/>
    <w:rsid w:val="003C61AC"/>
    <w:rsid w:val="003D23B6"/>
    <w:rsid w:val="003D5B46"/>
    <w:rsid w:val="003D6370"/>
    <w:rsid w:val="003F0EA3"/>
    <w:rsid w:val="003F667E"/>
    <w:rsid w:val="00402D52"/>
    <w:rsid w:val="0040317F"/>
    <w:rsid w:val="0040670E"/>
    <w:rsid w:val="004203B7"/>
    <w:rsid w:val="00425A8B"/>
    <w:rsid w:val="00435696"/>
    <w:rsid w:val="00437B2F"/>
    <w:rsid w:val="00441443"/>
    <w:rsid w:val="00451CC8"/>
    <w:rsid w:val="00467C3E"/>
    <w:rsid w:val="00467D47"/>
    <w:rsid w:val="00473799"/>
    <w:rsid w:val="0048408C"/>
    <w:rsid w:val="004842B0"/>
    <w:rsid w:val="0049183D"/>
    <w:rsid w:val="004A073E"/>
    <w:rsid w:val="004A1791"/>
    <w:rsid w:val="004A30A0"/>
    <w:rsid w:val="004A33B9"/>
    <w:rsid w:val="004A4DF3"/>
    <w:rsid w:val="004A69AF"/>
    <w:rsid w:val="004B3297"/>
    <w:rsid w:val="004B41A0"/>
    <w:rsid w:val="004B54C6"/>
    <w:rsid w:val="004B7170"/>
    <w:rsid w:val="004C1D5D"/>
    <w:rsid w:val="004C28F8"/>
    <w:rsid w:val="004C66E8"/>
    <w:rsid w:val="004D11DE"/>
    <w:rsid w:val="004E2864"/>
    <w:rsid w:val="004F3585"/>
    <w:rsid w:val="004F5050"/>
    <w:rsid w:val="00500DB6"/>
    <w:rsid w:val="005029C6"/>
    <w:rsid w:val="00514311"/>
    <w:rsid w:val="00525A19"/>
    <w:rsid w:val="00525BD5"/>
    <w:rsid w:val="00525C1D"/>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0618"/>
    <w:rsid w:val="006016DF"/>
    <w:rsid w:val="00606BB3"/>
    <w:rsid w:val="006135EC"/>
    <w:rsid w:val="0061471B"/>
    <w:rsid w:val="006261BD"/>
    <w:rsid w:val="00627C0D"/>
    <w:rsid w:val="00645458"/>
    <w:rsid w:val="00651AF3"/>
    <w:rsid w:val="0067410C"/>
    <w:rsid w:val="006741B4"/>
    <w:rsid w:val="00683B5F"/>
    <w:rsid w:val="00685B29"/>
    <w:rsid w:val="006863A2"/>
    <w:rsid w:val="0068792F"/>
    <w:rsid w:val="0069578E"/>
    <w:rsid w:val="00697296"/>
    <w:rsid w:val="006A20F0"/>
    <w:rsid w:val="006B5AC7"/>
    <w:rsid w:val="006C734C"/>
    <w:rsid w:val="006E1095"/>
    <w:rsid w:val="006E6646"/>
    <w:rsid w:val="006E732F"/>
    <w:rsid w:val="006F2D77"/>
    <w:rsid w:val="00701B0E"/>
    <w:rsid w:val="00703ADE"/>
    <w:rsid w:val="00703C3D"/>
    <w:rsid w:val="00707193"/>
    <w:rsid w:val="00707242"/>
    <w:rsid w:val="00714E30"/>
    <w:rsid w:val="00716B71"/>
    <w:rsid w:val="0072193C"/>
    <w:rsid w:val="007264DD"/>
    <w:rsid w:val="00743D06"/>
    <w:rsid w:val="0074545B"/>
    <w:rsid w:val="00754FB9"/>
    <w:rsid w:val="0076751A"/>
    <w:rsid w:val="00784B83"/>
    <w:rsid w:val="0078644D"/>
    <w:rsid w:val="00792301"/>
    <w:rsid w:val="0079494D"/>
    <w:rsid w:val="007A28AA"/>
    <w:rsid w:val="007A29FA"/>
    <w:rsid w:val="007A77A3"/>
    <w:rsid w:val="007B0935"/>
    <w:rsid w:val="007C7420"/>
    <w:rsid w:val="007C7B54"/>
    <w:rsid w:val="007C7DAA"/>
    <w:rsid w:val="007E49AE"/>
    <w:rsid w:val="007F2C61"/>
    <w:rsid w:val="00802619"/>
    <w:rsid w:val="008102C2"/>
    <w:rsid w:val="00811EFC"/>
    <w:rsid w:val="00811FB5"/>
    <w:rsid w:val="008157D7"/>
    <w:rsid w:val="008320B1"/>
    <w:rsid w:val="0083395B"/>
    <w:rsid w:val="00847982"/>
    <w:rsid w:val="00855585"/>
    <w:rsid w:val="00863826"/>
    <w:rsid w:val="00873A16"/>
    <w:rsid w:val="00873F0D"/>
    <w:rsid w:val="00874CA5"/>
    <w:rsid w:val="008A0A06"/>
    <w:rsid w:val="008A2F37"/>
    <w:rsid w:val="008A6780"/>
    <w:rsid w:val="008A7904"/>
    <w:rsid w:val="008B1040"/>
    <w:rsid w:val="008B2370"/>
    <w:rsid w:val="008C735D"/>
    <w:rsid w:val="008C7A40"/>
    <w:rsid w:val="008D4344"/>
    <w:rsid w:val="009044E0"/>
    <w:rsid w:val="009060E2"/>
    <w:rsid w:val="00910644"/>
    <w:rsid w:val="00910F4E"/>
    <w:rsid w:val="00913A49"/>
    <w:rsid w:val="009222E8"/>
    <w:rsid w:val="009322AD"/>
    <w:rsid w:val="00944A55"/>
    <w:rsid w:val="00957F7A"/>
    <w:rsid w:val="00961B35"/>
    <w:rsid w:val="00961C9A"/>
    <w:rsid w:val="0096279B"/>
    <w:rsid w:val="00987113"/>
    <w:rsid w:val="00991CF4"/>
    <w:rsid w:val="009958CA"/>
    <w:rsid w:val="009B077A"/>
    <w:rsid w:val="009B26AB"/>
    <w:rsid w:val="009C276B"/>
    <w:rsid w:val="009D11AD"/>
    <w:rsid w:val="009D6D7A"/>
    <w:rsid w:val="009E44BA"/>
    <w:rsid w:val="009E7CBD"/>
    <w:rsid w:val="009F24ED"/>
    <w:rsid w:val="009F37EA"/>
    <w:rsid w:val="009F4070"/>
    <w:rsid w:val="00A000D4"/>
    <w:rsid w:val="00A019CC"/>
    <w:rsid w:val="00A0202D"/>
    <w:rsid w:val="00A13321"/>
    <w:rsid w:val="00A25CCF"/>
    <w:rsid w:val="00A340FC"/>
    <w:rsid w:val="00A47212"/>
    <w:rsid w:val="00A52D9A"/>
    <w:rsid w:val="00A5557A"/>
    <w:rsid w:val="00A56956"/>
    <w:rsid w:val="00A604B1"/>
    <w:rsid w:val="00A63A50"/>
    <w:rsid w:val="00A722F0"/>
    <w:rsid w:val="00A760B4"/>
    <w:rsid w:val="00A81452"/>
    <w:rsid w:val="00A87467"/>
    <w:rsid w:val="00A87ADF"/>
    <w:rsid w:val="00A87CC4"/>
    <w:rsid w:val="00AC243A"/>
    <w:rsid w:val="00AC50D7"/>
    <w:rsid w:val="00AC7DE5"/>
    <w:rsid w:val="00AF382F"/>
    <w:rsid w:val="00B01725"/>
    <w:rsid w:val="00B05658"/>
    <w:rsid w:val="00B07275"/>
    <w:rsid w:val="00B07A68"/>
    <w:rsid w:val="00B16942"/>
    <w:rsid w:val="00B16A47"/>
    <w:rsid w:val="00B32886"/>
    <w:rsid w:val="00B41434"/>
    <w:rsid w:val="00B41FC2"/>
    <w:rsid w:val="00B44133"/>
    <w:rsid w:val="00B63E7C"/>
    <w:rsid w:val="00B70B70"/>
    <w:rsid w:val="00B733D9"/>
    <w:rsid w:val="00B850FA"/>
    <w:rsid w:val="00B869D8"/>
    <w:rsid w:val="00BA65E2"/>
    <w:rsid w:val="00BC1823"/>
    <w:rsid w:val="00BC3476"/>
    <w:rsid w:val="00BC4876"/>
    <w:rsid w:val="00BC74F8"/>
    <w:rsid w:val="00BC7DC9"/>
    <w:rsid w:val="00BD50BF"/>
    <w:rsid w:val="00BE08A0"/>
    <w:rsid w:val="00BE32A6"/>
    <w:rsid w:val="00BF5A0E"/>
    <w:rsid w:val="00BF7B2D"/>
    <w:rsid w:val="00C06952"/>
    <w:rsid w:val="00C10EA6"/>
    <w:rsid w:val="00C23384"/>
    <w:rsid w:val="00C26024"/>
    <w:rsid w:val="00C26205"/>
    <w:rsid w:val="00C31227"/>
    <w:rsid w:val="00C35629"/>
    <w:rsid w:val="00C4086F"/>
    <w:rsid w:val="00C63A16"/>
    <w:rsid w:val="00C65B60"/>
    <w:rsid w:val="00C72B00"/>
    <w:rsid w:val="00C73CAE"/>
    <w:rsid w:val="00C83735"/>
    <w:rsid w:val="00C92969"/>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634CF"/>
    <w:rsid w:val="00D64FC6"/>
    <w:rsid w:val="00D656E4"/>
    <w:rsid w:val="00D71A1B"/>
    <w:rsid w:val="00D822FB"/>
    <w:rsid w:val="00D94920"/>
    <w:rsid w:val="00DB2580"/>
    <w:rsid w:val="00DC294C"/>
    <w:rsid w:val="00DD03F7"/>
    <w:rsid w:val="00DE5118"/>
    <w:rsid w:val="00DF0B31"/>
    <w:rsid w:val="00DF39C7"/>
    <w:rsid w:val="00E03C39"/>
    <w:rsid w:val="00E12B7D"/>
    <w:rsid w:val="00E2460F"/>
    <w:rsid w:val="00E24F2B"/>
    <w:rsid w:val="00E26379"/>
    <w:rsid w:val="00E32D7E"/>
    <w:rsid w:val="00E3517F"/>
    <w:rsid w:val="00E61420"/>
    <w:rsid w:val="00E61E60"/>
    <w:rsid w:val="00E6704B"/>
    <w:rsid w:val="00E70FEA"/>
    <w:rsid w:val="00E76AEB"/>
    <w:rsid w:val="00E84030"/>
    <w:rsid w:val="00E8487A"/>
    <w:rsid w:val="00E856E6"/>
    <w:rsid w:val="00E919CA"/>
    <w:rsid w:val="00E935CE"/>
    <w:rsid w:val="00EA22B7"/>
    <w:rsid w:val="00EB6B47"/>
    <w:rsid w:val="00EB7E3F"/>
    <w:rsid w:val="00EC0DAE"/>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95BEB"/>
    <w:rsid w:val="00FA00CC"/>
    <w:rsid w:val="00FA10EF"/>
    <w:rsid w:val="00FA2FAA"/>
    <w:rsid w:val="00FA7685"/>
    <w:rsid w:val="00FA7E0F"/>
    <w:rsid w:val="00FB7865"/>
    <w:rsid w:val="00FC4F71"/>
    <w:rsid w:val="00FC5A48"/>
    <w:rsid w:val="00FD4503"/>
    <w:rsid w:val="00FD7078"/>
    <w:rsid w:val="00FE166B"/>
    <w:rsid w:val="00FE4CEE"/>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Sprotnaopomba-besedilo">
    <w:name w:val="footnote text"/>
    <w:basedOn w:val="Navaden"/>
    <w:link w:val="Sprotnaopomba-besediloZnak"/>
    <w:semiHidden/>
    <w:rsid w:val="00B850FA"/>
    <w:pPr>
      <w:spacing w:after="0"/>
    </w:pPr>
    <w:rPr>
      <w:rFonts w:ascii="Arial" w:hAnsi="Arial"/>
      <w:sz w:val="20"/>
      <w:szCs w:val="20"/>
    </w:rPr>
  </w:style>
  <w:style w:type="character" w:customStyle="1" w:styleId="Sprotnaopomba-besediloZnak">
    <w:name w:val="Sprotna opomba - besedilo Znak"/>
    <w:basedOn w:val="Privzetapisavaodstavka"/>
    <w:link w:val="Sprotnaopomba-besedilo"/>
    <w:semiHidden/>
    <w:rsid w:val="00B850FA"/>
    <w:rPr>
      <w:rFonts w:ascii="Arial" w:eastAsia="Times New Roman" w:hAnsi="Arial" w:cs="Times New Roman"/>
      <w:sz w:val="20"/>
      <w:szCs w:val="20"/>
    </w:rPr>
  </w:style>
  <w:style w:type="character" w:customStyle="1" w:styleId="li-publisher">
    <w:name w:val="li-publisher"/>
    <w:basedOn w:val="Privzetapisavaodstavka"/>
    <w:rsid w:val="00441443"/>
  </w:style>
  <w:style w:type="paragraph" w:styleId="Navadensplet">
    <w:name w:val="Normal (Web)"/>
    <w:basedOn w:val="Navaden"/>
    <w:uiPriority w:val="99"/>
    <w:rsid w:val="0083395B"/>
    <w:pPr>
      <w:spacing w:after="0"/>
    </w:pPr>
    <w:rPr>
      <w:rFonts w:ascii="Times New Roman" w:hAnsi="Times New Roman"/>
      <w:b/>
      <w:sz w:val="24"/>
      <w:szCs w:val="24"/>
      <w:lang w:val="en-GB"/>
    </w:rPr>
  </w:style>
  <w:style w:type="paragraph" w:customStyle="1" w:styleId="xmsonormal">
    <w:name w:val="x_msonormal"/>
    <w:basedOn w:val="Navaden"/>
    <w:rsid w:val="00D71A1B"/>
    <w:pPr>
      <w:spacing w:before="100" w:beforeAutospacing="1" w:after="100" w:afterAutospacing="1"/>
    </w:pPr>
    <w:rPr>
      <w:rFonts w:ascii="Times New Roman" w:hAnsi="Times New Roman"/>
      <w:sz w:val="24"/>
      <w:szCs w:val="24"/>
    </w:rPr>
  </w:style>
  <w:style w:type="paragraph" w:styleId="Revizija">
    <w:name w:val="Revision"/>
    <w:hidden/>
    <w:uiPriority w:val="99"/>
    <w:semiHidden/>
    <w:rsid w:val="00437B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59160">
      <w:bodyDiv w:val="1"/>
      <w:marLeft w:val="0"/>
      <w:marRight w:val="0"/>
      <w:marTop w:val="0"/>
      <w:marBottom w:val="0"/>
      <w:divBdr>
        <w:top w:val="none" w:sz="0" w:space="0" w:color="auto"/>
        <w:left w:val="none" w:sz="0" w:space="0" w:color="auto"/>
        <w:bottom w:val="none" w:sz="0" w:space="0" w:color="auto"/>
        <w:right w:val="none" w:sz="0" w:space="0" w:color="auto"/>
      </w:divBdr>
    </w:div>
    <w:div w:id="774639185">
      <w:bodyDiv w:val="1"/>
      <w:marLeft w:val="0"/>
      <w:marRight w:val="0"/>
      <w:marTop w:val="0"/>
      <w:marBottom w:val="0"/>
      <w:divBdr>
        <w:top w:val="none" w:sz="0" w:space="0" w:color="auto"/>
        <w:left w:val="none" w:sz="0" w:space="0" w:color="auto"/>
        <w:bottom w:val="none" w:sz="0" w:space="0" w:color="auto"/>
        <w:right w:val="none" w:sz="0" w:space="0" w:color="auto"/>
      </w:divBdr>
    </w:div>
    <w:div w:id="1247108540">
      <w:bodyDiv w:val="1"/>
      <w:marLeft w:val="0"/>
      <w:marRight w:val="0"/>
      <w:marTop w:val="0"/>
      <w:marBottom w:val="0"/>
      <w:divBdr>
        <w:top w:val="none" w:sz="0" w:space="0" w:color="auto"/>
        <w:left w:val="none" w:sz="0" w:space="0" w:color="auto"/>
        <w:bottom w:val="none" w:sz="0" w:space="0" w:color="auto"/>
        <w:right w:val="none" w:sz="0" w:space="0" w:color="auto"/>
      </w:divBdr>
    </w:div>
    <w:div w:id="1729567964">
      <w:bodyDiv w:val="1"/>
      <w:marLeft w:val="0"/>
      <w:marRight w:val="0"/>
      <w:marTop w:val="0"/>
      <w:marBottom w:val="0"/>
      <w:divBdr>
        <w:top w:val="none" w:sz="0" w:space="0" w:color="auto"/>
        <w:left w:val="none" w:sz="0" w:space="0" w:color="auto"/>
        <w:bottom w:val="none" w:sz="0" w:space="0" w:color="auto"/>
        <w:right w:val="none" w:sz="0" w:space="0" w:color="auto"/>
      </w:divBdr>
    </w:div>
    <w:div w:id="20452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485</Words>
  <Characters>3467</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10</cp:revision>
  <cp:lastPrinted>2019-01-30T13:00:00Z</cp:lastPrinted>
  <dcterms:created xsi:type="dcterms:W3CDTF">2026-01-16T13:24:00Z</dcterms:created>
  <dcterms:modified xsi:type="dcterms:W3CDTF">2026-03-25T09:23:00Z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3bfd7e68c8c79cc4101c38a67f0cf8906c36b504d7ea0062836033de45c46b30</vt:lpwstr>
  </property>
</Properties>
</file>