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0"/>
        <w:gridCol w:w="386"/>
        <w:gridCol w:w="496"/>
        <w:gridCol w:w="518"/>
        <w:gridCol w:w="484"/>
        <w:gridCol w:w="470"/>
        <w:gridCol w:w="470"/>
        <w:gridCol w:w="472"/>
        <w:gridCol w:w="152"/>
        <w:gridCol w:w="832"/>
        <w:gridCol w:w="983"/>
        <w:gridCol w:w="424"/>
        <w:gridCol w:w="1124"/>
        <w:gridCol w:w="284"/>
        <w:gridCol w:w="132"/>
        <w:gridCol w:w="1063"/>
      </w:tblGrid>
      <w:tr w:rsidR="005A11E4" w:rsidRPr="00155EA7" w14:paraId="605D34DD" w14:textId="77777777" w:rsidTr="00B71733">
        <w:tc>
          <w:tcPr>
            <w:tcW w:w="96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71A57E23" w:rsidR="005A11E4" w:rsidRPr="00A627E1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FA0E96" w:rsidRPr="00155EA7" w14:paraId="36413FBF" w14:textId="77777777" w:rsidTr="00A627E1">
        <w:tc>
          <w:tcPr>
            <w:tcW w:w="1786" w:type="dxa"/>
            <w:gridSpan w:val="2"/>
          </w:tcPr>
          <w:p w14:paraId="72C1DC59" w14:textId="77777777" w:rsidR="00FA0E96" w:rsidRPr="00A627E1" w:rsidRDefault="00FA0E96" w:rsidP="00FA0E9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BBF94E5" w:rsidR="00FA0E96" w:rsidRPr="00A627E1" w:rsidRDefault="00FA0E96" w:rsidP="00FA0E9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NEMŠKI JEZIK V LOGISTIKI 1</w:t>
            </w:r>
          </w:p>
        </w:tc>
      </w:tr>
      <w:tr w:rsidR="00FA0E96" w:rsidRPr="00155EA7" w14:paraId="12BB578E" w14:textId="77777777" w:rsidTr="00A627E1">
        <w:tc>
          <w:tcPr>
            <w:tcW w:w="1786" w:type="dxa"/>
            <w:gridSpan w:val="2"/>
          </w:tcPr>
          <w:p w14:paraId="003758B5" w14:textId="77777777" w:rsidR="00FA0E96" w:rsidRPr="00A627E1" w:rsidRDefault="00FA0E96" w:rsidP="00FA0E9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3D9D9B4" w:rsidR="00FA0E96" w:rsidRPr="00A627E1" w:rsidRDefault="00FA0E96" w:rsidP="00FA0E9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GERMAN LANGUAGE IN LOGISTICS 1</w:t>
            </w:r>
          </w:p>
        </w:tc>
      </w:tr>
      <w:tr w:rsidR="009B4F30" w:rsidRPr="00155EA7" w14:paraId="0BB44B80" w14:textId="77777777" w:rsidTr="00A627E1">
        <w:tc>
          <w:tcPr>
            <w:tcW w:w="3284" w:type="dxa"/>
            <w:gridSpan w:val="5"/>
            <w:vAlign w:val="center"/>
          </w:tcPr>
          <w:p w14:paraId="381AAD97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79" w:type="dxa"/>
            <w:gridSpan w:val="6"/>
            <w:vAlign w:val="center"/>
          </w:tcPr>
          <w:p w14:paraId="72824CE0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BCC111C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EB909A8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9B4F30" w:rsidRPr="00155EA7" w14:paraId="5EC26D3D" w14:textId="77777777" w:rsidTr="00A627E1">
        <w:tc>
          <w:tcPr>
            <w:tcW w:w="32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9B4F30" w:rsidRPr="00155EA7" w14:paraId="23FFFBED" w14:textId="77777777" w:rsidTr="00A627E1">
        <w:trPr>
          <w:trHeight w:val="318"/>
        </w:trPr>
        <w:tc>
          <w:tcPr>
            <w:tcW w:w="3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9833AD5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</w:tr>
      <w:tr w:rsidR="009B4F30" w:rsidRPr="00155EA7" w14:paraId="4AE235F2" w14:textId="77777777" w:rsidTr="00A627E1">
        <w:trPr>
          <w:trHeight w:val="318"/>
        </w:trPr>
        <w:tc>
          <w:tcPr>
            <w:tcW w:w="3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A627E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A627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9023B1F" w:rsidR="009B4F30" w:rsidRPr="00A627E1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</w:tr>
      <w:tr w:rsidR="009B4F30" w:rsidRPr="00155EA7" w14:paraId="1E148366" w14:textId="77777777" w:rsidTr="00B71733">
        <w:trPr>
          <w:trHeight w:val="103"/>
        </w:trPr>
        <w:tc>
          <w:tcPr>
            <w:tcW w:w="9690" w:type="dxa"/>
            <w:gridSpan w:val="16"/>
          </w:tcPr>
          <w:p w14:paraId="633C5EFA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155EA7" w14:paraId="53363266" w14:textId="77777777" w:rsidTr="00A627E1">
        <w:trPr>
          <w:trHeight w:val="270"/>
        </w:trPr>
        <w:tc>
          <w:tcPr>
            <w:tcW w:w="5680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AEBA7DD" w:rsidR="009B4F30" w:rsidRPr="00A627E1" w:rsidRDefault="00FA0E96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9B4F30" w:rsidRPr="00155EA7" w14:paraId="6024E532" w14:textId="77777777" w:rsidTr="00A627E1">
        <w:trPr>
          <w:trHeight w:val="270"/>
        </w:trPr>
        <w:tc>
          <w:tcPr>
            <w:tcW w:w="5680" w:type="dxa"/>
            <w:gridSpan w:val="10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0F9E026" w:rsidR="009B4F30" w:rsidRPr="00A627E1" w:rsidRDefault="00FA0E96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9B4F30" w:rsidRPr="00155EA7" w14:paraId="6B1B7C32" w14:textId="77777777" w:rsidTr="00A627E1">
        <w:tc>
          <w:tcPr>
            <w:tcW w:w="5680" w:type="dxa"/>
            <w:gridSpan w:val="10"/>
          </w:tcPr>
          <w:p w14:paraId="02799658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155EA7" w14:paraId="5DB8E894" w14:textId="77777777" w:rsidTr="00A627E1">
        <w:tc>
          <w:tcPr>
            <w:tcW w:w="56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9B4F30" w:rsidRPr="00155EA7" w14:paraId="5FC48C48" w14:textId="77777777" w:rsidTr="00B71733">
        <w:tc>
          <w:tcPr>
            <w:tcW w:w="9690" w:type="dxa"/>
            <w:gridSpan w:val="16"/>
          </w:tcPr>
          <w:p w14:paraId="19BF6CFB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2E0CB5" w:rsidRPr="00155EA7" w14:paraId="69EB4177" w14:textId="77777777" w:rsidTr="00A627E1"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FE626C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5E12BCC6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2E0CB5" w:rsidRPr="00155EA7" w14:paraId="6C3C0BA4" w14:textId="77777777" w:rsidTr="00A627E1">
        <w:trPr>
          <w:trHeight w:val="318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B0350" w14:textId="5433369E" w:rsidR="002E0CB5" w:rsidRPr="00A627E1" w:rsidRDefault="0084006C" w:rsidP="002E0CB5">
            <w:pPr>
              <w:spacing w:after="0"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352EC9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6</w:t>
            </w:r>
            <w:r w:rsidR="002E0CB5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863506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="002E0CB5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-P</w:t>
            </w:r>
          </w:p>
          <w:p w14:paraId="013B6061" w14:textId="4BC3278F" w:rsidR="002E0CB5" w:rsidRPr="00A627E1" w:rsidRDefault="0084006C" w:rsidP="008635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="00352EC9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="002E0CB5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863506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="002E0CB5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-P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E299C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F2DAC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4B85DEB9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46C7BCEB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hAnsiTheme="minorHAnsi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342FB10D" w:rsidR="002E0CB5" w:rsidRPr="00A627E1" w:rsidRDefault="002E0CB5" w:rsidP="002E0CB5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2E0CB5" w:rsidRPr="00155EA7" w14:paraId="33611488" w14:textId="77777777" w:rsidTr="00A627E1">
        <w:trPr>
          <w:trHeight w:val="318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FF8D" w14:textId="63B1F7BB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8ACD" w14:textId="44921230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58AADF6B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E0CB5" w:rsidRPr="00155EA7" w14:paraId="3AFC1636" w14:textId="77777777" w:rsidTr="00A627E1">
        <w:trPr>
          <w:trHeight w:val="318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892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2A8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7405C4E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2E0CB5" w:rsidRPr="00A627E1" w:rsidRDefault="002E0CB5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155EA7" w14:paraId="6194853B" w14:textId="77777777" w:rsidTr="00B71733">
        <w:tc>
          <w:tcPr>
            <w:tcW w:w="9690" w:type="dxa"/>
            <w:gridSpan w:val="16"/>
          </w:tcPr>
          <w:p w14:paraId="73ECE184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155EA7" w14:paraId="695F6595" w14:textId="77777777" w:rsidTr="00A627E1">
        <w:tc>
          <w:tcPr>
            <w:tcW w:w="3284" w:type="dxa"/>
            <w:gridSpan w:val="5"/>
          </w:tcPr>
          <w:p w14:paraId="19C80114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6B0426F" w:rsidR="009B4F30" w:rsidRPr="00A627E1" w:rsidRDefault="00A627E1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ALENKA PLOS</w:t>
            </w:r>
          </w:p>
        </w:tc>
      </w:tr>
      <w:tr w:rsidR="009B4F30" w:rsidRPr="00155EA7" w14:paraId="373ADDF1" w14:textId="77777777" w:rsidTr="00B71733">
        <w:tc>
          <w:tcPr>
            <w:tcW w:w="9690" w:type="dxa"/>
            <w:gridSpan w:val="16"/>
          </w:tcPr>
          <w:p w14:paraId="0BC8F3BA" w14:textId="77777777" w:rsidR="009B4F30" w:rsidRPr="00A627E1" w:rsidRDefault="009B4F30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155EA7" w14:paraId="2546E5AF" w14:textId="77777777" w:rsidTr="00A627E1">
        <w:tc>
          <w:tcPr>
            <w:tcW w:w="2282" w:type="dxa"/>
            <w:gridSpan w:val="3"/>
            <w:vMerge w:val="restart"/>
          </w:tcPr>
          <w:p w14:paraId="6861494E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14" w:type="dxa"/>
            <w:gridSpan w:val="5"/>
          </w:tcPr>
          <w:p w14:paraId="77461E9B" w14:textId="77777777" w:rsidR="009B4F30" w:rsidRPr="00A627E1" w:rsidRDefault="009B4F30" w:rsidP="009B4F30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547BEF50" w:rsidR="009B4F30" w:rsidRPr="00A627E1" w:rsidRDefault="00FA0E96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NEMŠKI/GERMAN</w:t>
            </w:r>
          </w:p>
        </w:tc>
      </w:tr>
      <w:tr w:rsidR="009B4F30" w:rsidRPr="00155EA7" w14:paraId="0712B376" w14:textId="77777777" w:rsidTr="00A627E1">
        <w:trPr>
          <w:trHeight w:val="215"/>
        </w:trPr>
        <w:tc>
          <w:tcPr>
            <w:tcW w:w="2282" w:type="dxa"/>
            <w:gridSpan w:val="3"/>
            <w:vMerge/>
            <w:vAlign w:val="center"/>
          </w:tcPr>
          <w:p w14:paraId="2BE63940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14" w:type="dxa"/>
            <w:gridSpan w:val="5"/>
          </w:tcPr>
          <w:p w14:paraId="3A2F1B73" w14:textId="77777777" w:rsidR="009B4F30" w:rsidRPr="00A627E1" w:rsidRDefault="009B4F30" w:rsidP="009B4F30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13713EAE" w:rsidR="009B4F30" w:rsidRPr="00A627E1" w:rsidRDefault="009B4F30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155EA7" w14:paraId="0BB418C6" w14:textId="77777777" w:rsidTr="00A627E1">
        <w:tc>
          <w:tcPr>
            <w:tcW w:w="4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9B4F30" w:rsidRPr="00155EA7" w14:paraId="273ADA0E" w14:textId="77777777" w:rsidTr="00A627E1">
        <w:trPr>
          <w:trHeight w:val="275"/>
        </w:trPr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7A7373C" w:rsidR="009B4F30" w:rsidRPr="00A627E1" w:rsidRDefault="00FE55F6" w:rsidP="00A627E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Uspešno opravljena ustna predstavitev in opravljene obveznosti e-predavanj so pogoj za pristop k  izpitu.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9B4F30" w:rsidRPr="00A627E1" w:rsidRDefault="009B4F30" w:rsidP="00A627E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54FEC5BF" w:rsidR="009B4F30" w:rsidRPr="00A627E1" w:rsidRDefault="00FC2B3E" w:rsidP="00A627E1">
            <w:pPr>
              <w:tabs>
                <w:tab w:val="left" w:pos="2995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  <w:lang w:val="en"/>
              </w:rPr>
              <w:t>Successful</w:t>
            </w:r>
            <w:r w:rsidR="00FE55F6" w:rsidRPr="00A627E1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presentation of a chosen topic and completed e-tutorial is a prerequisite for entering the exam. </w:t>
            </w:r>
          </w:p>
        </w:tc>
      </w:tr>
      <w:tr w:rsidR="009B4F30" w:rsidRPr="00155EA7" w14:paraId="32638BBD" w14:textId="77777777" w:rsidTr="00A627E1">
        <w:trPr>
          <w:trHeight w:val="137"/>
        </w:trPr>
        <w:tc>
          <w:tcPr>
            <w:tcW w:w="4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9B4F30" w:rsidRPr="00A627E1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AB7DAA" w:rsidRPr="00AB7DAA" w14:paraId="4EDFC7EE" w14:textId="77777777" w:rsidTr="00A627E1">
        <w:trPr>
          <w:trHeight w:val="1119"/>
        </w:trPr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6EA" w14:textId="108B897B" w:rsidR="002810B7" w:rsidRPr="00AB7DAA" w:rsidRDefault="002810B7" w:rsidP="00AB7D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Predmet obravnava </w:t>
            </w:r>
            <w:r w:rsidR="00FC2B3E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nemško </w:t>
            </w: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strokovno terminologijo in komunikacijo v okviru naslednjih vsebin</w:t>
            </w:r>
            <w:r w:rsidR="006123D8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:</w:t>
            </w:r>
          </w:p>
          <w:p w14:paraId="1DE4DC2D" w14:textId="700B2B96" w:rsidR="00177A15" w:rsidRPr="00A874DA" w:rsidRDefault="004634C6" w:rsidP="00A874D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Z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godovina in razvoj logistike</w:t>
            </w:r>
            <w:r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  <w:r w:rsidR="00BA66E0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logistika ter transport (vloga transporta v logistiki in glavne značilnosti cestnega, železniškega, zračnega in vodnega transporta</w:t>
            </w:r>
            <w:r w:rsidR="006123D8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, zeleni transport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).</w:t>
            </w:r>
          </w:p>
          <w:p w14:paraId="67C8D1B1" w14:textId="1F90402F" w:rsidR="00177A15" w:rsidRPr="00A874DA" w:rsidRDefault="0084006C" w:rsidP="00A874D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S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trokovn</w:t>
            </w:r>
            <w:r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korespondenc</w:t>
            </w:r>
            <w:r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a (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pisanje motivacijskega pisma, poslovnega življenjepisa, sodelovanje na razgovoru za službo, priprava in izvedba predstavitve</w:t>
            </w:r>
            <w:r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)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243D0A47" w14:textId="2059BBDD" w:rsidR="00FA0E96" w:rsidRPr="00A874DA" w:rsidRDefault="0084006C" w:rsidP="00A874D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Po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novitev slovničnih struktur </w:t>
            </w:r>
            <w:r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(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sklanjatve samostalnikov, </w:t>
            </w:r>
            <w:r w:rsidR="00F917F2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predlogi, 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slovnični časi, modalni glagoli</w:t>
            </w:r>
            <w:r w:rsidR="00EC5F80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odvisni stavki</w:t>
            </w:r>
            <w:r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)</w:t>
            </w:r>
            <w:r w:rsidR="00177A15" w:rsidRPr="00A874D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625112B6" w14:textId="39FA245E" w:rsidR="009B4F30" w:rsidRPr="00AB7DAA" w:rsidRDefault="00FA0E96" w:rsidP="00AB7DA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AA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  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9B4F30" w:rsidRPr="00AB7DAA" w:rsidRDefault="009B4F30" w:rsidP="00AB7DAA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414" w14:textId="54F1072E" w:rsidR="002810B7" w:rsidRPr="00AB7DAA" w:rsidRDefault="002810B7" w:rsidP="00AB7DAA">
            <w:pPr>
              <w:pStyle w:val="Odstavekseznama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The course develops </w:t>
            </w:r>
            <w:r w:rsidR="00FC2B3E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German </w:t>
            </w: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professional terminology and communication in the framework of the following topics: </w:t>
            </w:r>
          </w:p>
          <w:p w14:paraId="3C30128B" w14:textId="09375A3C" w:rsidR="00177A15" w:rsidRPr="00AB7DAA" w:rsidRDefault="004634C6" w:rsidP="00AB7DAA">
            <w:pPr>
              <w:pStyle w:val="Odstavekseznama"/>
              <w:numPr>
                <w:ilvl w:val="0"/>
                <w:numId w:val="17"/>
              </w:numPr>
              <w:tabs>
                <w:tab w:val="num" w:pos="108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H</w:t>
            </w:r>
            <w:r w:rsidR="00177A15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istory and development of logistics</w:t>
            </w: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  <w:r w:rsidR="00BA66E0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177A15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logistics and transport (the role of transport in logistics and the main characteristics of road, rail, air and water transport</w:t>
            </w:r>
            <w:r w:rsidR="006123D8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, green transport</w:t>
            </w:r>
            <w:r w:rsidR="00177A15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).</w:t>
            </w:r>
          </w:p>
          <w:p w14:paraId="20BC893D" w14:textId="1AEACC70" w:rsidR="00177A15" w:rsidRPr="00AB7DAA" w:rsidRDefault="00177A15" w:rsidP="00AB7DAA">
            <w:pPr>
              <w:pStyle w:val="Odstavekseznama"/>
              <w:numPr>
                <w:ilvl w:val="0"/>
                <w:numId w:val="17"/>
              </w:numPr>
              <w:tabs>
                <w:tab w:val="num" w:pos="108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Professional correspondence</w:t>
            </w:r>
            <w:r w:rsidR="00B950F4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</w:t>
            </w: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writing a covering letter, CV, taking part in a job interview, preparation and delivery of a presentation</w:t>
            </w:r>
            <w:r w:rsidR="00B950F4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)</w:t>
            </w: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68E25B91" w14:textId="48A95DF0" w:rsidR="009B4F30" w:rsidRPr="00AB7DAA" w:rsidRDefault="00B950F4" w:rsidP="00AB7DAA">
            <w:pPr>
              <w:pStyle w:val="Odstavekseznama"/>
              <w:numPr>
                <w:ilvl w:val="0"/>
                <w:numId w:val="17"/>
              </w:numPr>
              <w:tabs>
                <w:tab w:val="num" w:pos="1080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Revision of g</w:t>
            </w:r>
            <w:r w:rsidR="00177A15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rammatical structures</w:t>
            </w: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</w:t>
            </w:r>
            <w:r w:rsidR="00177A15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inflections of nouns, </w:t>
            </w:r>
            <w:r w:rsidR="00F917F2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prepositions, </w:t>
            </w:r>
            <w:r w:rsidR="00177A15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tenses,  modal verbs, subordinate clauses</w:t>
            </w: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)</w:t>
            </w:r>
            <w:r w:rsidR="00177A15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 w:rsidR="00FA0E96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53E702F" w14:textId="0D2BC9F9" w:rsidR="00AB7DAA" w:rsidRDefault="00AB7DAA">
      <w:pPr>
        <w:rPr>
          <w:rFonts w:asciiTheme="minorHAnsi" w:hAnsiTheme="minorHAnsi" w:cstheme="minorHAnsi"/>
          <w:sz w:val="20"/>
          <w:szCs w:val="20"/>
        </w:rPr>
      </w:pPr>
    </w:p>
    <w:p w14:paraId="63F0196A" w14:textId="77777777" w:rsidR="00AB7DAA" w:rsidRDefault="00AB7DAA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DCFEFB5" w14:textId="77777777" w:rsidR="0061471B" w:rsidRPr="00A627E1" w:rsidRDefault="0061471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722"/>
        <w:gridCol w:w="152"/>
        <w:gridCol w:w="4816"/>
      </w:tblGrid>
      <w:tr w:rsidR="005A11E4" w:rsidRPr="00155EA7" w14:paraId="50F6CFCC" w14:textId="77777777" w:rsidTr="00AB7DAA">
        <w:tc>
          <w:tcPr>
            <w:tcW w:w="9690" w:type="dxa"/>
            <w:gridSpan w:val="3"/>
            <w:tcBorders>
              <w:bottom w:val="single" w:sz="4" w:space="0" w:color="auto"/>
            </w:tcBorders>
          </w:tcPr>
          <w:p w14:paraId="4C4D6A60" w14:textId="77777777" w:rsidR="005A11E4" w:rsidRPr="00A627E1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FA0E96" w:rsidRPr="00155EA7" w14:paraId="166E7B56" w14:textId="77777777" w:rsidTr="009B4F30">
        <w:trPr>
          <w:trHeight w:val="907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61DB" w14:textId="431A4AB4" w:rsidR="00AB7DAA" w:rsidRPr="00AB7DAA" w:rsidRDefault="00AB7DAA" w:rsidP="00AB7DAA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l-SI"/>
              </w:rPr>
            </w:pPr>
            <w:bookmarkStart w:id="0" w:name="_Hlk224193490"/>
            <w:r w:rsidRPr="00A627E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Giersberg, D. (2021). </w:t>
            </w:r>
            <w:r w:rsidRPr="00A627E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l-SI"/>
              </w:rPr>
              <w:t>Fachwortschatztrainer Transport und Lager: Deutsch als Fremd- und Zweitsprache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A627E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(1. Aufl.). Hueber.</w:t>
            </w:r>
          </w:p>
          <w:p w14:paraId="22F34F17" w14:textId="4AC686A4" w:rsidR="00333397" w:rsidRDefault="00AB7DAA" w:rsidP="00AB7D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Jin, F. &amp; Voß, U. (2022). </w:t>
            </w:r>
            <w:r w:rsidRPr="00A627E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Übungsgrammatik Deutsch als Fremdsprache: Grammatik - kein Problem</w:t>
            </w:r>
            <w:r w:rsidRPr="00A627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627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(1. Aufl.). Cornelsen.</w:t>
            </w:r>
          </w:p>
          <w:p w14:paraId="184E7F18" w14:textId="62B0BAB3" w:rsidR="00352EC9" w:rsidRPr="00AB7DAA" w:rsidRDefault="00AB7DAA" w:rsidP="00AB7D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Plos A. (2024). </w:t>
            </w:r>
            <w:r w:rsidRPr="00A627E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  <w:t>Deutsch für Verkehr und Logistik: skripta</w:t>
            </w:r>
            <w:r w:rsidRPr="00A627E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. 1. izd. Fakulteta za logistiko Univerze v Mariboru.</w:t>
            </w:r>
            <w:bookmarkEnd w:id="0"/>
          </w:p>
        </w:tc>
      </w:tr>
      <w:tr w:rsidR="005A11E4" w:rsidRPr="00155EA7" w14:paraId="17101D27" w14:textId="77777777" w:rsidTr="00AB7DAA">
        <w:trPr>
          <w:trHeight w:val="73"/>
        </w:trPr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5A11E4" w:rsidRPr="00155EA7" w14:paraId="572FDB32" w14:textId="77777777" w:rsidTr="00AB7DAA">
        <w:trPr>
          <w:trHeight w:val="778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8DE" w14:textId="1D6375BF" w:rsidR="00B950F4" w:rsidRPr="00A627E1" w:rsidRDefault="00B950F4" w:rsidP="00AB7D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Cilji predmeta so:</w:t>
            </w:r>
          </w:p>
          <w:p w14:paraId="7723E9DF" w14:textId="5FC47977" w:rsidR="00B950F4" w:rsidRPr="00A627E1" w:rsidRDefault="00B950F4" w:rsidP="00AB7DAA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Pridobi</w:t>
            </w:r>
            <w:r w:rsidR="00F73F60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ti</w:t>
            </w: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in posredovati informacije v nemškem jeziku s področja transporta in logistike ter obvladovati funkcijske zvrsti</w:t>
            </w:r>
            <w:r w:rsidR="00AB7DAA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1F0D0312" w14:textId="0C05D2D7" w:rsidR="00FA0E96" w:rsidRPr="00A627E1" w:rsidRDefault="00B950F4" w:rsidP="00AB7DAA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pozna</w:t>
            </w: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ti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strokovn</w:t>
            </w: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terminologij</w:t>
            </w: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na področju transporta in logistike</w:t>
            </w:r>
            <w:r w:rsidR="00AB7DAA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513B7D50" w14:textId="0F9F0A8E" w:rsidR="00FA0E96" w:rsidRPr="00A627E1" w:rsidRDefault="00B950F4" w:rsidP="00AB7DAA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N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adgrad</w:t>
            </w: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iti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jezikovn</w:t>
            </w: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znanj</w:t>
            </w: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e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in spretnosti za smiseln diskurz na strokovnem in splošnem področju v maternem jeziku in nemščini</w:t>
            </w:r>
            <w:r w:rsidR="00AB7DAA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7BF8320F" w14:textId="4BAE91CA" w:rsidR="00190821" w:rsidRPr="00A627E1" w:rsidRDefault="00B950F4" w:rsidP="00AB7DAA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Razvijati v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se štiri jezikovn</w:t>
            </w: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e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spretnosti (poslušanje, branje, pisanje, govorjenje) za razumevanje logičnih povezav v okviru strokovne informacije</w:t>
            </w:r>
            <w:r w:rsidR="00F917F2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  <w:r w:rsidR="00FA0E96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  <w:p w14:paraId="70995E92" w14:textId="77777777" w:rsidR="00F917F2" w:rsidRPr="00A627E1" w:rsidRDefault="00F917F2" w:rsidP="00AB7D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2368E9BD" w14:textId="5F0226DA" w:rsidR="00F73F60" w:rsidRPr="00A627E1" w:rsidRDefault="00F73F60" w:rsidP="00AB7D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Kompetence, ki jih študentje osvojijo:</w:t>
            </w:r>
          </w:p>
          <w:p w14:paraId="24CD79DC" w14:textId="1DBA6723" w:rsidR="00F73F60" w:rsidRPr="00A627E1" w:rsidRDefault="00F73F60" w:rsidP="00AB7DAA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Posredovati informacije s področja transporta in logistike</w:t>
            </w:r>
            <w:r w:rsidR="00F917F2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6B1E4728" w14:textId="436F7BEC" w:rsidR="00F73F60" w:rsidRPr="00A627E1" w:rsidRDefault="00F73F60" w:rsidP="00AB7DAA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Obvladovati funkcijske zvrsti</w:t>
            </w:r>
            <w:r w:rsidR="00F917F2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1100DF9F" w14:textId="257651B0" w:rsidR="00F73F60" w:rsidRPr="00A627E1" w:rsidRDefault="00190821" w:rsidP="00AB7DAA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Znati</w:t>
            </w:r>
            <w:r w:rsidR="00F73F60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pisati motivacijsko pismo</w:t>
            </w:r>
            <w:r w:rsidR="00F917F2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in</w:t>
            </w:r>
            <w:r w:rsidR="00F73F60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poslovni življenjepis</w:t>
            </w:r>
            <w:r w:rsidR="00F917F2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433AF254" w14:textId="5E3A288C" w:rsidR="00F73F60" w:rsidRPr="00A627E1" w:rsidRDefault="00F73F60" w:rsidP="00AB7DAA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Obvladati veščine intervjuja na razgovoru za službo</w:t>
            </w:r>
            <w:r w:rsidR="00F917F2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582EF3EA" w14:textId="44181D97" w:rsidR="00190821" w:rsidRPr="00AB7DAA" w:rsidRDefault="00F73F60" w:rsidP="00AB7DAA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Pripraviti in izvesti predstavitev</w:t>
            </w:r>
            <w:r w:rsidR="00F917F2" w:rsidRPr="00A627E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v nemškem jeziku.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A627E1" w:rsidRDefault="005A11E4" w:rsidP="00AB7DA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118" w14:textId="07D2D5D7" w:rsidR="007D514A" w:rsidRPr="00A627E1" w:rsidRDefault="007D514A" w:rsidP="00AB7D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The objectives of the course are:</w:t>
            </w:r>
          </w:p>
          <w:p w14:paraId="5E64A24D" w14:textId="047A939A" w:rsidR="007D514A" w:rsidRPr="00A627E1" w:rsidRDefault="007D514A" w:rsidP="00AB7DAA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To acquire and communicate information in German in the field of transport and logistics and to master the functional genres.</w:t>
            </w:r>
          </w:p>
          <w:p w14:paraId="55B340BC" w14:textId="268299A2" w:rsidR="007D514A" w:rsidRPr="00A627E1" w:rsidRDefault="007D514A" w:rsidP="00AB7DAA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To learn professional terminology in the field of transport and logistics</w:t>
            </w:r>
            <w:r w:rsidR="00AB7DA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58C74CA7" w14:textId="44D567A9" w:rsidR="007D514A" w:rsidRPr="00A627E1" w:rsidRDefault="007D514A" w:rsidP="00AB7DAA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To improve linguistic knowledge and skills for meaningful discourse in the professional and general field in the mother tongue and in German</w:t>
            </w:r>
            <w:r w:rsidR="00AB7DA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4C64A478" w14:textId="47288D87" w:rsidR="007D514A" w:rsidRPr="00A627E1" w:rsidRDefault="007D514A" w:rsidP="00AB7DAA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To develop all four language skills (listening, reading, writing, speaking) to understand logical connections in the context of professional information.</w:t>
            </w: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B0EF16C" w14:textId="77777777" w:rsidR="00190821" w:rsidRPr="00A627E1" w:rsidRDefault="007D514A" w:rsidP="00AB7DA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  </w:t>
            </w:r>
          </w:p>
          <w:p w14:paraId="746702AC" w14:textId="383CAEE9" w:rsidR="007D514A" w:rsidRPr="00A627E1" w:rsidRDefault="007D514A" w:rsidP="00AB7D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Competences that students acquire:</w:t>
            </w:r>
          </w:p>
          <w:p w14:paraId="2EDE8901" w14:textId="4B907D08" w:rsidR="007D514A" w:rsidRPr="00A627E1" w:rsidRDefault="00190821" w:rsidP="00AB7DA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To p</w:t>
            </w:r>
            <w:r w:rsidR="007D514A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rovide information in the field of transport and logistics</w:t>
            </w:r>
            <w:r w:rsidR="00AD2453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2A3AC368" w14:textId="4390A224" w:rsidR="007D514A" w:rsidRPr="00A627E1" w:rsidRDefault="007D514A" w:rsidP="00AB7DA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To master functional genres</w:t>
            </w:r>
            <w:r w:rsidR="00AD2453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3E1830C0" w14:textId="3E4304D0" w:rsidR="007D514A" w:rsidRPr="00A627E1" w:rsidRDefault="00190821" w:rsidP="00AB7DA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To know</w:t>
            </w:r>
            <w:r w:rsidR="007D514A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how to write a motivation letter,</w:t>
            </w:r>
            <w:r w:rsidR="00F917F2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</w:t>
            </w:r>
            <w:r w:rsidR="007D514A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 business CV</w:t>
            </w:r>
            <w:r w:rsidR="00F917F2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64E4B552" w14:textId="2C1C6BEA" w:rsidR="00AD2453" w:rsidRPr="00A627E1" w:rsidRDefault="00190821" w:rsidP="00AB7DA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To m</w:t>
            </w:r>
            <w:r w:rsidR="007D514A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aster the skills of a job</w:t>
            </w: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interview</w:t>
            </w:r>
            <w:r w:rsidR="00AD2453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41C5AAA2" w14:textId="5E3C38F0" w:rsidR="00190821" w:rsidRPr="00AB7DAA" w:rsidRDefault="007D514A" w:rsidP="00AB7DA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Prepare and deliver a presentation </w:t>
            </w:r>
            <w:r w:rsidR="00F917F2"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in German.</w:t>
            </w:r>
          </w:p>
        </w:tc>
      </w:tr>
      <w:tr w:rsidR="005A11E4" w:rsidRPr="00155EA7" w14:paraId="2732D8B1" w14:textId="77777777" w:rsidTr="00AB7DAA">
        <w:trPr>
          <w:trHeight w:val="117"/>
        </w:trPr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5A11E4" w:rsidRPr="00155EA7" w14:paraId="7BF0CAA8" w14:textId="77777777" w:rsidTr="00AB7DAA">
        <w:trPr>
          <w:trHeight w:val="1179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801" w14:textId="7DF2B656" w:rsidR="00FA0E96" w:rsidRPr="00A627E1" w:rsidRDefault="00FD7812" w:rsidP="00AB7D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Študent je ob zaključku predmeta zmožen:</w:t>
            </w:r>
          </w:p>
          <w:p w14:paraId="1C857F11" w14:textId="576C18AC" w:rsidR="00EC5F80" w:rsidRPr="00AB7DAA" w:rsidRDefault="00FD7812" w:rsidP="00AB7DAA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K</w:t>
            </w:r>
            <w:r w:rsidR="00EC5F80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omunicirati o večini splošnih in področno specifičnih </w:t>
            </w:r>
            <w:r w:rsidR="00FE55F6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informacijah</w:t>
            </w: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ustno in pisno</w:t>
            </w:r>
            <w:r w:rsidR="00FE55F6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6A9CEFCF" w14:textId="02A520B3" w:rsidR="00EC5F80" w:rsidRPr="00AB7DAA" w:rsidRDefault="00FD7812" w:rsidP="00AB7DAA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P</w:t>
            </w:r>
            <w:r w:rsidR="00EC5F80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odati samostojno in strukturirano govorno</w:t>
            </w:r>
            <w:r w:rsid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EC5F80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predstavitev v </w:t>
            </w:r>
            <w:r w:rsidR="00A42859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nemškem</w:t>
            </w:r>
            <w:r w:rsidR="00EC5F80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jeziku</w:t>
            </w:r>
            <w:r w:rsidR="00FE55F6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21A8BDCE" w14:textId="2FA80615" w:rsidR="00EC5F80" w:rsidRPr="00AB7DAA" w:rsidRDefault="00FD7812" w:rsidP="00AB7DAA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Uporabiti</w:t>
            </w:r>
            <w:r w:rsidR="00EC5F80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pridobljeno znanje v za delovno okolje značilnih situacijah</w:t>
            </w:r>
            <w:r w:rsidR="00FE55F6" w:rsidRPr="00AB7DA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34CA4683" w14:textId="77777777" w:rsidR="00BF029C" w:rsidRPr="00A627E1" w:rsidRDefault="00BF029C" w:rsidP="00AB7DA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0E83BCD" w14:textId="77777777" w:rsidR="00BF029C" w:rsidRPr="00A627E1" w:rsidRDefault="00BF029C" w:rsidP="00AB7DA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Prenesljive/ključne spretnosti in drugi atributi:</w:t>
            </w:r>
          </w:p>
          <w:p w14:paraId="70A24AAF" w14:textId="57AE5346" w:rsidR="00BF029C" w:rsidRPr="00AB7DAA" w:rsidRDefault="00BF029C" w:rsidP="00AB7DAA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7DAA"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  <w:t>Obvladati timsko delo.</w:t>
            </w:r>
          </w:p>
          <w:p w14:paraId="7882919E" w14:textId="21D79C40" w:rsidR="00FA0E96" w:rsidRPr="00A627E1" w:rsidRDefault="00BF029C" w:rsidP="00AB7DAA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Študenti uporabljajo IKT/UI.</w:t>
            </w:r>
          </w:p>
          <w:p w14:paraId="1D538512" w14:textId="78BE19CD" w:rsidR="00FA0E96" w:rsidRPr="00A627E1" w:rsidRDefault="00FA0E96" w:rsidP="00AB7DAA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  <w:t>Razvi</w:t>
            </w:r>
            <w:r w:rsidR="00FD7812" w:rsidRPr="00A627E1"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  <w:t>ti</w:t>
            </w:r>
            <w:r w:rsidRPr="00A627E1"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  <w:t xml:space="preserve"> študijske tehnike in strategije za samoizobraževanje, stalno refleksijo in evalvacijo.</w:t>
            </w:r>
          </w:p>
          <w:p w14:paraId="145CD9A4" w14:textId="2C4BC8B8" w:rsidR="00BF029C" w:rsidRPr="00AB7DAA" w:rsidRDefault="00FA0E96" w:rsidP="00AB7DAA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  <w:t>Razvi</w:t>
            </w:r>
            <w:r w:rsidR="00FD7812" w:rsidRPr="00A627E1"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  <w:t>ti</w:t>
            </w:r>
            <w:r w:rsidRPr="00A627E1"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  <w:t xml:space="preserve"> interes za vseživljenjsko učenje.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A627E1" w:rsidRDefault="005A11E4" w:rsidP="00AB7DA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820" w14:textId="77777777" w:rsidR="007D514A" w:rsidRPr="00A627E1" w:rsidRDefault="007D514A" w:rsidP="00AB7DA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At the end of the course, the student is able to:</w:t>
            </w:r>
          </w:p>
          <w:p w14:paraId="5D2B7D56" w14:textId="58594C76" w:rsidR="007D514A" w:rsidRPr="00A627E1" w:rsidRDefault="007D514A" w:rsidP="00AB7DAA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Communicate most general and domain-specific information orally and in writing</w:t>
            </w:r>
            <w:r w:rsidR="00AB7D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D1A635" w14:textId="00D27573" w:rsidR="007D514A" w:rsidRPr="00A627E1" w:rsidRDefault="007D514A" w:rsidP="00AB7DAA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 xml:space="preserve">Give an independent and structured oral presentation in </w:t>
            </w:r>
            <w:r w:rsidR="00A42859" w:rsidRPr="00A627E1">
              <w:rPr>
                <w:rFonts w:asciiTheme="minorHAnsi" w:hAnsiTheme="minorHAnsi" w:cstheme="minorHAnsi"/>
                <w:sz w:val="20"/>
                <w:szCs w:val="20"/>
              </w:rPr>
              <w:t>German</w:t>
            </w:r>
            <w:r w:rsidR="00AB7D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E20F20" w14:textId="1DCE7C60" w:rsidR="007D514A" w:rsidRPr="00A627E1" w:rsidRDefault="007D514A" w:rsidP="00AB7DAA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Apply the acquired knowledge in workplace-specific situations</w:t>
            </w:r>
            <w:r w:rsidR="00BF029C" w:rsidRPr="00A627E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39D0E33" w14:textId="77777777" w:rsidR="00BF029C" w:rsidRPr="00A627E1" w:rsidRDefault="00BF029C" w:rsidP="00AB7DAA">
            <w:pPr>
              <w:pStyle w:val="Odstavekseznam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3364B1" w14:textId="77777777" w:rsidR="00BF029C" w:rsidRPr="00A627E1" w:rsidRDefault="00BF029C" w:rsidP="00AB7D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Transferable/Key skills and other attributes:</w:t>
            </w:r>
          </w:p>
          <w:p w14:paraId="1954CE1B" w14:textId="15B00400" w:rsidR="007D514A" w:rsidRPr="00A627E1" w:rsidRDefault="007D514A" w:rsidP="00AB7DAA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Master teamwork.</w:t>
            </w:r>
          </w:p>
          <w:p w14:paraId="55A4105C" w14:textId="77777777" w:rsidR="00BF029C" w:rsidRPr="00A627E1" w:rsidRDefault="00BF029C" w:rsidP="00AB7DAA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Students use ICT/AI.</w:t>
            </w:r>
          </w:p>
          <w:p w14:paraId="3CFB270C" w14:textId="20A94B10" w:rsidR="007D514A" w:rsidRPr="00A627E1" w:rsidRDefault="007D514A" w:rsidP="00AB7DAA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Develop study techniques and strategies for self-learning, continuous reflection and evaluation.</w:t>
            </w:r>
          </w:p>
          <w:p w14:paraId="58EC4A72" w14:textId="49301F88" w:rsidR="00EC5F80" w:rsidRPr="00A627E1" w:rsidRDefault="007D514A" w:rsidP="00AB7DAA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Develop an interest in lifelong learning.</w:t>
            </w:r>
          </w:p>
        </w:tc>
      </w:tr>
      <w:tr w:rsidR="005A11E4" w:rsidRPr="00155EA7" w14:paraId="28C61BBA" w14:textId="77777777" w:rsidTr="00AB7DAA"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5A11E4" w:rsidRPr="00A627E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317521" w:rsidRPr="00155EA7" w14:paraId="4C66F302" w14:textId="77777777" w:rsidTr="00AB7DAA">
        <w:trPr>
          <w:trHeight w:val="836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670AD59B" w:rsidR="00317521" w:rsidRPr="00A627E1" w:rsidRDefault="00FA0E96" w:rsidP="00FA0E9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17521" w:rsidRPr="00A627E1" w:rsidRDefault="00317521" w:rsidP="00FA0E9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1984ABB8" w:rsidR="00317521" w:rsidRPr="00A627E1" w:rsidRDefault="00FA0E96" w:rsidP="0005018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</w:tc>
      </w:tr>
    </w:tbl>
    <w:p w14:paraId="6A7F3552" w14:textId="77777777" w:rsidR="00AB7DAA" w:rsidRDefault="00AB7DAA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7"/>
        <w:gridCol w:w="1559"/>
        <w:gridCol w:w="4119"/>
      </w:tblGrid>
      <w:tr w:rsidR="00317521" w:rsidRPr="00155EA7" w14:paraId="0566443A" w14:textId="77777777" w:rsidTr="00AB7DAA"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2601129" w:rsidR="00317521" w:rsidRPr="00A627E1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BC57472" w14:textId="77777777" w:rsidR="00317521" w:rsidRPr="00A627E1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5E624A33" w:rsidR="00317521" w:rsidRPr="00A627E1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317521" w:rsidRPr="00A627E1" w:rsidRDefault="00317521" w:rsidP="0031752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33C6E0F" w:rsidR="00317521" w:rsidRPr="00A627E1" w:rsidRDefault="00317521" w:rsidP="0031752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317521" w:rsidRPr="00A627E1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17521" w:rsidRPr="00A627E1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D3F019" w14:textId="77777777" w:rsidR="00317521" w:rsidRPr="00A627E1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193EC338" w:rsidR="00317521" w:rsidRPr="00A627E1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317521" w:rsidRPr="00155EA7" w14:paraId="52B92BAD" w14:textId="77777777" w:rsidTr="00AB7DAA">
        <w:trPr>
          <w:trHeight w:val="534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016" w14:textId="77777777" w:rsidR="00A738D6" w:rsidRPr="00A627E1" w:rsidRDefault="00A738D6" w:rsidP="00A627E1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Pisni izpit.</w:t>
            </w:r>
          </w:p>
          <w:p w14:paraId="292660A2" w14:textId="0B4A725C" w:rsidR="002C10A6" w:rsidRPr="00A627E1" w:rsidRDefault="00BA66E0" w:rsidP="00A627E1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Ustna p</w:t>
            </w:r>
            <w:r w:rsidR="00A738D6" w:rsidRPr="00A627E1">
              <w:rPr>
                <w:rFonts w:asciiTheme="minorHAnsi" w:hAnsiTheme="minorHAnsi" w:cstheme="minorHAnsi"/>
                <w:sz w:val="20"/>
                <w:szCs w:val="20"/>
              </w:rPr>
              <w:t>redstavitev</w:t>
            </w:r>
            <w:r w:rsidR="00AB7D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738D6" w:rsidRPr="00A627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D37E4C" w14:textId="4211F4FC" w:rsidR="00FE55F6" w:rsidRPr="00A627E1" w:rsidRDefault="00FE55F6" w:rsidP="00A627E1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Sprotne naloge</w:t>
            </w:r>
            <w:r w:rsidR="00AB7D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D9F" w14:textId="77777777" w:rsidR="00B27037" w:rsidRPr="00155EA7" w:rsidRDefault="00B27037" w:rsidP="00B27037">
            <w:pPr>
              <w:pStyle w:val="Odstavekseznama"/>
              <w:ind w:left="36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155EA7">
              <w:rPr>
                <w:rFonts w:asciiTheme="minorHAnsi" w:hAnsiTheme="minorHAnsi" w:cstheme="minorHAnsi"/>
                <w:sz w:val="20"/>
                <w:szCs w:val="20"/>
              </w:rPr>
              <w:t>60 %</w:t>
            </w:r>
          </w:p>
          <w:p w14:paraId="13AA0198" w14:textId="04D12A64" w:rsidR="00317521" w:rsidRPr="00A627E1" w:rsidRDefault="00FE55F6" w:rsidP="002C10A6">
            <w:pPr>
              <w:pStyle w:val="Odstavekseznama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738D6" w:rsidRPr="00A627E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D44F2B" w:rsidRPr="00A627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8D6" w:rsidRPr="00A627E1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  <w:p w14:paraId="6252E3BC" w14:textId="34F1DC4F" w:rsidR="00317521" w:rsidRPr="00A627E1" w:rsidRDefault="00FE55F6" w:rsidP="00AB7DA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27037" w:rsidRPr="00A627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27E1">
              <w:rPr>
                <w:rFonts w:asciiTheme="minorHAnsi" w:hAnsiTheme="minorHAnsi" w:cstheme="minorHAnsi"/>
                <w:sz w:val="20"/>
                <w:szCs w:val="20"/>
              </w:rPr>
              <w:t xml:space="preserve"> 10 %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8F2" w14:textId="45F03EEA" w:rsidR="00A738D6" w:rsidRPr="00923488" w:rsidRDefault="00A738D6" w:rsidP="00923488">
            <w:pPr>
              <w:pStyle w:val="Odstavekseznama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488">
              <w:rPr>
                <w:rFonts w:asciiTheme="minorHAnsi" w:hAnsiTheme="minorHAnsi" w:cstheme="minorHAnsi"/>
                <w:sz w:val="20"/>
                <w:szCs w:val="20"/>
              </w:rPr>
              <w:t>Written exam</w:t>
            </w:r>
            <w:r w:rsidR="00AB7DAA" w:rsidRPr="0092348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0875437" w14:textId="3D9D9977" w:rsidR="00AB7DAA" w:rsidRPr="00923488" w:rsidRDefault="00A738D6" w:rsidP="00923488">
            <w:pPr>
              <w:pStyle w:val="Odstavekseznam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23488">
              <w:rPr>
                <w:rFonts w:asciiTheme="minorHAnsi" w:hAnsiTheme="minorHAnsi" w:cstheme="minorHAnsi"/>
                <w:sz w:val="20"/>
                <w:szCs w:val="20"/>
              </w:rPr>
              <w:t>Oral presentation</w:t>
            </w:r>
            <w:r w:rsidR="00AB7DAA" w:rsidRPr="0092348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0F78515" w14:textId="6215511B" w:rsidR="00FE55F6" w:rsidRPr="00923488" w:rsidRDefault="00FE55F6" w:rsidP="00923488">
            <w:pPr>
              <w:pStyle w:val="Odstavekseznama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23488">
              <w:rPr>
                <w:rFonts w:asciiTheme="minorHAnsi" w:hAnsiTheme="minorHAnsi" w:cstheme="minorHAnsi"/>
                <w:sz w:val="20"/>
                <w:szCs w:val="20"/>
              </w:rPr>
              <w:t>Coursework</w:t>
            </w:r>
            <w:r w:rsidR="00AB7DAA" w:rsidRPr="0092348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155EA7" w14:paraId="0D823691" w14:textId="77777777" w:rsidTr="00AB7DAA">
        <w:tc>
          <w:tcPr>
            <w:tcW w:w="96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C857FC1" w14:textId="77777777" w:rsidR="006123D8" w:rsidRPr="00A627E1" w:rsidRDefault="006123D8" w:rsidP="00AB7DA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263B5054" w:rsidR="005A11E4" w:rsidRPr="00A627E1" w:rsidRDefault="005A11E4" w:rsidP="00AB7DA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627E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AB7DAA" w:rsidRPr="00AB7DAA" w14:paraId="11013034" w14:textId="77777777" w:rsidTr="00AB7DAA"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BA2" w14:textId="3AC22789" w:rsidR="00FE55F6" w:rsidRPr="00AB7DAA" w:rsidRDefault="00FE55F6" w:rsidP="00AB7DAA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AA">
              <w:rPr>
                <w:rFonts w:asciiTheme="minorHAnsi" w:hAnsiTheme="minorHAnsi" w:cstheme="minorHAnsi"/>
                <w:sz w:val="20"/>
                <w:szCs w:val="20"/>
              </w:rPr>
              <w:t xml:space="preserve">PLOS, Alenka. Einsatz von maschinellen Übersetzungstools für das Schreiben in der Fachfremdsprache. Schaurein. 2025, letn. 32, št. 1, str. 16–19. ISSN 3024-0344. </w:t>
            </w:r>
            <w:hyperlink r:id="rId7" w:tgtFrame="_blank" w:history="1">
              <w:r w:rsidRPr="00AB7DA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https://www.sdunj.si/files/2025/03/Schaurein-32-1-2025.pdf</w:t>
              </w:r>
            </w:hyperlink>
            <w:r w:rsidRPr="00AB7DAA">
              <w:rPr>
                <w:rFonts w:asciiTheme="minorHAnsi" w:hAnsiTheme="minorHAnsi" w:cstheme="minorHAnsi"/>
                <w:sz w:val="20"/>
                <w:szCs w:val="20"/>
              </w:rPr>
              <w:t xml:space="preserve">. [COBISS.SI-ID </w:t>
            </w:r>
            <w:hyperlink r:id="rId8" w:tgtFrame="_blank" w:history="1">
              <w:r w:rsidRPr="00AB7DA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232194051</w:t>
              </w:r>
            </w:hyperlink>
            <w:r w:rsidRPr="00AB7DA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AB7DAA" w:rsidRPr="00AB7D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2885CC" w14:textId="4573947A" w:rsidR="00FE55F6" w:rsidRPr="00AB7DAA" w:rsidRDefault="00FE55F6" w:rsidP="00AB7DAA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rec4"/>
            <w:bookmarkEnd w:id="1"/>
            <w:r w:rsidRPr="00AB7DAA">
              <w:rPr>
                <w:rFonts w:asciiTheme="minorHAnsi" w:hAnsiTheme="minorHAnsi" w:cstheme="minorHAnsi"/>
                <w:sz w:val="20"/>
                <w:szCs w:val="20"/>
              </w:rPr>
              <w:t xml:space="preserve">PLOS, Alenka. Deutsch für Verkehr und Logistik : skripta. 1. izd. Celje: Fakulteta za logistiko Univerze v Mariboru, Katedra za upravljanje v logistiki in oskrbovalnih verigah FL UM, 2024. 69 str., ilustr. [COBISS.SI-ID </w:t>
            </w:r>
            <w:hyperlink r:id="rId9" w:tgtFrame="_blank" w:history="1">
              <w:r w:rsidRPr="00AB7DA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187035395</w:t>
              </w:r>
            </w:hyperlink>
            <w:r w:rsidRPr="00AB7DA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AB7DAA" w:rsidRPr="00AB7D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AC7B40" w14:textId="7E13E0C3" w:rsidR="00FE55F6" w:rsidRPr="00AB7DAA" w:rsidRDefault="00FE55F6" w:rsidP="00AB7DAA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rec5"/>
            <w:bookmarkEnd w:id="2"/>
            <w:r w:rsidRPr="00AB7DAA">
              <w:rPr>
                <w:rFonts w:asciiTheme="minorHAnsi" w:hAnsiTheme="minorHAnsi" w:cstheme="minorHAnsi"/>
                <w:sz w:val="20"/>
                <w:szCs w:val="20"/>
              </w:rPr>
              <w:t xml:space="preserve">GAJŠT, Nataša, PLOS, Alenka, ROMIH, Dejan (urednik), TAŠKAR BELOGLAVEC, Sabina (urednik). Trijezični </w:t>
            </w:r>
            <w:r w:rsidR="00A96E51" w:rsidRPr="00AB7D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7DAA">
              <w:rPr>
                <w:rFonts w:asciiTheme="minorHAnsi" w:hAnsiTheme="minorHAnsi" w:cstheme="minorHAnsi"/>
                <w:sz w:val="20"/>
                <w:szCs w:val="20"/>
              </w:rPr>
              <w:t xml:space="preserve">zelenofinančni slovar za študente. Maribor: Društvo ekonomistov, 2024. 1 spletni vir (1 datoteka PDF (51 str.)). ISBN 978-961-6059-21-3. </w:t>
            </w:r>
            <w:hyperlink r:id="rId10" w:tgtFrame="_blank" w:history="1">
              <w:r w:rsidRPr="00AB7DA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https://demb.si/publikacije/trijezicni-zelenofinancni-slovar-za-studente.pdf</w:t>
              </w:r>
            </w:hyperlink>
            <w:r w:rsidRPr="00AB7DA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11" w:tgtFrame="_blank" w:history="1">
              <w:r w:rsidRPr="00AB7DA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Digitalna knjižnica Slovenije - dLib.si</w:t>
              </w:r>
            </w:hyperlink>
            <w:r w:rsidRPr="00AB7DAA">
              <w:rPr>
                <w:rFonts w:asciiTheme="minorHAnsi" w:hAnsiTheme="minorHAnsi" w:cstheme="minorHAnsi"/>
                <w:sz w:val="20"/>
                <w:szCs w:val="20"/>
              </w:rPr>
              <w:t xml:space="preserve">. [COBISS.SI-ID </w:t>
            </w:r>
            <w:hyperlink r:id="rId12" w:tgtFrame="_blank" w:history="1">
              <w:r w:rsidRPr="00AB7DA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197491971</w:t>
              </w:r>
            </w:hyperlink>
            <w:r w:rsidRPr="00AB7DA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AB7DAA" w:rsidRPr="00AB7D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1D00855" w14:textId="75F93FF3" w:rsidR="00F57C69" w:rsidRPr="00A738D6" w:rsidRDefault="00F57C69" w:rsidP="00A25CCF">
      <w:pPr>
        <w:pStyle w:val="Pripomba"/>
        <w:rPr>
          <w:color w:val="C00000"/>
        </w:rPr>
      </w:pPr>
    </w:p>
    <w:sectPr w:rsidR="00F57C69" w:rsidRPr="00A738D6" w:rsidSect="00276596">
      <w:foot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272B" w14:textId="77777777" w:rsidR="00A73304" w:rsidRDefault="00A73304" w:rsidP="00703ADE">
      <w:pPr>
        <w:spacing w:after="0"/>
      </w:pPr>
      <w:r>
        <w:separator/>
      </w:r>
    </w:p>
  </w:endnote>
  <w:endnote w:type="continuationSeparator" w:id="0">
    <w:p w14:paraId="44B9E017" w14:textId="77777777" w:rsidR="00A73304" w:rsidRDefault="00A73304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08C47BD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25F5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25F50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FB0D" w14:textId="77777777" w:rsidR="00A73304" w:rsidRDefault="00A73304" w:rsidP="00703ADE">
      <w:pPr>
        <w:spacing w:after="0"/>
      </w:pPr>
      <w:r>
        <w:separator/>
      </w:r>
    </w:p>
  </w:footnote>
  <w:footnote w:type="continuationSeparator" w:id="0">
    <w:p w14:paraId="19FBFB93" w14:textId="77777777" w:rsidR="00A73304" w:rsidRDefault="00A73304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098"/>
    <w:multiLevelType w:val="hybridMultilevel"/>
    <w:tmpl w:val="5AA04434"/>
    <w:lvl w:ilvl="0" w:tplc="052494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4BF8"/>
    <w:multiLevelType w:val="hybridMultilevel"/>
    <w:tmpl w:val="DE04DB98"/>
    <w:lvl w:ilvl="0" w:tplc="18C475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A2D"/>
    <w:multiLevelType w:val="hybridMultilevel"/>
    <w:tmpl w:val="38D005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3023F"/>
    <w:multiLevelType w:val="hybridMultilevel"/>
    <w:tmpl w:val="4C7E0E96"/>
    <w:lvl w:ilvl="0" w:tplc="EB5842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B0844"/>
    <w:multiLevelType w:val="hybridMultilevel"/>
    <w:tmpl w:val="9CC6C13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50982"/>
    <w:multiLevelType w:val="hybridMultilevel"/>
    <w:tmpl w:val="DB0A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AF0383"/>
    <w:multiLevelType w:val="hybridMultilevel"/>
    <w:tmpl w:val="A98CC9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D22FE"/>
    <w:multiLevelType w:val="hybridMultilevel"/>
    <w:tmpl w:val="629EB6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FB2"/>
    <w:multiLevelType w:val="hybridMultilevel"/>
    <w:tmpl w:val="BCCC74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C207A"/>
    <w:multiLevelType w:val="hybridMultilevel"/>
    <w:tmpl w:val="5216692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CD39E3"/>
    <w:multiLevelType w:val="hybridMultilevel"/>
    <w:tmpl w:val="E8465F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A74F6"/>
    <w:multiLevelType w:val="hybridMultilevel"/>
    <w:tmpl w:val="99FCC6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99497E"/>
    <w:multiLevelType w:val="hybridMultilevel"/>
    <w:tmpl w:val="CCC2ED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731A23"/>
    <w:multiLevelType w:val="hybridMultilevel"/>
    <w:tmpl w:val="D1F421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4AAFA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294BB7"/>
    <w:multiLevelType w:val="hybridMultilevel"/>
    <w:tmpl w:val="62ACFEA8"/>
    <w:lvl w:ilvl="0" w:tplc="229C0F3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420EE2"/>
    <w:multiLevelType w:val="hybridMultilevel"/>
    <w:tmpl w:val="42B4722C"/>
    <w:lvl w:ilvl="0" w:tplc="42E0F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741E3"/>
    <w:multiLevelType w:val="hybridMultilevel"/>
    <w:tmpl w:val="EACC596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B659BE"/>
    <w:multiLevelType w:val="hybridMultilevel"/>
    <w:tmpl w:val="32204A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539C4"/>
    <w:multiLevelType w:val="hybridMultilevel"/>
    <w:tmpl w:val="AF32AEEC"/>
    <w:lvl w:ilvl="0" w:tplc="100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2B25874"/>
    <w:multiLevelType w:val="hybridMultilevel"/>
    <w:tmpl w:val="3AF414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31373"/>
    <w:multiLevelType w:val="hybridMultilevel"/>
    <w:tmpl w:val="DDB651A4"/>
    <w:lvl w:ilvl="0" w:tplc="761C83B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64BF4"/>
    <w:multiLevelType w:val="hybridMultilevel"/>
    <w:tmpl w:val="0360D736"/>
    <w:lvl w:ilvl="0" w:tplc="100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 w15:restartNumberingAfterBreak="0">
    <w:nsid w:val="635E5EAD"/>
    <w:multiLevelType w:val="hybridMultilevel"/>
    <w:tmpl w:val="9DD6C590"/>
    <w:lvl w:ilvl="0" w:tplc="42E0F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16287"/>
    <w:multiLevelType w:val="hybridMultilevel"/>
    <w:tmpl w:val="21D2DA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94B1F"/>
    <w:multiLevelType w:val="hybridMultilevel"/>
    <w:tmpl w:val="F042B984"/>
    <w:lvl w:ilvl="0" w:tplc="42E0F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761C3"/>
    <w:multiLevelType w:val="hybridMultilevel"/>
    <w:tmpl w:val="255C9EC4"/>
    <w:lvl w:ilvl="0" w:tplc="42E0F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84F57"/>
    <w:multiLevelType w:val="hybridMultilevel"/>
    <w:tmpl w:val="6A74848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9302EA"/>
    <w:multiLevelType w:val="hybridMultilevel"/>
    <w:tmpl w:val="20ACC63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7"/>
  </w:num>
  <w:num w:numId="4">
    <w:abstractNumId w:val="28"/>
  </w:num>
  <w:num w:numId="5">
    <w:abstractNumId w:val="12"/>
  </w:num>
  <w:num w:numId="6">
    <w:abstractNumId w:val="11"/>
  </w:num>
  <w:num w:numId="7">
    <w:abstractNumId w:val="10"/>
  </w:num>
  <w:num w:numId="8">
    <w:abstractNumId w:val="13"/>
  </w:num>
  <w:num w:numId="9">
    <w:abstractNumId w:val="18"/>
  </w:num>
  <w:num w:numId="10">
    <w:abstractNumId w:val="7"/>
  </w:num>
  <w:num w:numId="11">
    <w:abstractNumId w:val="20"/>
  </w:num>
  <w:num w:numId="12">
    <w:abstractNumId w:val="0"/>
  </w:num>
  <w:num w:numId="13">
    <w:abstractNumId w:val="24"/>
  </w:num>
  <w:num w:numId="14">
    <w:abstractNumId w:val="21"/>
  </w:num>
  <w:num w:numId="15">
    <w:abstractNumId w:val="2"/>
  </w:num>
  <w:num w:numId="16">
    <w:abstractNumId w:val="1"/>
  </w:num>
  <w:num w:numId="17">
    <w:abstractNumId w:val="3"/>
  </w:num>
  <w:num w:numId="18">
    <w:abstractNumId w:val="6"/>
  </w:num>
  <w:num w:numId="19">
    <w:abstractNumId w:val="8"/>
  </w:num>
  <w:num w:numId="20">
    <w:abstractNumId w:val="4"/>
  </w:num>
  <w:num w:numId="21">
    <w:abstractNumId w:val="19"/>
  </w:num>
  <w:num w:numId="22">
    <w:abstractNumId w:val="26"/>
  </w:num>
  <w:num w:numId="23">
    <w:abstractNumId w:val="23"/>
  </w:num>
  <w:num w:numId="24">
    <w:abstractNumId w:val="25"/>
  </w:num>
  <w:num w:numId="25">
    <w:abstractNumId w:val="15"/>
  </w:num>
  <w:num w:numId="26">
    <w:abstractNumId w:val="16"/>
  </w:num>
  <w:num w:numId="27">
    <w:abstractNumId w:val="22"/>
  </w:num>
  <w:num w:numId="28">
    <w:abstractNumId w:val="9"/>
  </w:num>
  <w:num w:numId="29">
    <w:abstractNumId w:val="14"/>
  </w:num>
  <w:num w:numId="30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DIyNTc3NDU0MzVS0lEKTi0uzszPAykwrgUAqQckiywAAAA="/>
  </w:docVars>
  <w:rsids>
    <w:rsidRoot w:val="00703ADE"/>
    <w:rsid w:val="00011571"/>
    <w:rsid w:val="00025F50"/>
    <w:rsid w:val="00046B40"/>
    <w:rsid w:val="00050181"/>
    <w:rsid w:val="00050418"/>
    <w:rsid w:val="00053C25"/>
    <w:rsid w:val="000625CC"/>
    <w:rsid w:val="00064692"/>
    <w:rsid w:val="00067866"/>
    <w:rsid w:val="000761B7"/>
    <w:rsid w:val="0009073D"/>
    <w:rsid w:val="0009636B"/>
    <w:rsid w:val="000A19DD"/>
    <w:rsid w:val="000B0A40"/>
    <w:rsid w:val="000B587A"/>
    <w:rsid w:val="000B5D66"/>
    <w:rsid w:val="000B67E3"/>
    <w:rsid w:val="000B6A23"/>
    <w:rsid w:val="000C4DA1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5EA7"/>
    <w:rsid w:val="001577DF"/>
    <w:rsid w:val="00160EFE"/>
    <w:rsid w:val="0016104C"/>
    <w:rsid w:val="001710DF"/>
    <w:rsid w:val="001762E9"/>
    <w:rsid w:val="00177A15"/>
    <w:rsid w:val="0018344C"/>
    <w:rsid w:val="001848D1"/>
    <w:rsid w:val="0018780C"/>
    <w:rsid w:val="00187BA3"/>
    <w:rsid w:val="00190821"/>
    <w:rsid w:val="00196F28"/>
    <w:rsid w:val="001B40D3"/>
    <w:rsid w:val="001B4E07"/>
    <w:rsid w:val="001C55C4"/>
    <w:rsid w:val="001C65D2"/>
    <w:rsid w:val="001E2942"/>
    <w:rsid w:val="001E46A5"/>
    <w:rsid w:val="001E5311"/>
    <w:rsid w:val="001E5BFE"/>
    <w:rsid w:val="001F3512"/>
    <w:rsid w:val="001F39D3"/>
    <w:rsid w:val="001F3E26"/>
    <w:rsid w:val="00205467"/>
    <w:rsid w:val="0021144D"/>
    <w:rsid w:val="0021226B"/>
    <w:rsid w:val="00216CD3"/>
    <w:rsid w:val="00217CEC"/>
    <w:rsid w:val="0022024F"/>
    <w:rsid w:val="002235E2"/>
    <w:rsid w:val="00223EAB"/>
    <w:rsid w:val="00226D72"/>
    <w:rsid w:val="002371AD"/>
    <w:rsid w:val="00245C22"/>
    <w:rsid w:val="00250591"/>
    <w:rsid w:val="00252DF2"/>
    <w:rsid w:val="002548DB"/>
    <w:rsid w:val="00273DDF"/>
    <w:rsid w:val="00276596"/>
    <w:rsid w:val="0027778B"/>
    <w:rsid w:val="002805E7"/>
    <w:rsid w:val="0028075A"/>
    <w:rsid w:val="002810B7"/>
    <w:rsid w:val="00282F5E"/>
    <w:rsid w:val="00292898"/>
    <w:rsid w:val="00296C6A"/>
    <w:rsid w:val="002B19A5"/>
    <w:rsid w:val="002B452B"/>
    <w:rsid w:val="002B668D"/>
    <w:rsid w:val="002C10A6"/>
    <w:rsid w:val="002C44F3"/>
    <w:rsid w:val="002C7D0D"/>
    <w:rsid w:val="002E0CB5"/>
    <w:rsid w:val="002F037C"/>
    <w:rsid w:val="002F418C"/>
    <w:rsid w:val="002F465F"/>
    <w:rsid w:val="003037B1"/>
    <w:rsid w:val="003168D8"/>
    <w:rsid w:val="00317521"/>
    <w:rsid w:val="00317A91"/>
    <w:rsid w:val="00324BA2"/>
    <w:rsid w:val="00324BE4"/>
    <w:rsid w:val="0033062E"/>
    <w:rsid w:val="00332EA1"/>
    <w:rsid w:val="00333397"/>
    <w:rsid w:val="00341880"/>
    <w:rsid w:val="00344834"/>
    <w:rsid w:val="003463F9"/>
    <w:rsid w:val="00352EC9"/>
    <w:rsid w:val="00355781"/>
    <w:rsid w:val="00360075"/>
    <w:rsid w:val="00360354"/>
    <w:rsid w:val="0036175E"/>
    <w:rsid w:val="00377D01"/>
    <w:rsid w:val="003874C0"/>
    <w:rsid w:val="003904FB"/>
    <w:rsid w:val="00396982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34C6"/>
    <w:rsid w:val="00467C3E"/>
    <w:rsid w:val="00467D47"/>
    <w:rsid w:val="004719E0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6A35"/>
    <w:rsid w:val="004F5050"/>
    <w:rsid w:val="00500DB6"/>
    <w:rsid w:val="0050254C"/>
    <w:rsid w:val="005029C6"/>
    <w:rsid w:val="00512BA7"/>
    <w:rsid w:val="00514311"/>
    <w:rsid w:val="00525A19"/>
    <w:rsid w:val="00525BD5"/>
    <w:rsid w:val="00525C1D"/>
    <w:rsid w:val="00542AC0"/>
    <w:rsid w:val="00557EE8"/>
    <w:rsid w:val="00563340"/>
    <w:rsid w:val="005701F4"/>
    <w:rsid w:val="0057190E"/>
    <w:rsid w:val="005745BC"/>
    <w:rsid w:val="00581A7F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23D8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31E9"/>
    <w:rsid w:val="006E53B1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B4A6E"/>
    <w:rsid w:val="007C7DAA"/>
    <w:rsid w:val="007D514A"/>
    <w:rsid w:val="007E49AE"/>
    <w:rsid w:val="007F2C61"/>
    <w:rsid w:val="00802619"/>
    <w:rsid w:val="008102C2"/>
    <w:rsid w:val="00811EFC"/>
    <w:rsid w:val="00811FB5"/>
    <w:rsid w:val="008157D7"/>
    <w:rsid w:val="00826E67"/>
    <w:rsid w:val="008320B1"/>
    <w:rsid w:val="008322E7"/>
    <w:rsid w:val="0084006C"/>
    <w:rsid w:val="00844EF3"/>
    <w:rsid w:val="00847982"/>
    <w:rsid w:val="00855585"/>
    <w:rsid w:val="00863506"/>
    <w:rsid w:val="00863826"/>
    <w:rsid w:val="008640BC"/>
    <w:rsid w:val="00873A16"/>
    <w:rsid w:val="00873F0D"/>
    <w:rsid w:val="00874CA5"/>
    <w:rsid w:val="008A0A06"/>
    <w:rsid w:val="008A6780"/>
    <w:rsid w:val="008A7904"/>
    <w:rsid w:val="008B2370"/>
    <w:rsid w:val="008C5EED"/>
    <w:rsid w:val="008C735D"/>
    <w:rsid w:val="008C7A40"/>
    <w:rsid w:val="008E1822"/>
    <w:rsid w:val="00902807"/>
    <w:rsid w:val="009044E0"/>
    <w:rsid w:val="009060E2"/>
    <w:rsid w:val="00910644"/>
    <w:rsid w:val="00913A49"/>
    <w:rsid w:val="00920B74"/>
    <w:rsid w:val="009222E8"/>
    <w:rsid w:val="00923488"/>
    <w:rsid w:val="009319BB"/>
    <w:rsid w:val="009322AD"/>
    <w:rsid w:val="00957F7A"/>
    <w:rsid w:val="00961B35"/>
    <w:rsid w:val="00961C9A"/>
    <w:rsid w:val="0096279B"/>
    <w:rsid w:val="00991CF4"/>
    <w:rsid w:val="009958CA"/>
    <w:rsid w:val="009B077A"/>
    <w:rsid w:val="009B26AB"/>
    <w:rsid w:val="009B4F30"/>
    <w:rsid w:val="009C276B"/>
    <w:rsid w:val="009D11AD"/>
    <w:rsid w:val="009D6D7A"/>
    <w:rsid w:val="009E7CBD"/>
    <w:rsid w:val="009F24ED"/>
    <w:rsid w:val="009F37EA"/>
    <w:rsid w:val="009F4070"/>
    <w:rsid w:val="009F42BD"/>
    <w:rsid w:val="00A000D4"/>
    <w:rsid w:val="00A019CC"/>
    <w:rsid w:val="00A0202D"/>
    <w:rsid w:val="00A13321"/>
    <w:rsid w:val="00A25CCF"/>
    <w:rsid w:val="00A340FC"/>
    <w:rsid w:val="00A42859"/>
    <w:rsid w:val="00A45EB3"/>
    <w:rsid w:val="00A47212"/>
    <w:rsid w:val="00A52D9A"/>
    <w:rsid w:val="00A5557A"/>
    <w:rsid w:val="00A56210"/>
    <w:rsid w:val="00A56956"/>
    <w:rsid w:val="00A604B1"/>
    <w:rsid w:val="00A627E1"/>
    <w:rsid w:val="00A722F0"/>
    <w:rsid w:val="00A73304"/>
    <w:rsid w:val="00A738D6"/>
    <w:rsid w:val="00A81452"/>
    <w:rsid w:val="00A87467"/>
    <w:rsid w:val="00A874DA"/>
    <w:rsid w:val="00A87ADF"/>
    <w:rsid w:val="00A87CC4"/>
    <w:rsid w:val="00A96E51"/>
    <w:rsid w:val="00AB7DAA"/>
    <w:rsid w:val="00AC243A"/>
    <w:rsid w:val="00AC50D7"/>
    <w:rsid w:val="00AC7DE5"/>
    <w:rsid w:val="00AD2453"/>
    <w:rsid w:val="00AF382F"/>
    <w:rsid w:val="00B01725"/>
    <w:rsid w:val="00B05658"/>
    <w:rsid w:val="00B07275"/>
    <w:rsid w:val="00B07A68"/>
    <w:rsid w:val="00B27037"/>
    <w:rsid w:val="00B32886"/>
    <w:rsid w:val="00B41FC2"/>
    <w:rsid w:val="00B44133"/>
    <w:rsid w:val="00B63E7C"/>
    <w:rsid w:val="00B70B70"/>
    <w:rsid w:val="00B733D9"/>
    <w:rsid w:val="00B755A0"/>
    <w:rsid w:val="00B950F4"/>
    <w:rsid w:val="00BA66E0"/>
    <w:rsid w:val="00BC1823"/>
    <w:rsid w:val="00BC3476"/>
    <w:rsid w:val="00BC4876"/>
    <w:rsid w:val="00BC74F8"/>
    <w:rsid w:val="00BC7DC9"/>
    <w:rsid w:val="00BD50BF"/>
    <w:rsid w:val="00BE08A0"/>
    <w:rsid w:val="00BE32A6"/>
    <w:rsid w:val="00BF029C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76911"/>
    <w:rsid w:val="00C83735"/>
    <w:rsid w:val="00C92969"/>
    <w:rsid w:val="00CB4FA1"/>
    <w:rsid w:val="00CC2E15"/>
    <w:rsid w:val="00CC3231"/>
    <w:rsid w:val="00CC7B6E"/>
    <w:rsid w:val="00CC7D6E"/>
    <w:rsid w:val="00CD3B38"/>
    <w:rsid w:val="00CD40B9"/>
    <w:rsid w:val="00CE0FA9"/>
    <w:rsid w:val="00CE20E4"/>
    <w:rsid w:val="00CE4CA3"/>
    <w:rsid w:val="00CF2C54"/>
    <w:rsid w:val="00D023A0"/>
    <w:rsid w:val="00D07034"/>
    <w:rsid w:val="00D0779D"/>
    <w:rsid w:val="00D1099E"/>
    <w:rsid w:val="00D12BC2"/>
    <w:rsid w:val="00D176A8"/>
    <w:rsid w:val="00D17CFB"/>
    <w:rsid w:val="00D216BD"/>
    <w:rsid w:val="00D36EFF"/>
    <w:rsid w:val="00D4141E"/>
    <w:rsid w:val="00D44F2B"/>
    <w:rsid w:val="00D56DEF"/>
    <w:rsid w:val="00D634CF"/>
    <w:rsid w:val="00D656E4"/>
    <w:rsid w:val="00D77340"/>
    <w:rsid w:val="00D77A95"/>
    <w:rsid w:val="00D822FB"/>
    <w:rsid w:val="00D94920"/>
    <w:rsid w:val="00DB118E"/>
    <w:rsid w:val="00DC294C"/>
    <w:rsid w:val="00DD03F7"/>
    <w:rsid w:val="00DF0B31"/>
    <w:rsid w:val="00E03C39"/>
    <w:rsid w:val="00E12B7D"/>
    <w:rsid w:val="00E24F2B"/>
    <w:rsid w:val="00E26379"/>
    <w:rsid w:val="00E32D7E"/>
    <w:rsid w:val="00E3517F"/>
    <w:rsid w:val="00E51509"/>
    <w:rsid w:val="00E61420"/>
    <w:rsid w:val="00E61E60"/>
    <w:rsid w:val="00E6704B"/>
    <w:rsid w:val="00E67B8D"/>
    <w:rsid w:val="00E70FEA"/>
    <w:rsid w:val="00E76AEB"/>
    <w:rsid w:val="00E84030"/>
    <w:rsid w:val="00E8487A"/>
    <w:rsid w:val="00E856E6"/>
    <w:rsid w:val="00E90B71"/>
    <w:rsid w:val="00E919CA"/>
    <w:rsid w:val="00E935CE"/>
    <w:rsid w:val="00EB6B47"/>
    <w:rsid w:val="00EB7E3F"/>
    <w:rsid w:val="00EC0DAE"/>
    <w:rsid w:val="00EC5F80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4524E"/>
    <w:rsid w:val="00F51390"/>
    <w:rsid w:val="00F57C69"/>
    <w:rsid w:val="00F65FF9"/>
    <w:rsid w:val="00F734B4"/>
    <w:rsid w:val="00F734DA"/>
    <w:rsid w:val="00F73F60"/>
    <w:rsid w:val="00F74CD5"/>
    <w:rsid w:val="00F75550"/>
    <w:rsid w:val="00F917F2"/>
    <w:rsid w:val="00FA00CC"/>
    <w:rsid w:val="00FA0E96"/>
    <w:rsid w:val="00FA10EF"/>
    <w:rsid w:val="00FA2FAA"/>
    <w:rsid w:val="00FA7685"/>
    <w:rsid w:val="00FA7E0F"/>
    <w:rsid w:val="00FB7865"/>
    <w:rsid w:val="00FC2B3E"/>
    <w:rsid w:val="00FC4F71"/>
    <w:rsid w:val="00FD4503"/>
    <w:rsid w:val="00FD7078"/>
    <w:rsid w:val="00FD7812"/>
    <w:rsid w:val="00FE166B"/>
    <w:rsid w:val="00FE4F6B"/>
    <w:rsid w:val="00FE50A1"/>
    <w:rsid w:val="00FE55F6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9"/>
    <w:qFormat/>
    <w:rsid w:val="0031752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Naslov1Znak">
    <w:name w:val="Naslov 1 Znak"/>
    <w:basedOn w:val="Privzetapisavaodstavka"/>
    <w:link w:val="Naslov1"/>
    <w:uiPriority w:val="99"/>
    <w:rsid w:val="0031752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Poudarek">
    <w:name w:val="Emphasis"/>
    <w:uiPriority w:val="20"/>
    <w:qFormat/>
    <w:rsid w:val="00FA0E96"/>
    <w:rPr>
      <w:i/>
      <w:iCs/>
    </w:rPr>
  </w:style>
  <w:style w:type="character" w:customStyle="1" w:styleId="st">
    <w:name w:val="st"/>
    <w:rsid w:val="00FA0E96"/>
  </w:style>
  <w:style w:type="paragraph" w:styleId="Revizija">
    <w:name w:val="Revision"/>
    <w:hidden/>
    <w:uiPriority w:val="99"/>
    <w:semiHidden/>
    <w:rsid w:val="00352EC9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06469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57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cobiss.net/cobiss/si/sl/bib/23219405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dunj.si/files/2025/03/Schaurein-32-1-2025.pdf" TargetMode="External"/><Relationship Id="rId12" Type="http://schemas.openxmlformats.org/officeDocument/2006/relationships/hyperlink" Target="https://plus.cobiss.net/cobiss/si/sl/bib/197491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lib.si/details/URN:NBN:SI:DOC-NTLL824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emb.si/publikacije/trijezicni-zelenofinancni-slovar-za-studen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cobiss.net/cobiss/si/sl/bib/1870353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2026-01-13T13:55:00Z</dcterms:created>
  <dcterms:modified xsi:type="dcterms:W3CDTF">2026-03-13T12:38:00Z</dcterms:modified>
</cp:coreProperties>
</file>