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1"/>
        <w:gridCol w:w="386"/>
        <w:gridCol w:w="496"/>
        <w:gridCol w:w="518"/>
        <w:gridCol w:w="475"/>
        <w:gridCol w:w="9"/>
        <w:gridCol w:w="466"/>
        <w:gridCol w:w="243"/>
        <w:gridCol w:w="232"/>
        <w:gridCol w:w="472"/>
        <w:gridCol w:w="152"/>
        <w:gridCol w:w="695"/>
        <w:gridCol w:w="137"/>
        <w:gridCol w:w="984"/>
        <w:gridCol w:w="424"/>
        <w:gridCol w:w="1125"/>
        <w:gridCol w:w="284"/>
        <w:gridCol w:w="132"/>
        <w:gridCol w:w="1064"/>
      </w:tblGrid>
      <w:tr w:rsidR="005A11E4" w:rsidRPr="00836074" w14:paraId="605D34DD" w14:textId="77777777" w:rsidTr="40EF2655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2B8A42E" w:rsidR="005A11E4" w:rsidRPr="00836074" w:rsidRDefault="005A11E4" w:rsidP="0A50011A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 xml:space="preserve">UČNI NAČRT </w:t>
            </w:r>
            <w:r w:rsidR="00F4075A" w:rsidRPr="0083607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PREDMETA</w:t>
            </w:r>
            <w:r w:rsidRPr="0083607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 xml:space="preserve"> / </w:t>
            </w:r>
            <w:r w:rsidR="004A33B9" w:rsidRPr="0083607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COURSE SYLLABUS</w:t>
            </w:r>
          </w:p>
        </w:tc>
      </w:tr>
      <w:tr w:rsidR="00740C45" w:rsidRPr="00836074" w14:paraId="36413FBF" w14:textId="77777777" w:rsidTr="00836074">
        <w:tc>
          <w:tcPr>
            <w:tcW w:w="1787" w:type="dxa"/>
            <w:gridSpan w:val="2"/>
          </w:tcPr>
          <w:p w14:paraId="72C1DC59" w14:textId="77777777" w:rsidR="00740C45" w:rsidRPr="00836074" w:rsidRDefault="00740C45" w:rsidP="00740C4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BA6482A" w:rsidR="00740C45" w:rsidRPr="00836074" w:rsidRDefault="00740C45" w:rsidP="00740C45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TRANSPORTNA LOGISTIKA</w:t>
            </w:r>
          </w:p>
        </w:tc>
      </w:tr>
      <w:tr w:rsidR="00740C45" w:rsidRPr="00836074" w14:paraId="12BB578E" w14:textId="77777777" w:rsidTr="00836074">
        <w:tc>
          <w:tcPr>
            <w:tcW w:w="1787" w:type="dxa"/>
            <w:gridSpan w:val="2"/>
          </w:tcPr>
          <w:p w14:paraId="003758B5" w14:textId="77777777" w:rsidR="00740C45" w:rsidRPr="00836074" w:rsidRDefault="00740C45" w:rsidP="00740C45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3D5C7D4" w:rsidR="00740C45" w:rsidRPr="00836074" w:rsidRDefault="00740C45" w:rsidP="00740C45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TRANSPORTATION LOGISTICS</w:t>
            </w:r>
          </w:p>
        </w:tc>
      </w:tr>
      <w:tr w:rsidR="005A11E4" w:rsidRPr="00836074" w14:paraId="0BB44B80" w14:textId="77777777" w:rsidTr="00836074">
        <w:tc>
          <w:tcPr>
            <w:tcW w:w="3285" w:type="dxa"/>
            <w:gridSpan w:val="6"/>
            <w:vAlign w:val="center"/>
          </w:tcPr>
          <w:p w14:paraId="381AAD97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1" w:type="dxa"/>
            <w:gridSpan w:val="8"/>
            <w:vAlign w:val="center"/>
          </w:tcPr>
          <w:p w14:paraId="72824CE0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BCC111C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2EB909A8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836074" w14:paraId="5EC26D3D" w14:textId="77777777" w:rsidTr="00836074">
        <w:tc>
          <w:tcPr>
            <w:tcW w:w="32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836074" w14:paraId="23FFFBED" w14:textId="77777777" w:rsidTr="00836074">
        <w:trPr>
          <w:trHeight w:val="318"/>
        </w:trPr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836074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28AE0F0F" w:rsidR="00B1469E" w:rsidRPr="00836074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2EF29BB" w:rsidR="00B1469E" w:rsidRPr="00836074" w:rsidRDefault="00E549DA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7D6946BA" w:rsidR="00B1469E" w:rsidRPr="00836074" w:rsidRDefault="002C470B" w:rsidP="00B1469E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  <w:r w:rsidR="00E549DA" w:rsidRPr="00836074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B1469E" w:rsidRPr="00836074" w14:paraId="4AE235F2" w14:textId="77777777" w:rsidTr="00836074">
        <w:trPr>
          <w:trHeight w:val="318"/>
        </w:trPr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836074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836074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836074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6123C659" w:rsidR="00B1469E" w:rsidRPr="00836074" w:rsidRDefault="00E549DA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7387C147" w:rsidR="00B1469E" w:rsidRPr="00836074" w:rsidRDefault="002C470B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3</w:t>
            </w:r>
            <w:r w:rsidR="00E549DA" w:rsidRPr="00836074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5A11E4" w:rsidRPr="00836074" w14:paraId="1E148366" w14:textId="77777777" w:rsidTr="40EF2655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36074" w14:paraId="53363266" w14:textId="77777777" w:rsidTr="00836074">
        <w:trPr>
          <w:trHeight w:val="270"/>
        </w:trPr>
        <w:tc>
          <w:tcPr>
            <w:tcW w:w="5682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5AA9492" w:rsidR="005A11E4" w:rsidRPr="00836074" w:rsidRDefault="00DD37BA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836074" w14:paraId="6024E532" w14:textId="77777777" w:rsidTr="00836074">
        <w:trPr>
          <w:trHeight w:val="56"/>
        </w:trPr>
        <w:tc>
          <w:tcPr>
            <w:tcW w:w="5682" w:type="dxa"/>
            <w:gridSpan w:val="13"/>
            <w:vMerge/>
          </w:tcPr>
          <w:p w14:paraId="6138598E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0F06A385" w:rsidR="005A11E4" w:rsidRPr="00836074" w:rsidRDefault="00DD37BA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836074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836074" w14:paraId="6B1B7C32" w14:textId="77777777" w:rsidTr="00836074">
        <w:tc>
          <w:tcPr>
            <w:tcW w:w="5682" w:type="dxa"/>
            <w:gridSpan w:val="13"/>
          </w:tcPr>
          <w:p w14:paraId="02799658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836074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836074" w14:paraId="5DB8E894" w14:textId="77777777" w:rsidTr="00836074">
        <w:tc>
          <w:tcPr>
            <w:tcW w:w="568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8847EF4" w:rsidR="005A11E4" w:rsidRPr="00836074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836074" w14:paraId="5FC48C48" w14:textId="77777777" w:rsidTr="40EF2655">
        <w:tc>
          <w:tcPr>
            <w:tcW w:w="9695" w:type="dxa"/>
            <w:gridSpan w:val="19"/>
          </w:tcPr>
          <w:p w14:paraId="19BF6CFB" w14:textId="77777777" w:rsidR="005A11E4" w:rsidRPr="00836074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836074" w14:paraId="69EB4177" w14:textId="77777777" w:rsidTr="00836074"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836074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836074" w:rsidRPr="00836074" w14:paraId="6C3C0BA4" w14:textId="77777777" w:rsidTr="00836074">
        <w:trPr>
          <w:trHeight w:val="318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02FC" w14:textId="4A8DA81D" w:rsidR="00836074" w:rsidRPr="00836074" w:rsidRDefault="00836074" w:rsidP="008360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074">
              <w:rPr>
                <w:rFonts w:asciiTheme="minorHAnsi" w:hAnsiTheme="minorHAnsi" w:cstheme="minorHAnsi"/>
                <w:sz w:val="20"/>
                <w:szCs w:val="20"/>
              </w:rPr>
              <w:t>24 a-P</w:t>
            </w:r>
            <w:r w:rsidRPr="0083607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743C048F" w14:textId="37774730" w:rsidR="00836074" w:rsidRPr="00836074" w:rsidRDefault="00836074" w:rsidP="00836074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36074">
              <w:rPr>
                <w:rFonts w:asciiTheme="minorHAnsi" w:hAnsiTheme="minorHAnsi" w:cstheme="minorHAnsi"/>
                <w:sz w:val="20"/>
                <w:szCs w:val="20"/>
              </w:rPr>
              <w:t>21 e-P</w:t>
            </w:r>
          </w:p>
          <w:p w14:paraId="013B6061" w14:textId="36BCF320" w:rsidR="00836074" w:rsidRPr="00836074" w:rsidRDefault="00836074" w:rsidP="008360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36074" w:rsidRPr="00836074" w:rsidRDefault="00836074" w:rsidP="0083607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816B9" w14:textId="5319CC0C" w:rsidR="00836074" w:rsidRPr="00836074" w:rsidRDefault="00836074" w:rsidP="00836074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597B" w14:textId="10E24265" w:rsidR="00836074" w:rsidRPr="00836074" w:rsidRDefault="00836074" w:rsidP="00836074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06449A5B" w:rsidR="00836074" w:rsidRPr="00836074" w:rsidRDefault="00836074" w:rsidP="00836074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36074" w:rsidRPr="00836074" w:rsidRDefault="00836074" w:rsidP="00836074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36074" w:rsidRPr="00836074" w:rsidRDefault="00836074" w:rsidP="00836074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140E94D" w:rsidR="00836074" w:rsidRPr="00836074" w:rsidRDefault="00836074" w:rsidP="00836074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36074" w:rsidRPr="00836074" w:rsidRDefault="00836074" w:rsidP="00836074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6243133A" w:rsidR="00836074" w:rsidRPr="00836074" w:rsidRDefault="00836074" w:rsidP="00836074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sz w:val="20"/>
                <w:szCs w:val="20"/>
                <w:lang w:eastAsia="sl-SI"/>
              </w:rPr>
              <w:t xml:space="preserve"> 6</w:t>
            </w:r>
          </w:p>
        </w:tc>
      </w:tr>
      <w:tr w:rsidR="00836074" w:rsidRPr="00836074" w14:paraId="33611488" w14:textId="77777777" w:rsidTr="00836074">
        <w:trPr>
          <w:trHeight w:val="318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C90" w14:textId="632DC202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087" w14:textId="3BFFE4C9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E1442E0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36074" w:rsidRPr="00836074" w14:paraId="3AFC1636" w14:textId="77777777" w:rsidTr="00836074">
        <w:trPr>
          <w:trHeight w:val="318"/>
        </w:trPr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FF38" w14:textId="3110F514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Cs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C7A2" w14:textId="1F28FBC5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Cs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24F6F8A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4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36074" w:rsidRPr="00836074" w:rsidRDefault="0083607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36074" w14:paraId="6194853B" w14:textId="77777777" w:rsidTr="40EF2655">
        <w:tc>
          <w:tcPr>
            <w:tcW w:w="9695" w:type="dxa"/>
            <w:gridSpan w:val="19"/>
          </w:tcPr>
          <w:p w14:paraId="73ECE184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36074" w14:paraId="695F6595" w14:textId="77777777" w:rsidTr="00836074">
        <w:tc>
          <w:tcPr>
            <w:tcW w:w="3285" w:type="dxa"/>
            <w:gridSpan w:val="6"/>
          </w:tcPr>
          <w:p w14:paraId="19C80114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E9E9CA1" w:rsidR="005A11E4" w:rsidRPr="00836074" w:rsidRDefault="00740C45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/>
                <w:b/>
                <w:bCs/>
                <w:sz w:val="20"/>
                <w:szCs w:val="20"/>
              </w:rPr>
              <w:t>DARJA TOPOLŠEK</w:t>
            </w:r>
          </w:p>
        </w:tc>
      </w:tr>
      <w:tr w:rsidR="005A11E4" w:rsidRPr="00836074" w14:paraId="373ADDF1" w14:textId="77777777" w:rsidTr="40EF2655">
        <w:tc>
          <w:tcPr>
            <w:tcW w:w="9695" w:type="dxa"/>
            <w:gridSpan w:val="19"/>
          </w:tcPr>
          <w:p w14:paraId="0BC8F3BA" w14:textId="77777777" w:rsidR="005A11E4" w:rsidRPr="00836074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836074" w14:paraId="2546E5AF" w14:textId="77777777" w:rsidTr="00836074">
        <w:tc>
          <w:tcPr>
            <w:tcW w:w="2283" w:type="dxa"/>
            <w:gridSpan w:val="3"/>
            <w:vMerge w:val="restart"/>
          </w:tcPr>
          <w:p w14:paraId="6861494E" w14:textId="77777777" w:rsidR="005A11E4" w:rsidRPr="00836074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15" w:type="dxa"/>
            <w:gridSpan w:val="7"/>
          </w:tcPr>
          <w:p w14:paraId="77461E9B" w14:textId="77777777" w:rsidR="005A11E4" w:rsidRPr="00836074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04AFD1" w:rsidR="005A11E4" w:rsidRPr="00836074" w:rsidRDefault="00DD37BA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836074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836074" w14:paraId="0712B376" w14:textId="77777777" w:rsidTr="00836074">
        <w:trPr>
          <w:trHeight w:val="215"/>
        </w:trPr>
        <w:tc>
          <w:tcPr>
            <w:tcW w:w="2283" w:type="dxa"/>
            <w:gridSpan w:val="3"/>
            <w:vMerge/>
            <w:vAlign w:val="center"/>
          </w:tcPr>
          <w:p w14:paraId="2BE63940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15" w:type="dxa"/>
            <w:gridSpan w:val="7"/>
          </w:tcPr>
          <w:p w14:paraId="3A2F1B73" w14:textId="77777777" w:rsidR="005A11E4" w:rsidRPr="00836074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C5DAB49" w:rsidR="005A11E4" w:rsidRPr="00836074" w:rsidRDefault="00DD37BA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836074">
              <w:rPr>
                <w:rFonts w:eastAsia="Calibr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836074" w14:paraId="0BB418C6" w14:textId="77777777" w:rsidTr="00836074">
        <w:tc>
          <w:tcPr>
            <w:tcW w:w="46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633819" w:rsidRPr="00633819" w14:paraId="273ADA0E" w14:textId="77777777" w:rsidTr="00836074">
        <w:trPr>
          <w:trHeight w:val="275"/>
        </w:trPr>
        <w:tc>
          <w:tcPr>
            <w:tcW w:w="4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9571B9F" w:rsidR="00746209" w:rsidRPr="00633819" w:rsidRDefault="008D2C2F" w:rsidP="008D2C2F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  <w:r w:rsidRPr="006338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 xml:space="preserve">Pogoj za pristop k izpitu so opravljene obveznosti e-predavanj in e-vaj ter </w:t>
            </w:r>
            <w:r w:rsidR="00746209" w:rsidRPr="0063381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seminarska naloga</w:t>
            </w:r>
            <w:r w:rsidRPr="0063381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633819" w:rsidRDefault="005A11E4" w:rsidP="008D2C2F">
            <w:pPr>
              <w:spacing w:after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178F865" w:rsidR="00746209" w:rsidRPr="00633819" w:rsidRDefault="008D2C2F" w:rsidP="008D2C2F">
            <w:pPr>
              <w:spacing w:after="0"/>
              <w:jc w:val="both"/>
              <w:rPr>
                <w:rFonts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0063381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and seminar paper is a prerequisite for taking the exam.</w:t>
            </w:r>
          </w:p>
        </w:tc>
      </w:tr>
      <w:tr w:rsidR="005A11E4" w:rsidRPr="00836074" w14:paraId="32638BBD" w14:textId="77777777" w:rsidTr="00836074">
        <w:trPr>
          <w:trHeight w:val="137"/>
        </w:trPr>
        <w:tc>
          <w:tcPr>
            <w:tcW w:w="46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836074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836074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32195E" w:rsidRPr="00836074" w14:paraId="4EDFC7EE" w14:textId="77777777" w:rsidTr="00836074">
        <w:trPr>
          <w:trHeight w:val="20"/>
        </w:trPr>
        <w:tc>
          <w:tcPr>
            <w:tcW w:w="4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7C1" w14:textId="37C9A7A6" w:rsidR="0032195E" w:rsidRPr="00836074" w:rsidRDefault="00E549DA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>Umestitev in v</w:t>
            </w:r>
            <w:r w:rsidR="0032195E" w:rsidRPr="0083607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loga transportnih operacij v </w:t>
            </w: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logistiki in </w:t>
            </w:r>
            <w:r w:rsidR="0032195E" w:rsidRPr="00836074">
              <w:rPr>
                <w:rFonts w:asciiTheme="minorHAnsi" w:hAnsiTheme="minorHAnsi"/>
                <w:color w:val="auto"/>
                <w:sz w:val="20"/>
                <w:szCs w:val="20"/>
              </w:rPr>
              <w:t>oskrbovalnih verigah.</w:t>
            </w:r>
          </w:p>
          <w:p w14:paraId="140B25DD" w14:textId="77777777" w:rsidR="0032195E" w:rsidRPr="00836074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>Osnove modalitet, infrastrukture in suprastrukture.</w:t>
            </w:r>
          </w:p>
          <w:p w14:paraId="0AB85067" w14:textId="56B2B293" w:rsidR="0032195E" w:rsidRPr="00836074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>Izbira modalitete transporta</w:t>
            </w:r>
            <w:r w:rsidR="00E549DA" w:rsidRPr="0083607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in posebne zahteve za transport</w:t>
            </w: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14:paraId="4E573714" w14:textId="20798660" w:rsidR="0032195E" w:rsidRPr="00836074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>Načrtovanje transportnih operacij</w:t>
            </w:r>
            <w:r w:rsidR="00E549DA" w:rsidRPr="00836074"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in postopkov ter virov.</w:t>
            </w:r>
          </w:p>
          <w:p w14:paraId="77368881" w14:textId="096544FF" w:rsidR="0032195E" w:rsidRPr="00836074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Sodobne </w:t>
            </w:r>
            <w:r w:rsidR="00E549DA" w:rsidRPr="0083607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transportne, IT in podporne </w:t>
            </w: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>tehnologije v vseh fazah transporta.</w:t>
            </w:r>
          </w:p>
          <w:p w14:paraId="021FB068" w14:textId="77777777" w:rsidR="0032195E" w:rsidRPr="00836074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Regulativa in dokumentacija na področju transportne logistike. </w:t>
            </w:r>
          </w:p>
          <w:p w14:paraId="14BF3CDB" w14:textId="003BF11A" w:rsidR="0032195E" w:rsidRPr="00836074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>Evropski in globalni prometni koridorji.</w:t>
            </w:r>
          </w:p>
          <w:p w14:paraId="169D2B65" w14:textId="79DB62E7" w:rsidR="00E549DA" w:rsidRPr="00836074" w:rsidRDefault="00E549DA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>Zunanji vplivi transporta in njihovo minimiziranje.</w:t>
            </w:r>
          </w:p>
          <w:p w14:paraId="625112B6" w14:textId="7CB02D72" w:rsidR="003A04AB" w:rsidRPr="00836074" w:rsidRDefault="0032195E" w:rsidP="003A4DE3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color w:val="auto"/>
                <w:sz w:val="20"/>
                <w:szCs w:val="20"/>
              </w:rPr>
              <w:t>Trendi razvoja prometa in transporta.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3A04AB" w:rsidRPr="00836074" w:rsidRDefault="003A04AB" w:rsidP="0032195E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AAA" w14:textId="698A1089" w:rsidR="0032195E" w:rsidRPr="00836074" w:rsidRDefault="00E549DA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Placement and t</w:t>
            </w:r>
            <w:r w:rsidR="0032195E" w:rsidRPr="00836074">
              <w:rPr>
                <w:rFonts w:asciiTheme="minorHAnsi" w:hAnsiTheme="minorHAnsi"/>
                <w:sz w:val="20"/>
                <w:szCs w:val="20"/>
              </w:rPr>
              <w:t xml:space="preserve">he role of transport operations in 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 xml:space="preserve">logistics and </w:t>
            </w:r>
            <w:r w:rsidR="0032195E" w:rsidRPr="00836074">
              <w:rPr>
                <w:rFonts w:asciiTheme="minorHAnsi" w:hAnsiTheme="minorHAnsi"/>
                <w:sz w:val="20"/>
                <w:szCs w:val="20"/>
              </w:rPr>
              <w:t>supply chains.</w:t>
            </w:r>
          </w:p>
          <w:p w14:paraId="1211C315" w14:textId="77777777" w:rsidR="0032195E" w:rsidRPr="00836074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Basics of modalities, infrastructures and superstructures.</w:t>
            </w:r>
          </w:p>
          <w:p w14:paraId="4E75B7F9" w14:textId="7B9F6298" w:rsidR="0032195E" w:rsidRPr="00836074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Choice of transport modality</w:t>
            </w:r>
            <w:r w:rsidR="00E549DA" w:rsidRPr="00836074">
              <w:rPr>
                <w:rFonts w:asciiTheme="minorHAnsi" w:hAnsiTheme="minorHAnsi"/>
                <w:sz w:val="20"/>
                <w:szCs w:val="20"/>
              </w:rPr>
              <w:t xml:space="preserve"> and special transport requirements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9462F97" w14:textId="3F32F09D" w:rsidR="0032195E" w:rsidRPr="00836074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Planning transportation operations</w:t>
            </w:r>
            <w:r w:rsidR="00E549DA" w:rsidRPr="00836074">
              <w:rPr>
                <w:rFonts w:asciiTheme="minorHAnsi" w:hAnsiTheme="minorHAnsi"/>
                <w:sz w:val="20"/>
                <w:szCs w:val="20"/>
              </w:rPr>
              <w:t>,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 xml:space="preserve"> processes and resources.</w:t>
            </w:r>
          </w:p>
          <w:p w14:paraId="2CF2230D" w14:textId="3254D87A" w:rsidR="0032195E" w:rsidRPr="00836074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Modern </w:t>
            </w:r>
            <w:r w:rsidR="00E549DA" w:rsidRPr="00836074">
              <w:rPr>
                <w:rFonts w:asciiTheme="minorHAnsi" w:hAnsiTheme="minorHAnsi"/>
                <w:sz w:val="20"/>
                <w:szCs w:val="20"/>
              </w:rPr>
              <w:t xml:space="preserve">transport, IT and complementary 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>technologies in all stages of transport.</w:t>
            </w:r>
          </w:p>
          <w:p w14:paraId="603764FD" w14:textId="77777777" w:rsidR="0032195E" w:rsidRPr="00836074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Regulation and documentation in the field of transport logistics.</w:t>
            </w:r>
          </w:p>
          <w:p w14:paraId="482A31C0" w14:textId="21B126D0" w:rsidR="0032195E" w:rsidRPr="00836074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European and global transport corridors.</w:t>
            </w:r>
          </w:p>
          <w:p w14:paraId="242ABE33" w14:textId="15E2AEAF" w:rsidR="00E549DA" w:rsidRPr="00836074" w:rsidRDefault="00E549DA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External effects of transport and their minimization (safety, security, environmental impact…).</w:t>
            </w:r>
          </w:p>
          <w:p w14:paraId="68E25B91" w14:textId="041B7AB0" w:rsidR="003A04AB" w:rsidRPr="00836074" w:rsidRDefault="0032195E" w:rsidP="003A4DE3">
            <w:pPr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Trends in transport and transport development.</w:t>
            </w:r>
          </w:p>
        </w:tc>
      </w:tr>
      <w:tr w:rsidR="006C6387" w:rsidRPr="00836074" w14:paraId="50F6CFCC" w14:textId="77777777" w:rsidTr="40EF2655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B0698E3" w14:textId="33BD3EE6" w:rsidR="0032195E" w:rsidRDefault="0032195E" w:rsidP="00740C45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C4D6A60" w14:textId="765EF36F" w:rsidR="00836074" w:rsidRPr="00836074" w:rsidRDefault="006C6387" w:rsidP="00836074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32195E" w:rsidRPr="00836074" w14:paraId="166E7B56" w14:textId="77777777" w:rsidTr="00746209">
        <w:trPr>
          <w:trHeight w:val="1906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4F0" w14:textId="77777777" w:rsidR="00633819" w:rsidRDefault="00633819" w:rsidP="00633819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 w:cs="Arial"/>
                <w:sz w:val="20"/>
                <w:szCs w:val="20"/>
                <w:lang w:eastAsia="sl-SI"/>
              </w:rPr>
              <w:lastRenderedPageBreak/>
              <w:t>Rodrigue, J.-P. (2020). The geography of transport systems (5th ed.). Routledge.</w:t>
            </w:r>
            <w:r>
              <w:rPr>
                <w:rFonts w:asciiTheme="minorHAnsi" w:hAnsiTheme="minorHAnsi" w:cs="Arial"/>
                <w:sz w:val="20"/>
                <w:szCs w:val="20"/>
                <w:lang w:eastAsia="sl-SI"/>
              </w:rPr>
              <w:t xml:space="preserve"> </w:t>
            </w:r>
          </w:p>
          <w:p w14:paraId="7B8B8ED7" w14:textId="7E1A7B50" w:rsidR="00633819" w:rsidRDefault="00633819" w:rsidP="00633819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 w:cs="Arial"/>
                <w:sz w:val="20"/>
                <w:szCs w:val="20"/>
                <w:lang w:eastAsia="sl-SI"/>
              </w:rPr>
              <w:t>Council of Supply Chain Management Professionals. (2014). The definitive guide to transportation: principles,</w:t>
            </w:r>
            <w:r>
              <w:rPr>
                <w:rFonts w:asciiTheme="minorHAnsi" w:hAnsiTheme="minorHAnsi" w:cs="Arial"/>
                <w:sz w:val="20"/>
                <w:szCs w:val="20"/>
                <w:lang w:eastAsia="sl-SI"/>
              </w:rPr>
              <w:t xml:space="preserve"> </w:t>
            </w:r>
            <w:r w:rsidRPr="00836074">
              <w:rPr>
                <w:rFonts w:asciiTheme="minorHAnsi" w:hAnsiTheme="minorHAnsi" w:cs="Arial"/>
                <w:sz w:val="20"/>
                <w:szCs w:val="20"/>
                <w:lang w:eastAsia="sl-SI"/>
              </w:rPr>
              <w:t xml:space="preserve">strategies, and decisions for the effective flow of goods and services. Pearson Education. </w:t>
            </w:r>
          </w:p>
          <w:p w14:paraId="428136B9" w14:textId="3730DCBD" w:rsidR="00633819" w:rsidRDefault="00633819" w:rsidP="00633819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 w:cs="Arial"/>
                <w:sz w:val="20"/>
                <w:szCs w:val="20"/>
                <w:lang w:eastAsia="sl-SI"/>
              </w:rPr>
              <w:t>Prokop, D. J. (2022). Transportation operations management (1st ed.). Elsevier</w:t>
            </w:r>
            <w:r w:rsidR="002A0A95">
              <w:rPr>
                <w:rFonts w:asciiTheme="minorHAnsi" w:hAnsiTheme="minorHAnsi" w:cs="Arial"/>
                <w:sz w:val="20"/>
                <w:szCs w:val="20"/>
                <w:lang w:eastAsia="sl-SI"/>
              </w:rPr>
              <w:t>.</w:t>
            </w:r>
          </w:p>
          <w:p w14:paraId="278E3D99" w14:textId="77777777" w:rsidR="00633819" w:rsidRDefault="00633819" w:rsidP="00633819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 w:cs="Arial"/>
                <w:sz w:val="20"/>
                <w:szCs w:val="20"/>
                <w:lang w:eastAsia="sl-SI"/>
              </w:rPr>
              <w:t>Varun, S. (2019). A practical guide to shipping &amp; freight forwarding: your key to success in the shipping industry. Amazon.</w:t>
            </w:r>
          </w:p>
          <w:p w14:paraId="184E7F18" w14:textId="1DC50B31" w:rsidR="00633819" w:rsidRPr="00633819" w:rsidRDefault="00633819" w:rsidP="00633819">
            <w:pPr>
              <w:spacing w:after="0"/>
            </w:pPr>
            <w:r w:rsidRPr="00836074">
              <w:rPr>
                <w:rFonts w:asciiTheme="minorHAnsi" w:hAnsiTheme="minorHAnsi" w:cs="Arial"/>
                <w:sz w:val="20"/>
                <w:szCs w:val="20"/>
                <w:lang w:eastAsia="sl-SI"/>
              </w:rPr>
              <w:t>Orbanić, J., &amp; Rosi, B. (2017). Razvoj transporta, logistike in mobilnosti v Sloveniji (Ponatis 1. izd.). Fakulteta za logistiko.</w:t>
            </w:r>
          </w:p>
        </w:tc>
      </w:tr>
      <w:tr w:rsidR="00DB4DAC" w:rsidRPr="00836074" w14:paraId="17101D27" w14:textId="77777777" w:rsidTr="00836074">
        <w:trPr>
          <w:trHeight w:val="73"/>
        </w:trPr>
        <w:tc>
          <w:tcPr>
            <w:tcW w:w="46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32195E" w:rsidRPr="00836074" w14:paraId="572FDB32" w14:textId="77777777" w:rsidTr="00836074">
        <w:trPr>
          <w:trHeight w:val="778"/>
        </w:trPr>
        <w:tc>
          <w:tcPr>
            <w:tcW w:w="4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A8B" w14:textId="77777777" w:rsidR="005A0256" w:rsidRPr="00836074" w:rsidRDefault="005A0256" w:rsidP="00633819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  <w:r w:rsidRPr="00836074">
              <w:rPr>
                <w:rFonts w:eastAsia="Calibri" w:cs="Arial"/>
                <w:sz w:val="20"/>
                <w:szCs w:val="20"/>
                <w:lang w:eastAsia="sl-SI"/>
              </w:rPr>
              <w:t>Cilji predmeta so:</w:t>
            </w:r>
          </w:p>
          <w:p w14:paraId="100A563E" w14:textId="1D098619" w:rsidR="008C24D8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predstaviti vlogo transporta v oskrbovalnih verigah in logistiki,</w:t>
            </w:r>
          </w:p>
          <w:p w14:paraId="1E32D504" w14:textId="116A2ECC" w:rsidR="0092633D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teoretično podati osnove vseh modalitet in njihove suprastrukture in infrastrukture,</w:t>
            </w:r>
          </w:p>
          <w:p w14:paraId="730EAE61" w14:textId="3192070D" w:rsidR="0092633D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teoretično predstaviti in praktično razložiti sisteme izbire modalitete,</w:t>
            </w:r>
          </w:p>
          <w:p w14:paraId="473EF821" w14:textId="02E93C7D" w:rsidR="0092633D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opredeliti sisteme varnosti transporta in varovanja tovora</w:t>
            </w:r>
            <w:r w:rsidR="00633819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0AEB15E0" w14:textId="44DE3941" w:rsidR="0092633D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predstaviti </w:t>
            </w:r>
            <w:r w:rsidR="00E549DA" w:rsidRPr="00836074">
              <w:rPr>
                <w:rFonts w:asciiTheme="minorHAnsi" w:hAnsiTheme="minorHAnsi"/>
                <w:sz w:val="20"/>
                <w:szCs w:val="20"/>
              </w:rPr>
              <w:t xml:space="preserve">faze transporta in njihovo 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>načrtovanje</w:t>
            </w:r>
            <w:r w:rsidRPr="00633819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54992B2" w14:textId="39EE2368" w:rsidR="0092633D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predstaviti značilnosti posebnih oblik transporta,</w:t>
            </w:r>
          </w:p>
          <w:p w14:paraId="7FD12126" w14:textId="7D9BB05C" w:rsidR="0092633D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predstaviti in praktično prikazati sodobne transportne tehnologije in  IT za transport,</w:t>
            </w:r>
          </w:p>
          <w:p w14:paraId="58C9C2EA" w14:textId="6DB22B77" w:rsidR="0092633D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predstaviti regulativo na področju transporta tovora,</w:t>
            </w:r>
          </w:p>
          <w:p w14:paraId="673A53E9" w14:textId="735F6168" w:rsidR="0092633D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predstaviti značilnosti evropskih koridorjev,</w:t>
            </w:r>
          </w:p>
          <w:p w14:paraId="2D28CD4A" w14:textId="48C23EEF" w:rsidR="0092633D" w:rsidRPr="00836074" w:rsidRDefault="0092633D" w:rsidP="00633819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predstaviti trende na področju transporta</w:t>
            </w:r>
            <w:r w:rsidR="00633819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7FB29FF" w14:textId="77777777" w:rsidR="0092633D" w:rsidRPr="00836074" w:rsidRDefault="0092633D" w:rsidP="00633819">
            <w:pPr>
              <w:pStyle w:val="Odstavekseznama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323C198" w14:textId="77777777" w:rsidR="008C24D8" w:rsidRPr="00836074" w:rsidRDefault="008C24D8" w:rsidP="00633819">
            <w:pPr>
              <w:spacing w:after="0"/>
              <w:rPr>
                <w:sz w:val="20"/>
                <w:szCs w:val="20"/>
                <w:lang w:eastAsia="sl-SI"/>
              </w:rPr>
            </w:pPr>
            <w:r w:rsidRPr="00836074">
              <w:rPr>
                <w:sz w:val="20"/>
                <w:szCs w:val="20"/>
                <w:lang w:eastAsia="sl-SI"/>
              </w:rPr>
              <w:t>Kompetence, ki jih pridobijo študenti:</w:t>
            </w:r>
          </w:p>
          <w:p w14:paraId="60437DE4" w14:textId="27F5343A" w:rsidR="0032195E" w:rsidRPr="00836074" w:rsidRDefault="00F72099" w:rsidP="0063381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r</w:t>
            </w:r>
            <w:r w:rsidR="0032195E" w:rsidRPr="00836074">
              <w:rPr>
                <w:rFonts w:asciiTheme="minorHAnsi" w:hAnsiTheme="minorHAnsi"/>
                <w:sz w:val="20"/>
                <w:szCs w:val="20"/>
              </w:rPr>
              <w:t>azumejo vlogo transporta v logistiki in oskrbovalni verigi,</w:t>
            </w:r>
          </w:p>
          <w:p w14:paraId="18416D86" w14:textId="77777777" w:rsidR="0032195E" w:rsidRPr="00836074" w:rsidRDefault="0032195E" w:rsidP="0063381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poznajo transportno opremo in njihovo uporabo, </w:t>
            </w:r>
          </w:p>
          <w:p w14:paraId="2113620F" w14:textId="5131BE9E" w:rsidR="0032195E" w:rsidRPr="00836074" w:rsidRDefault="0032195E" w:rsidP="0063381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razumejo kako izbirati moralitete, poti, opremo in urnike,</w:t>
            </w:r>
          </w:p>
          <w:p w14:paraId="7FA58BA6" w14:textId="5E3872D4" w:rsidR="0032195E" w:rsidRPr="00836074" w:rsidRDefault="0032195E" w:rsidP="0063381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poznajo IT podporo transportno-logističnega sistema, </w:t>
            </w:r>
          </w:p>
          <w:p w14:paraId="0CEB53F9" w14:textId="682FEDAB" w:rsidR="0032195E" w:rsidRPr="00836074" w:rsidRDefault="0032195E" w:rsidP="0063381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poznajo načrtovanje transportnih operacij in postopkov ter virov,</w:t>
            </w:r>
          </w:p>
          <w:p w14:paraId="35CAB0A7" w14:textId="7AF68397" w:rsidR="0032195E" w:rsidRPr="00836074" w:rsidRDefault="0032195E" w:rsidP="0063381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poznajo načela varstva, varnosti in varovanja pri delu/transportu,</w:t>
            </w:r>
          </w:p>
          <w:p w14:paraId="3BE7D3CE" w14:textId="24F31B2E" w:rsidR="0032195E" w:rsidRPr="00836074" w:rsidRDefault="0032195E" w:rsidP="0063381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poznajo sodobne transportne tehnologije,</w:t>
            </w:r>
          </w:p>
          <w:p w14:paraId="582EF3EA" w14:textId="7CCA6A3D" w:rsidR="00DB4DAC" w:rsidRPr="00836074" w:rsidRDefault="0032195E" w:rsidP="0063381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poznajo transportno dokumentacijo in predpise.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B4DAC" w:rsidRPr="00836074" w:rsidRDefault="00DB4DAC" w:rsidP="0032195E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AF5" w14:textId="77777777" w:rsidR="005A0256" w:rsidRPr="00836074" w:rsidRDefault="005A0256" w:rsidP="00633819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  <w:r w:rsidRPr="00836074">
              <w:rPr>
                <w:rFonts w:eastAsia="Calibri" w:cs="Arial"/>
                <w:sz w:val="20"/>
                <w:szCs w:val="20"/>
                <w:lang w:eastAsia="sl-SI"/>
              </w:rPr>
              <w:t>The objectives of the course are to:</w:t>
            </w:r>
          </w:p>
          <w:p w14:paraId="06B94CAE" w14:textId="77777777" w:rsidR="0022693A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present the role of transport in supply chains and logistics,</w:t>
            </w:r>
          </w:p>
          <w:p w14:paraId="430F74CA" w14:textId="77777777" w:rsidR="0022693A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theoretically define the basics of all modalities and their superstructures and infrastructure,</w:t>
            </w:r>
          </w:p>
          <w:p w14:paraId="79C790B6" w14:textId="77777777" w:rsidR="0022693A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theoretically present and practically explain the modality selection systems,</w:t>
            </w:r>
          </w:p>
          <w:p w14:paraId="14ACF11A" w14:textId="77777777" w:rsidR="0022693A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define transport safety and cargo security systems</w:t>
            </w:r>
          </w:p>
          <w:p w14:paraId="67DD7D2C" w14:textId="66D62174" w:rsidR="0022693A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define the </w:t>
            </w:r>
            <w:r w:rsidR="00E549DA" w:rsidRPr="00836074">
              <w:rPr>
                <w:rFonts w:asciiTheme="minorHAnsi" w:hAnsiTheme="minorHAnsi"/>
                <w:sz w:val="20"/>
                <w:szCs w:val="20"/>
              </w:rPr>
              <w:t xml:space="preserve">transport pahses and their 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>planning</w:t>
            </w:r>
            <w:r w:rsidR="00633819">
              <w:rPr>
                <w:rFonts w:asciiTheme="minorHAnsi" w:hAnsiTheme="minorHAnsi"/>
                <w:sz w:val="20"/>
                <w:szCs w:val="20"/>
              </w:rPr>
              <w:t>,</w:t>
            </w:r>
            <w:r w:rsidRPr="00836074">
              <w:rPr>
                <w:rFonts w:asciiTheme="minorHAnsi" w:hAnsiTheme="minorHAnsi"/>
                <w:strike/>
                <w:sz w:val="20"/>
                <w:szCs w:val="20"/>
              </w:rPr>
              <w:t xml:space="preserve"> </w:t>
            </w:r>
          </w:p>
          <w:p w14:paraId="47E03C5F" w14:textId="77777777" w:rsidR="0022693A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define  the characteristics of special forms of transport,</w:t>
            </w:r>
          </w:p>
          <w:p w14:paraId="758AA7E0" w14:textId="54046A7C" w:rsidR="0022693A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define and practically demonstrate modern transport technologies and IT for transport,</w:t>
            </w:r>
          </w:p>
          <w:p w14:paraId="2B208A13" w14:textId="77777777" w:rsidR="0022693A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define regulations in the field of freight transport,</w:t>
            </w:r>
          </w:p>
          <w:p w14:paraId="0AC5BEDD" w14:textId="77777777" w:rsidR="0022693A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define the characteristics of European corridors,</w:t>
            </w:r>
          </w:p>
          <w:p w14:paraId="19709CA4" w14:textId="3FCE583A" w:rsidR="008C24D8" w:rsidRPr="00836074" w:rsidRDefault="0022693A" w:rsidP="00633819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define trends in the field of transport</w:t>
            </w:r>
            <w:r w:rsidR="00633819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82CDED9" w14:textId="42B6417B" w:rsidR="0022693A" w:rsidRDefault="0022693A" w:rsidP="00633819">
            <w:pPr>
              <w:spacing w:after="0"/>
              <w:jc w:val="both"/>
              <w:rPr>
                <w:rFonts w:asciiTheme="minorHAnsi" w:hAnsiTheme="minorHAnsi"/>
                <w:strike/>
                <w:sz w:val="20"/>
                <w:szCs w:val="20"/>
              </w:rPr>
            </w:pPr>
          </w:p>
          <w:p w14:paraId="64FAE66B" w14:textId="77777777" w:rsidR="00633819" w:rsidRPr="00836074" w:rsidRDefault="00633819" w:rsidP="00633819">
            <w:pPr>
              <w:spacing w:after="0"/>
              <w:jc w:val="both"/>
              <w:rPr>
                <w:rFonts w:asciiTheme="minorHAnsi" w:hAnsiTheme="minorHAnsi"/>
                <w:strike/>
                <w:sz w:val="20"/>
                <w:szCs w:val="20"/>
              </w:rPr>
            </w:pPr>
          </w:p>
          <w:p w14:paraId="0EB8D834" w14:textId="77777777" w:rsidR="008C24D8" w:rsidRPr="00836074" w:rsidRDefault="008C24D8" w:rsidP="00633819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  <w:r w:rsidRPr="00836074">
              <w:rPr>
                <w:rFonts w:eastAsia="Calibri" w:cs="Arial"/>
                <w:sz w:val="20"/>
                <w:szCs w:val="20"/>
                <w:lang w:eastAsia="sl-SI"/>
              </w:rPr>
              <w:t>Competences acquired by students:</w:t>
            </w:r>
          </w:p>
          <w:p w14:paraId="1EBF7515" w14:textId="77777777" w:rsidR="0032195E" w:rsidRPr="00836074" w:rsidRDefault="0032195E" w:rsidP="0063381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understand the role of transport in the logistics and supply chain,</w:t>
            </w:r>
          </w:p>
          <w:p w14:paraId="31FB6113" w14:textId="77777777" w:rsidR="0032195E" w:rsidRPr="00836074" w:rsidRDefault="0032195E" w:rsidP="0063381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be familiar with transport equipment and their use,</w:t>
            </w:r>
          </w:p>
          <w:p w14:paraId="13C7E375" w14:textId="77777777" w:rsidR="0032195E" w:rsidRPr="00836074" w:rsidRDefault="0032195E" w:rsidP="0063381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understand how to choose modality, routes, equipment and schedules,</w:t>
            </w:r>
          </w:p>
          <w:p w14:paraId="766DB2E7" w14:textId="4B4FC720" w:rsidR="0032195E" w:rsidRPr="00836074" w:rsidRDefault="0032195E" w:rsidP="0063381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be familiar with IT support of transport and logistics systems,</w:t>
            </w:r>
          </w:p>
          <w:p w14:paraId="697538FC" w14:textId="5BF7E2B0" w:rsidR="0032195E" w:rsidRPr="00836074" w:rsidRDefault="0032195E" w:rsidP="0063381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understand the design of transportation operations, processes and resources,</w:t>
            </w:r>
          </w:p>
          <w:p w14:paraId="1FBD622C" w14:textId="6DEE0A4F" w:rsidR="0032195E" w:rsidRPr="00836074" w:rsidRDefault="0032195E" w:rsidP="0063381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know the principles of safety, security and protection at work/transport,</w:t>
            </w:r>
          </w:p>
          <w:p w14:paraId="3F6BFD23" w14:textId="1ECFC241" w:rsidR="0032195E" w:rsidRPr="00836074" w:rsidRDefault="0032195E" w:rsidP="0063381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have knowledge of modern transportation technologies,</w:t>
            </w:r>
          </w:p>
          <w:p w14:paraId="41C5AAA2" w14:textId="2CDB08AC" w:rsidR="00DB4DAC" w:rsidRPr="00836074" w:rsidRDefault="0032195E" w:rsidP="00633819">
            <w:pPr>
              <w:pStyle w:val="Odstavekseznam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know the transport documentation and regulations.</w:t>
            </w:r>
          </w:p>
        </w:tc>
      </w:tr>
      <w:tr w:rsidR="00DB4DAC" w:rsidRPr="00836074" w14:paraId="2732D8B1" w14:textId="77777777" w:rsidTr="00836074">
        <w:trPr>
          <w:trHeight w:val="117"/>
        </w:trPr>
        <w:tc>
          <w:tcPr>
            <w:tcW w:w="46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DB4DAC" w:rsidRPr="00836074" w14:paraId="355E000C" w14:textId="77777777" w:rsidTr="00836074">
        <w:trPr>
          <w:trHeight w:val="410"/>
        </w:trPr>
        <w:tc>
          <w:tcPr>
            <w:tcW w:w="4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FAD" w14:textId="5E5F6438" w:rsidR="00740C45" w:rsidRPr="00836074" w:rsidRDefault="00740C45" w:rsidP="0032195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Znanje in razumevanje:</w:t>
            </w:r>
          </w:p>
          <w:p w14:paraId="3A31CCD3" w14:textId="77777777" w:rsidR="00D45325" w:rsidRPr="00836074" w:rsidRDefault="00D45325" w:rsidP="00D45325">
            <w:pPr>
              <w:tabs>
                <w:tab w:val="left" w:pos="227"/>
              </w:tabs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36074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1D5EFF93" w14:textId="2F6826D1" w:rsidR="00740C45" w:rsidRPr="00836074" w:rsidRDefault="00D45325" w:rsidP="003A4DE3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uporabe </w:t>
            </w:r>
            <w:r w:rsidR="00740C45" w:rsidRPr="00836074">
              <w:rPr>
                <w:rFonts w:asciiTheme="minorHAnsi" w:hAnsiTheme="minorHAnsi"/>
                <w:sz w:val="20"/>
                <w:szCs w:val="20"/>
              </w:rPr>
              <w:t>učinkovitega transporta za učinkovito logistiko,</w:t>
            </w:r>
          </w:p>
          <w:p w14:paraId="607F6811" w14:textId="3AFCDDAA" w:rsidR="00740C45" w:rsidRPr="00836074" w:rsidRDefault="00740C45" w:rsidP="003A4DE3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konkretn</w:t>
            </w:r>
            <w:r w:rsidR="00D45325" w:rsidRPr="00836074">
              <w:rPr>
                <w:rFonts w:asciiTheme="minorHAnsi" w:hAnsiTheme="minorHAnsi"/>
                <w:sz w:val="20"/>
                <w:szCs w:val="20"/>
              </w:rPr>
              <w:t>o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 xml:space="preserve"> uporab</w:t>
            </w:r>
            <w:r w:rsidR="00D45325" w:rsidRPr="00836074">
              <w:rPr>
                <w:rFonts w:asciiTheme="minorHAnsi" w:hAnsiTheme="minorHAnsi"/>
                <w:sz w:val="20"/>
                <w:szCs w:val="20"/>
              </w:rPr>
              <w:t>iti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 xml:space="preserve"> sodobni</w:t>
            </w:r>
            <w:r w:rsidR="00D45325" w:rsidRPr="00836074">
              <w:rPr>
                <w:rFonts w:asciiTheme="minorHAnsi" w:hAnsiTheme="minorHAnsi"/>
                <w:sz w:val="20"/>
                <w:szCs w:val="20"/>
              </w:rPr>
              <w:t>e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 xml:space="preserve"> transportn</w:t>
            </w:r>
            <w:r w:rsidR="00D45325" w:rsidRPr="00836074">
              <w:rPr>
                <w:rFonts w:asciiTheme="minorHAnsi" w:hAnsiTheme="minorHAnsi"/>
                <w:sz w:val="20"/>
                <w:szCs w:val="20"/>
              </w:rPr>
              <w:t>e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 xml:space="preserve"> tehnologij</w:t>
            </w:r>
            <w:r w:rsidR="00D45325" w:rsidRPr="00836074">
              <w:rPr>
                <w:rFonts w:asciiTheme="minorHAnsi" w:hAnsiTheme="minorHAnsi"/>
                <w:sz w:val="20"/>
                <w:szCs w:val="20"/>
              </w:rPr>
              <w:t>e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 xml:space="preserve"> v logistiki,</w:t>
            </w:r>
          </w:p>
          <w:p w14:paraId="2907BD5F" w14:textId="3B572C61" w:rsidR="0032195E" w:rsidRPr="00836074" w:rsidRDefault="0032195E" w:rsidP="003A4DE3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postopkov načrtovanja transporta,</w:t>
            </w:r>
          </w:p>
          <w:p w14:paraId="5B134AD7" w14:textId="086695CE" w:rsidR="0032195E" w:rsidRPr="00746209" w:rsidRDefault="00D45325" w:rsidP="00A70EB7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uporabiti </w:t>
            </w:r>
            <w:r w:rsidR="0032195E" w:rsidRPr="00836074">
              <w:rPr>
                <w:rFonts w:asciiTheme="minorHAnsi" w:hAnsiTheme="minorHAnsi"/>
                <w:sz w:val="20"/>
                <w:szCs w:val="20"/>
              </w:rPr>
              <w:t>transportn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>e</w:t>
            </w:r>
            <w:r w:rsidR="0032195E" w:rsidRPr="00836074">
              <w:rPr>
                <w:rFonts w:asciiTheme="minorHAnsi" w:hAnsiTheme="minorHAnsi"/>
                <w:sz w:val="20"/>
                <w:szCs w:val="20"/>
              </w:rPr>
              <w:t xml:space="preserve"> resurs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>e</w:t>
            </w:r>
            <w:r w:rsidR="00633819">
              <w:rPr>
                <w:rFonts w:asciiTheme="minorHAnsi" w:hAnsiTheme="minorHAnsi"/>
                <w:sz w:val="20"/>
                <w:szCs w:val="20"/>
              </w:rPr>
              <w:t>.</w:t>
            </w:r>
            <w:r w:rsidR="0032195E" w:rsidRPr="0083607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3910D82" w14:textId="77777777" w:rsidR="00746209" w:rsidRPr="00836074" w:rsidRDefault="00746209" w:rsidP="00746209">
            <w:pPr>
              <w:pStyle w:val="Odstavekseznama"/>
              <w:ind w:left="360"/>
              <w:jc w:val="both"/>
              <w:rPr>
                <w:sz w:val="20"/>
                <w:szCs w:val="20"/>
              </w:rPr>
            </w:pPr>
          </w:p>
          <w:p w14:paraId="2F3C3829" w14:textId="77777777" w:rsidR="00740C45" w:rsidRPr="00836074" w:rsidRDefault="00740C45" w:rsidP="0032195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Prenesljive/ključne spretnosti in drugi atributi:</w:t>
            </w:r>
          </w:p>
          <w:p w14:paraId="45223495" w14:textId="34434640" w:rsidR="00740C45" w:rsidRPr="00836074" w:rsidRDefault="00740C45" w:rsidP="003A4DE3">
            <w:pPr>
              <w:pStyle w:val="Odstavekseznama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lastRenderedPageBreak/>
              <w:t>študenti se usposobijo za uporabo teoretičnega znanja v praktičnih primerih.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DB4DAC" w:rsidRPr="00836074" w:rsidRDefault="00DB4DAC" w:rsidP="0032195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DB4DAC" w:rsidRPr="00836074" w:rsidRDefault="00DB4DAC" w:rsidP="0032195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DB4DAC" w:rsidRPr="00836074" w:rsidRDefault="00DB4DAC" w:rsidP="0032195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328D" w14:textId="1E6D85EA" w:rsidR="00740C45" w:rsidRPr="00836074" w:rsidRDefault="00740C45" w:rsidP="0032195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Knowledge and understanding:</w:t>
            </w:r>
          </w:p>
          <w:p w14:paraId="6AB73793" w14:textId="3ED085D3" w:rsidR="00D45325" w:rsidRPr="00836074" w:rsidRDefault="00D45325" w:rsidP="0032195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eastAsia="Calibri"/>
                <w:sz w:val="20"/>
                <w:szCs w:val="20"/>
                <w:lang w:eastAsia="sl-SI"/>
              </w:rPr>
              <w:t>After completion of the course, the student will be able to:</w:t>
            </w:r>
          </w:p>
          <w:p w14:paraId="244002F3" w14:textId="0E475461" w:rsidR="0032195E" w:rsidRPr="00836074" w:rsidRDefault="00D45325" w:rsidP="003A4DE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use </w:t>
            </w:r>
            <w:r w:rsidR="0032195E" w:rsidRPr="00836074">
              <w:rPr>
                <w:rFonts w:asciiTheme="minorHAnsi" w:hAnsiTheme="minorHAnsi"/>
                <w:sz w:val="20"/>
                <w:szCs w:val="20"/>
              </w:rPr>
              <w:t>of the efficient transport for efficient logistics,</w:t>
            </w:r>
          </w:p>
          <w:p w14:paraId="46BDDB20" w14:textId="34262C87" w:rsidR="0032195E" w:rsidRPr="00836074" w:rsidRDefault="0032195E" w:rsidP="003A4DE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concrete </w:t>
            </w:r>
            <w:r w:rsidR="00D45325" w:rsidRPr="00836074">
              <w:rPr>
                <w:rFonts w:asciiTheme="minorHAnsi" w:hAnsiTheme="minorHAnsi"/>
                <w:sz w:val="20"/>
                <w:szCs w:val="20"/>
              </w:rPr>
              <w:t xml:space="preserve">use of </w:t>
            </w:r>
            <w:r w:rsidRPr="00836074">
              <w:rPr>
                <w:rFonts w:asciiTheme="minorHAnsi" w:hAnsiTheme="minorHAnsi"/>
                <w:sz w:val="20"/>
                <w:szCs w:val="20"/>
              </w:rPr>
              <w:t>possibilities of modern transport technologies in logistics,</w:t>
            </w:r>
          </w:p>
          <w:p w14:paraId="7C8C3E77" w14:textId="12F6AACB" w:rsidR="0032195E" w:rsidRPr="00836074" w:rsidRDefault="00D45325" w:rsidP="003A4DE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plan </w:t>
            </w:r>
            <w:r w:rsidR="0032195E" w:rsidRPr="00836074">
              <w:rPr>
                <w:rFonts w:asciiTheme="minorHAnsi" w:hAnsiTheme="minorHAnsi"/>
                <w:sz w:val="20"/>
                <w:szCs w:val="20"/>
              </w:rPr>
              <w:t>of transport procedures,</w:t>
            </w:r>
          </w:p>
          <w:p w14:paraId="2B4549AD" w14:textId="724FEE87" w:rsidR="0032195E" w:rsidRPr="00836074" w:rsidRDefault="00D45325" w:rsidP="003A4DE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 xml:space="preserve">use </w:t>
            </w:r>
            <w:r w:rsidR="0032195E" w:rsidRPr="00836074">
              <w:rPr>
                <w:rFonts w:asciiTheme="minorHAnsi" w:hAnsiTheme="minorHAnsi"/>
                <w:sz w:val="20"/>
                <w:szCs w:val="20"/>
              </w:rPr>
              <w:t>transportation resources</w:t>
            </w:r>
            <w:r w:rsidR="00C4748C" w:rsidRPr="0083607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7A79CF1" w14:textId="77777777" w:rsidR="00DB4DAC" w:rsidRPr="00836074" w:rsidRDefault="00DB4DAC" w:rsidP="0032195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6591155" w14:textId="77777777" w:rsidR="00746209" w:rsidRDefault="00746209" w:rsidP="0032195E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F165D2" w14:textId="0EBFFCFC" w:rsidR="00740C45" w:rsidRPr="00836074" w:rsidRDefault="00740C45" w:rsidP="0032195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t>Transferable/Key Skills and other attributes:</w:t>
            </w:r>
          </w:p>
          <w:p w14:paraId="06D50644" w14:textId="51DBF125" w:rsidR="00740C45" w:rsidRPr="00836074" w:rsidRDefault="00740C45" w:rsidP="003A4DE3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36074">
              <w:rPr>
                <w:rFonts w:asciiTheme="minorHAnsi" w:hAnsiTheme="minorHAnsi"/>
                <w:sz w:val="20"/>
                <w:szCs w:val="20"/>
              </w:rPr>
              <w:lastRenderedPageBreak/>
              <w:t>the ability to apply theoretical knowledge to professional practice.</w:t>
            </w:r>
          </w:p>
        </w:tc>
      </w:tr>
      <w:tr w:rsidR="00DB4DAC" w:rsidRPr="00836074" w14:paraId="28C61BBA" w14:textId="77777777" w:rsidTr="00836074">
        <w:tc>
          <w:tcPr>
            <w:tcW w:w="469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DB4DAC" w:rsidRPr="00836074" w14:paraId="4C66F302" w14:textId="77777777" w:rsidTr="00746209">
        <w:trPr>
          <w:trHeight w:val="3941"/>
        </w:trPr>
        <w:tc>
          <w:tcPr>
            <w:tcW w:w="46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6E59" w14:textId="77777777" w:rsidR="00E549DA" w:rsidRPr="00836074" w:rsidRDefault="00E549DA" w:rsidP="00E549D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36074">
              <w:rPr>
                <w:rFonts w:cs="Calibr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e-predavanj. Pri klasičnih in e-predavanjih se uporablja pristop obrnjene učilnice, kjer študenti sami generirajo novo znanje ob nadzoru izvajalca. Uporabijo se študije primerov ter elementi igričarstva.</w:t>
            </w:r>
          </w:p>
          <w:p w14:paraId="04E41C5C" w14:textId="77777777" w:rsidR="00E549DA" w:rsidRPr="00836074" w:rsidRDefault="00E549DA" w:rsidP="00E549D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0B6730D4" w14:textId="3E20A899" w:rsidR="00E549DA" w:rsidRPr="00836074" w:rsidRDefault="00E549DA" w:rsidP="00E549D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36074">
              <w:rPr>
                <w:rFonts w:cs="Calibri"/>
                <w:sz w:val="20"/>
                <w:szCs w:val="20"/>
              </w:rPr>
              <w:t>Vaje: pri vajah študent utrdi teoretično znanje in spozna aplikativne možnosti. Del vaj se izvaja na klasični način v predavalnici in laboratoriju, del pa v obliki e-vaj. V sklopu laboratorijskih vaj študenti uporabijo namensko opremo za praktično spoznavanje transportnih operacij. Na avditornih in e-vajah študenti vodeno rešujejo primere realnih situacij.</w:t>
            </w:r>
          </w:p>
          <w:p w14:paraId="2A339AFB" w14:textId="25EDBAA3" w:rsidR="00DB4DAC" w:rsidRPr="00836074" w:rsidRDefault="00DB4DAC" w:rsidP="00DB4D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B4DAC" w:rsidRPr="00836074" w:rsidRDefault="00DB4DAC" w:rsidP="00DB4DAC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140" w14:textId="77777777" w:rsidR="007C599A" w:rsidRPr="00836074" w:rsidRDefault="007C599A" w:rsidP="007C599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836074">
              <w:rPr>
                <w:rFonts w:cs="Calibri"/>
                <w:sz w:val="20"/>
                <w:szCs w:val="20"/>
              </w:rPr>
              <w:t>Lectures: during the lectures, the student learns the theoretical content of the course. Part of the lectures are conducted in a classroom, and part in the form of e-lectures. In classic and e-lectures, a flipped classroom approach is used, where students themselves generate new knowledge under the supervision of the lecturer. Case studies and gamification elements are used.</w:t>
            </w:r>
          </w:p>
          <w:p w14:paraId="0F89B9F1" w14:textId="77777777" w:rsidR="007C599A" w:rsidRPr="00836074" w:rsidRDefault="007C599A" w:rsidP="007C599A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16E78F08" w14:textId="51FAD626" w:rsidR="00DB4DAC" w:rsidRPr="00746209" w:rsidRDefault="007C599A" w:rsidP="00746209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trike/>
                <w:sz w:val="20"/>
                <w:szCs w:val="20"/>
              </w:rPr>
            </w:pPr>
            <w:r w:rsidRPr="00836074">
              <w:rPr>
                <w:rFonts w:cs="Calibri"/>
                <w:sz w:val="20"/>
                <w:szCs w:val="20"/>
              </w:rPr>
              <w:t>Tutorials: in tutorials, the student consolidates theoretical knowledge and learns about application possibilities. Part of the tutorials are carried out in a classroom and in a laboratory setting, and part in the form of e-tutorials. As part of laboratory tutorials, students use dedicated equipment for practical learning of the elements of transport operations. In classroom and e-tutorials, students are guided in solving examples of real situations.</w:t>
            </w:r>
          </w:p>
        </w:tc>
      </w:tr>
      <w:tr w:rsidR="00DB4DAC" w:rsidRPr="00836074" w14:paraId="0566443A" w14:textId="77777777" w:rsidTr="00836074">
        <w:tc>
          <w:tcPr>
            <w:tcW w:w="39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DB4DAC" w:rsidRPr="00836074" w:rsidRDefault="00DB4DAC" w:rsidP="00DB4DAC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DB4DAC" w:rsidRPr="00836074" w:rsidRDefault="00DB4DAC" w:rsidP="00DB4DAC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633819" w:rsidRPr="00633819" w14:paraId="52B92BAD" w14:textId="77777777" w:rsidTr="00836074">
        <w:trPr>
          <w:trHeight w:val="20"/>
        </w:trPr>
        <w:tc>
          <w:tcPr>
            <w:tcW w:w="3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B8A" w14:textId="4A779601" w:rsidR="00740C45" w:rsidRPr="00633819" w:rsidRDefault="00740C45" w:rsidP="005001DC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63381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Pisni izpit.</w:t>
            </w:r>
          </w:p>
          <w:p w14:paraId="7CA9F2F6" w14:textId="77777777" w:rsidR="005001DC" w:rsidRPr="00633819" w:rsidRDefault="005001DC" w:rsidP="005001DC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</w:pPr>
            <w:r w:rsidRPr="0063381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Sprotne naloge.</w:t>
            </w:r>
          </w:p>
          <w:p w14:paraId="73D37E4C" w14:textId="7BB18A0A" w:rsidR="00AE6FE6" w:rsidRPr="00633819" w:rsidRDefault="2D74918C" w:rsidP="14390828">
            <w:pPr>
              <w:pStyle w:val="Odstavekseznama"/>
              <w:numPr>
                <w:ilvl w:val="0"/>
                <w:numId w:val="12"/>
              </w:numPr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3381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Seminarska naloga</w:t>
            </w:r>
            <w:r w:rsidR="005001DC" w:rsidRPr="0063381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EE5" w14:textId="257118EB" w:rsidR="00DB4DAC" w:rsidRPr="00633819" w:rsidRDefault="00740C45" w:rsidP="00740C45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633819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7</w:t>
            </w:r>
            <w:r w:rsidR="00DB4DAC" w:rsidRPr="00633819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0</w:t>
            </w:r>
            <w:r w:rsidR="00AE6FE6" w:rsidRPr="00633819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DB4DAC" w:rsidRPr="00633819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1AFFBFE3" w14:textId="040AC57D" w:rsidR="00AE6FE6" w:rsidRPr="00633819" w:rsidRDefault="005001DC" w:rsidP="00740C45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633819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20</w:t>
            </w:r>
            <w:r w:rsidR="00633819" w:rsidRPr="00633819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AE6FE6" w:rsidRPr="00633819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%</w:t>
            </w:r>
          </w:p>
          <w:p w14:paraId="6252E3BC" w14:textId="2C47122C" w:rsidR="00AE6FE6" w:rsidRPr="00633819" w:rsidRDefault="00AE6FE6" w:rsidP="00740C45">
            <w:pPr>
              <w:spacing w:after="0"/>
              <w:jc w:val="center"/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</w:pPr>
            <w:r w:rsidRPr="00633819">
              <w:rPr>
                <w:rFonts w:eastAsia="Calibri" w:cs="Calibri"/>
                <w:color w:val="000000" w:themeColor="text1"/>
                <w:sz w:val="20"/>
                <w:szCs w:val="20"/>
                <w:lang w:eastAsia="sl-SI"/>
              </w:rPr>
              <w:t>10 %</w:t>
            </w:r>
          </w:p>
        </w:tc>
        <w:tc>
          <w:tcPr>
            <w:tcW w:w="4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C45" w14:textId="7B078C8C" w:rsidR="005001DC" w:rsidRPr="00633819" w:rsidRDefault="00746209" w:rsidP="005001DC">
            <w:pPr>
              <w:numPr>
                <w:ilvl w:val="0"/>
                <w:numId w:val="13"/>
              </w:numPr>
              <w:spacing w:after="0"/>
              <w:jc w:val="both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</w:rPr>
            </w:pPr>
            <w:r w:rsidRPr="0063381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Written exam.</w:t>
            </w:r>
          </w:p>
          <w:p w14:paraId="61F3227C" w14:textId="77777777" w:rsidR="005001DC" w:rsidRPr="00633819" w:rsidRDefault="005001DC" w:rsidP="005001DC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3381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Coursework.</w:t>
            </w:r>
          </w:p>
          <w:p w14:paraId="20F78515" w14:textId="7C6DA9BD" w:rsidR="000F130B" w:rsidRPr="00633819" w:rsidRDefault="465486D3" w:rsidP="14390828">
            <w:pPr>
              <w:numPr>
                <w:ilvl w:val="0"/>
                <w:numId w:val="13"/>
              </w:numPr>
              <w:spacing w:after="0"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3381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Seminar paper</w:t>
            </w:r>
            <w:r w:rsidR="005001DC" w:rsidRPr="00633819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DB4DAC" w:rsidRPr="00836074" w14:paraId="0D823691" w14:textId="77777777" w:rsidTr="40EF2655">
        <w:tc>
          <w:tcPr>
            <w:tcW w:w="9695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A33BA62" w14:textId="714E7E79" w:rsidR="00DB4DAC" w:rsidRPr="00836074" w:rsidRDefault="00DB4DAC" w:rsidP="00DB4DA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36074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32195E" w:rsidRPr="00836074" w14:paraId="11013034" w14:textId="77777777" w:rsidTr="40EF2655">
        <w:trPr>
          <w:trHeight w:val="694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A925" w14:textId="58A24E58" w:rsidR="0032195E" w:rsidRPr="00836074" w:rsidRDefault="0032195E" w:rsidP="0063381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TOPOLŠEK, Darja, CVAHTE OJSTERŠEK, Tina. Transportna logistika : e-gradivo. Celje: Fakulteta za logistiko, 2016. 268 str., grafi. [COBISS.SI-ID 512938045].</w:t>
            </w:r>
          </w:p>
          <w:p w14:paraId="19CDCBEE" w14:textId="187181AB" w:rsidR="0032195E" w:rsidRPr="00836074" w:rsidRDefault="0032195E" w:rsidP="0063381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TOPOLŠEK, Darja, ČIŽIUNIENE, Kristina, CVAHTE OJSTERŠEK, Tina. Defining transport logistics : a literature review and practitioner opinion based approach. Transport, ISSN 1648-4142. [Print ed.], 2018, vol. 33, iss. 5, str. 1196-1203, ilustr. https://doi.org/10.3846/transport.2018.6965, doi: doi.org/10.3846/transport.2018.6965. [COBISS.SI-ID 512964157].</w:t>
            </w:r>
          </w:p>
          <w:p w14:paraId="07153AFD" w14:textId="79CA0346" w:rsidR="0032195E" w:rsidRPr="00836074" w:rsidRDefault="0032195E" w:rsidP="0063381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CVAHTE OJSTERŠEK, Tina, TOPOLŠEK, Darja, STERNAD, Marjan. The impact of clustering on transport companies. Production Engineering Archives, ISSN 2353-5156, 2015, vol. 7, no. 2, str. 25-28. http://www.qpij.pl/production-engineering-archives. [COBISS.SI-ID 512675389].</w:t>
            </w:r>
          </w:p>
          <w:p w14:paraId="7F215377" w14:textId="6F82F012" w:rsidR="0032195E" w:rsidRPr="00836074" w:rsidRDefault="0032195E" w:rsidP="0063381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TOPOLŠEK, Darja, HRIBAR, Suzana, STERNAD, Marjan. Road traffic safety in conjunction with in-vehicle ITS. Transport problems : international scientific journal, ISSN 1896-0596. [Printed ed.], 2014, vol. 9, iss. 2, str. 49-60. http://transportproblems.polsl.pl/pl/Archiwum/2014/zeszyt2/2014t9z2_07.pdf. [COBISS.SI-ID 512566589].</w:t>
            </w:r>
          </w:p>
          <w:p w14:paraId="41AC7B40" w14:textId="65F1213D" w:rsidR="00DB4DAC" w:rsidRPr="00836074" w:rsidRDefault="0032195E" w:rsidP="00633819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36074">
              <w:rPr>
                <w:rFonts w:asciiTheme="minorHAnsi" w:hAnsiTheme="minorHAnsi"/>
                <w:bCs/>
                <w:sz w:val="20"/>
                <w:szCs w:val="20"/>
              </w:rPr>
              <w:t>TOPOLŠEK, Darja, POGLAVC, Anja. Kako se vedejo vozniki. Transport : revija o prometu, logistiki, gospodarskih vozilih in gradbeni mehanizaciji, ISSN 1580-4488, sept. 2015, letn. 15, št. 9, str. 46-50, ilustr. http://www.etransport.si/revija. [COBISS.SI-ID 512698685].</w:t>
            </w:r>
          </w:p>
        </w:tc>
      </w:tr>
    </w:tbl>
    <w:p w14:paraId="2B55261E" w14:textId="77777777" w:rsidR="005A11E4" w:rsidRPr="00836074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836074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836074" w:rsidSect="00276596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76D6" w14:textId="77777777" w:rsidR="00285F56" w:rsidRDefault="00285F56" w:rsidP="00703ADE">
      <w:pPr>
        <w:spacing w:after="0"/>
      </w:pPr>
      <w:r>
        <w:separator/>
      </w:r>
    </w:p>
  </w:endnote>
  <w:endnote w:type="continuationSeparator" w:id="0">
    <w:p w14:paraId="7F7B47D3" w14:textId="77777777" w:rsidR="00285F56" w:rsidRDefault="00285F56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3A50D2E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4748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4748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1AAF" w14:textId="77777777" w:rsidR="00285F56" w:rsidRDefault="00285F56" w:rsidP="00703ADE">
      <w:pPr>
        <w:spacing w:after="0"/>
      </w:pPr>
      <w:r>
        <w:separator/>
      </w:r>
    </w:p>
  </w:footnote>
  <w:footnote w:type="continuationSeparator" w:id="0">
    <w:p w14:paraId="508CB97C" w14:textId="77777777" w:rsidR="00285F56" w:rsidRDefault="00285F56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53B0"/>
    <w:multiLevelType w:val="hybridMultilevel"/>
    <w:tmpl w:val="B9CEB2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71A5F"/>
    <w:multiLevelType w:val="hybridMultilevel"/>
    <w:tmpl w:val="C50E5E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62FB0"/>
    <w:multiLevelType w:val="multilevel"/>
    <w:tmpl w:val="590812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BE2ECB"/>
    <w:multiLevelType w:val="hybridMultilevel"/>
    <w:tmpl w:val="D2242F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702F57"/>
    <w:multiLevelType w:val="hybridMultilevel"/>
    <w:tmpl w:val="BA28FF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E652A2"/>
    <w:multiLevelType w:val="hybridMultilevel"/>
    <w:tmpl w:val="BE3E07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500936"/>
    <w:multiLevelType w:val="hybridMultilevel"/>
    <w:tmpl w:val="0EF65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A13ED"/>
    <w:multiLevelType w:val="hybridMultilevel"/>
    <w:tmpl w:val="458213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9F1DFC"/>
    <w:multiLevelType w:val="hybridMultilevel"/>
    <w:tmpl w:val="ED020C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8599B"/>
    <w:multiLevelType w:val="hybridMultilevel"/>
    <w:tmpl w:val="B48AA3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6B3D7F"/>
    <w:multiLevelType w:val="hybridMultilevel"/>
    <w:tmpl w:val="28C0A26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A55206"/>
    <w:multiLevelType w:val="hybridMultilevel"/>
    <w:tmpl w:val="9542A7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020C5"/>
    <w:multiLevelType w:val="hybridMultilevel"/>
    <w:tmpl w:val="B3B812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6AC4407C"/>
    <w:multiLevelType w:val="hybridMultilevel"/>
    <w:tmpl w:val="87A2B80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617297"/>
    <w:multiLevelType w:val="hybridMultilevel"/>
    <w:tmpl w:val="73E0BC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0"/>
  </w:num>
  <w:num w:numId="4">
    <w:abstractNumId w:val="18"/>
  </w:num>
  <w:num w:numId="5">
    <w:abstractNumId w:val="14"/>
  </w:num>
  <w:num w:numId="6">
    <w:abstractNumId w:val="4"/>
  </w:num>
  <w:num w:numId="7">
    <w:abstractNumId w:val="7"/>
  </w:num>
  <w:num w:numId="8">
    <w:abstractNumId w:val="0"/>
  </w:num>
  <w:num w:numId="9">
    <w:abstractNumId w:val="17"/>
  </w:num>
  <w:num w:numId="10">
    <w:abstractNumId w:val="5"/>
  </w:num>
  <w:num w:numId="11">
    <w:abstractNumId w:val="15"/>
  </w:num>
  <w:num w:numId="12">
    <w:abstractNumId w:val="13"/>
  </w:num>
  <w:num w:numId="13">
    <w:abstractNumId w:val="3"/>
  </w:num>
  <w:num w:numId="14">
    <w:abstractNumId w:val="8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9"/>
  </w:num>
  <w:num w:numId="20">
    <w:abstractNumId w:val="19"/>
  </w:num>
  <w:num w:numId="2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bMwMbU0NDEwNDZT0lEKTi0uzszPAykwrwUAzYCKgSwAAAA="/>
  </w:docVars>
  <w:rsids>
    <w:rsidRoot w:val="00703ADE"/>
    <w:rsid w:val="00027D06"/>
    <w:rsid w:val="00046B40"/>
    <w:rsid w:val="00053C25"/>
    <w:rsid w:val="000625CC"/>
    <w:rsid w:val="00067866"/>
    <w:rsid w:val="000761B7"/>
    <w:rsid w:val="00080EA2"/>
    <w:rsid w:val="00090662"/>
    <w:rsid w:val="0009073D"/>
    <w:rsid w:val="0009636B"/>
    <w:rsid w:val="000A19DD"/>
    <w:rsid w:val="000B0A40"/>
    <w:rsid w:val="000B3B8F"/>
    <w:rsid w:val="000B4AA9"/>
    <w:rsid w:val="000B587A"/>
    <w:rsid w:val="000B67E3"/>
    <w:rsid w:val="000B6A23"/>
    <w:rsid w:val="000D309E"/>
    <w:rsid w:val="000E7D4E"/>
    <w:rsid w:val="000F130B"/>
    <w:rsid w:val="000F1B74"/>
    <w:rsid w:val="000F31E7"/>
    <w:rsid w:val="000F40D2"/>
    <w:rsid w:val="000F6746"/>
    <w:rsid w:val="00103E49"/>
    <w:rsid w:val="0010411B"/>
    <w:rsid w:val="001101ED"/>
    <w:rsid w:val="001213B9"/>
    <w:rsid w:val="00134DBA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47DC"/>
    <w:rsid w:val="001C55C4"/>
    <w:rsid w:val="001C65D2"/>
    <w:rsid w:val="001E2942"/>
    <w:rsid w:val="001E46A5"/>
    <w:rsid w:val="001E5BFE"/>
    <w:rsid w:val="001E5D21"/>
    <w:rsid w:val="001F39D3"/>
    <w:rsid w:val="001F3E26"/>
    <w:rsid w:val="00205467"/>
    <w:rsid w:val="0021144D"/>
    <w:rsid w:val="002153B9"/>
    <w:rsid w:val="00216CD3"/>
    <w:rsid w:val="00217CEC"/>
    <w:rsid w:val="0022024F"/>
    <w:rsid w:val="00220673"/>
    <w:rsid w:val="002235E2"/>
    <w:rsid w:val="00223EAB"/>
    <w:rsid w:val="0022693A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85F56"/>
    <w:rsid w:val="00292898"/>
    <w:rsid w:val="002A0A95"/>
    <w:rsid w:val="002B19A5"/>
    <w:rsid w:val="002B452B"/>
    <w:rsid w:val="002B668D"/>
    <w:rsid w:val="002C44F3"/>
    <w:rsid w:val="002C470B"/>
    <w:rsid w:val="002C7D0D"/>
    <w:rsid w:val="002E5321"/>
    <w:rsid w:val="002F418C"/>
    <w:rsid w:val="002F465F"/>
    <w:rsid w:val="003037B1"/>
    <w:rsid w:val="003168D8"/>
    <w:rsid w:val="00317A91"/>
    <w:rsid w:val="0032195E"/>
    <w:rsid w:val="00324BE4"/>
    <w:rsid w:val="003266BE"/>
    <w:rsid w:val="0033062E"/>
    <w:rsid w:val="00332EA1"/>
    <w:rsid w:val="00341880"/>
    <w:rsid w:val="00341BC1"/>
    <w:rsid w:val="00344834"/>
    <w:rsid w:val="003463F9"/>
    <w:rsid w:val="00355781"/>
    <w:rsid w:val="00360075"/>
    <w:rsid w:val="00360354"/>
    <w:rsid w:val="0036175E"/>
    <w:rsid w:val="00377D01"/>
    <w:rsid w:val="00380ADC"/>
    <w:rsid w:val="003874C0"/>
    <w:rsid w:val="003950F5"/>
    <w:rsid w:val="003A04AB"/>
    <w:rsid w:val="003A4DE3"/>
    <w:rsid w:val="003B7EBC"/>
    <w:rsid w:val="003C3F1B"/>
    <w:rsid w:val="003C437B"/>
    <w:rsid w:val="003C5A56"/>
    <w:rsid w:val="003C61AC"/>
    <w:rsid w:val="003D6370"/>
    <w:rsid w:val="003F0EA3"/>
    <w:rsid w:val="003F64A6"/>
    <w:rsid w:val="003F667E"/>
    <w:rsid w:val="0040317F"/>
    <w:rsid w:val="0040670E"/>
    <w:rsid w:val="004203B7"/>
    <w:rsid w:val="00425A8B"/>
    <w:rsid w:val="00435696"/>
    <w:rsid w:val="00451CC8"/>
    <w:rsid w:val="00456A00"/>
    <w:rsid w:val="00467C3E"/>
    <w:rsid w:val="00467D47"/>
    <w:rsid w:val="0048408C"/>
    <w:rsid w:val="00486F65"/>
    <w:rsid w:val="0049183D"/>
    <w:rsid w:val="004A073E"/>
    <w:rsid w:val="004A30A0"/>
    <w:rsid w:val="004A33B9"/>
    <w:rsid w:val="004A4DF3"/>
    <w:rsid w:val="004A69AF"/>
    <w:rsid w:val="004B1A99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1DC"/>
    <w:rsid w:val="00500DB6"/>
    <w:rsid w:val="005029C6"/>
    <w:rsid w:val="00514311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0256"/>
    <w:rsid w:val="005A11E4"/>
    <w:rsid w:val="005A5638"/>
    <w:rsid w:val="005A7A79"/>
    <w:rsid w:val="005B6FE3"/>
    <w:rsid w:val="005C04B5"/>
    <w:rsid w:val="005C15C1"/>
    <w:rsid w:val="005C4B60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5CDD"/>
    <w:rsid w:val="006261BD"/>
    <w:rsid w:val="00626957"/>
    <w:rsid w:val="00627C0D"/>
    <w:rsid w:val="00631082"/>
    <w:rsid w:val="00633819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104"/>
    <w:rsid w:val="006C6387"/>
    <w:rsid w:val="006C734C"/>
    <w:rsid w:val="006E1095"/>
    <w:rsid w:val="006E187C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36E06"/>
    <w:rsid w:val="00740C45"/>
    <w:rsid w:val="00743D06"/>
    <w:rsid w:val="0074545B"/>
    <w:rsid w:val="00746209"/>
    <w:rsid w:val="00754FB9"/>
    <w:rsid w:val="0076223A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599A"/>
    <w:rsid w:val="007C7DAA"/>
    <w:rsid w:val="007D7287"/>
    <w:rsid w:val="007E49AE"/>
    <w:rsid w:val="007F2C61"/>
    <w:rsid w:val="007F58AF"/>
    <w:rsid w:val="00802619"/>
    <w:rsid w:val="0080585E"/>
    <w:rsid w:val="008102C2"/>
    <w:rsid w:val="00811EFC"/>
    <w:rsid w:val="00811FB5"/>
    <w:rsid w:val="008157D7"/>
    <w:rsid w:val="008320B1"/>
    <w:rsid w:val="00836074"/>
    <w:rsid w:val="00847982"/>
    <w:rsid w:val="0085323E"/>
    <w:rsid w:val="00855585"/>
    <w:rsid w:val="00863826"/>
    <w:rsid w:val="008709E4"/>
    <w:rsid w:val="00873A16"/>
    <w:rsid w:val="00873F0D"/>
    <w:rsid w:val="00874CA5"/>
    <w:rsid w:val="00877DC2"/>
    <w:rsid w:val="00892C0A"/>
    <w:rsid w:val="008A0A06"/>
    <w:rsid w:val="008A6780"/>
    <w:rsid w:val="008A7904"/>
    <w:rsid w:val="008B2370"/>
    <w:rsid w:val="008C24D8"/>
    <w:rsid w:val="008C5AC5"/>
    <w:rsid w:val="008C735D"/>
    <w:rsid w:val="008C7A40"/>
    <w:rsid w:val="008D2C2F"/>
    <w:rsid w:val="008F100C"/>
    <w:rsid w:val="009044E0"/>
    <w:rsid w:val="00905319"/>
    <w:rsid w:val="009060E2"/>
    <w:rsid w:val="00910644"/>
    <w:rsid w:val="00913A49"/>
    <w:rsid w:val="009222E8"/>
    <w:rsid w:val="0092633D"/>
    <w:rsid w:val="009322AD"/>
    <w:rsid w:val="0093534A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174F"/>
    <w:rsid w:val="009D6D7A"/>
    <w:rsid w:val="009E2B80"/>
    <w:rsid w:val="009E7CBD"/>
    <w:rsid w:val="009F24ED"/>
    <w:rsid w:val="009F37EA"/>
    <w:rsid w:val="009F4070"/>
    <w:rsid w:val="00A000D4"/>
    <w:rsid w:val="00A019CC"/>
    <w:rsid w:val="00A0202D"/>
    <w:rsid w:val="00A13321"/>
    <w:rsid w:val="00A238CA"/>
    <w:rsid w:val="00A25CCF"/>
    <w:rsid w:val="00A340FC"/>
    <w:rsid w:val="00A47212"/>
    <w:rsid w:val="00A52D9A"/>
    <w:rsid w:val="00A55388"/>
    <w:rsid w:val="00A5557A"/>
    <w:rsid w:val="00A56956"/>
    <w:rsid w:val="00A604B1"/>
    <w:rsid w:val="00A61C63"/>
    <w:rsid w:val="00A7104B"/>
    <w:rsid w:val="00A722F0"/>
    <w:rsid w:val="00A81452"/>
    <w:rsid w:val="00A82CBC"/>
    <w:rsid w:val="00A87467"/>
    <w:rsid w:val="00A87ADF"/>
    <w:rsid w:val="00A87CC4"/>
    <w:rsid w:val="00A90638"/>
    <w:rsid w:val="00AA17EB"/>
    <w:rsid w:val="00AA1CB5"/>
    <w:rsid w:val="00AA3761"/>
    <w:rsid w:val="00AA5C22"/>
    <w:rsid w:val="00AB33DE"/>
    <w:rsid w:val="00AC243A"/>
    <w:rsid w:val="00AC50D7"/>
    <w:rsid w:val="00AC7DE5"/>
    <w:rsid w:val="00AD0D01"/>
    <w:rsid w:val="00AE0503"/>
    <w:rsid w:val="00AE6FE6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315"/>
    <w:rsid w:val="00BF7B2D"/>
    <w:rsid w:val="00C06952"/>
    <w:rsid w:val="00C12F3D"/>
    <w:rsid w:val="00C23384"/>
    <w:rsid w:val="00C26205"/>
    <w:rsid w:val="00C31227"/>
    <w:rsid w:val="00C35629"/>
    <w:rsid w:val="00C37A95"/>
    <w:rsid w:val="00C37B10"/>
    <w:rsid w:val="00C4086F"/>
    <w:rsid w:val="00C45A61"/>
    <w:rsid w:val="00C4748C"/>
    <w:rsid w:val="00C53F2B"/>
    <w:rsid w:val="00C63A16"/>
    <w:rsid w:val="00C65B60"/>
    <w:rsid w:val="00C72B00"/>
    <w:rsid w:val="00C73CAE"/>
    <w:rsid w:val="00C83735"/>
    <w:rsid w:val="00C92969"/>
    <w:rsid w:val="00C92B19"/>
    <w:rsid w:val="00CA78F1"/>
    <w:rsid w:val="00CB4FA1"/>
    <w:rsid w:val="00CC2E15"/>
    <w:rsid w:val="00CC7B6E"/>
    <w:rsid w:val="00CC7D6E"/>
    <w:rsid w:val="00CD2BD9"/>
    <w:rsid w:val="00CD3B38"/>
    <w:rsid w:val="00CD40B9"/>
    <w:rsid w:val="00CE0FA9"/>
    <w:rsid w:val="00CE20E4"/>
    <w:rsid w:val="00CE4CA3"/>
    <w:rsid w:val="00CE5E00"/>
    <w:rsid w:val="00CE7F53"/>
    <w:rsid w:val="00D023A0"/>
    <w:rsid w:val="00D05735"/>
    <w:rsid w:val="00D07034"/>
    <w:rsid w:val="00D1099E"/>
    <w:rsid w:val="00D12BC2"/>
    <w:rsid w:val="00D13B08"/>
    <w:rsid w:val="00D176A8"/>
    <w:rsid w:val="00D17CFB"/>
    <w:rsid w:val="00D216BD"/>
    <w:rsid w:val="00D24BEF"/>
    <w:rsid w:val="00D26A27"/>
    <w:rsid w:val="00D36EFF"/>
    <w:rsid w:val="00D4141E"/>
    <w:rsid w:val="00D45325"/>
    <w:rsid w:val="00D56DEF"/>
    <w:rsid w:val="00D634CF"/>
    <w:rsid w:val="00D656E4"/>
    <w:rsid w:val="00D822FB"/>
    <w:rsid w:val="00D94920"/>
    <w:rsid w:val="00DB459F"/>
    <w:rsid w:val="00DB4DAC"/>
    <w:rsid w:val="00DC294C"/>
    <w:rsid w:val="00DD03F7"/>
    <w:rsid w:val="00DD1C7D"/>
    <w:rsid w:val="00DD37BA"/>
    <w:rsid w:val="00DD5C10"/>
    <w:rsid w:val="00DE4599"/>
    <w:rsid w:val="00DF0B31"/>
    <w:rsid w:val="00E03C39"/>
    <w:rsid w:val="00E12B7D"/>
    <w:rsid w:val="00E24F2B"/>
    <w:rsid w:val="00E26379"/>
    <w:rsid w:val="00E32D7E"/>
    <w:rsid w:val="00E3517F"/>
    <w:rsid w:val="00E549DA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7A14"/>
    <w:rsid w:val="00EB3E05"/>
    <w:rsid w:val="00EB3F95"/>
    <w:rsid w:val="00EB6B47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13FB"/>
    <w:rsid w:val="00F7209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8D1"/>
    <w:rsid w:val="00FE5CDE"/>
    <w:rsid w:val="00FF5A25"/>
    <w:rsid w:val="0A50011A"/>
    <w:rsid w:val="125C19EB"/>
    <w:rsid w:val="14390828"/>
    <w:rsid w:val="14394C67"/>
    <w:rsid w:val="22E1002B"/>
    <w:rsid w:val="2D74918C"/>
    <w:rsid w:val="40EF2655"/>
    <w:rsid w:val="465486D3"/>
    <w:rsid w:val="526A2344"/>
    <w:rsid w:val="59EAF35D"/>
    <w:rsid w:val="5F3EF444"/>
    <w:rsid w:val="64130CAD"/>
    <w:rsid w:val="6D47250A"/>
    <w:rsid w:val="6F4D8F3F"/>
    <w:rsid w:val="6F8B32B7"/>
    <w:rsid w:val="7562BD25"/>
    <w:rsid w:val="77C5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semiHidden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Revizija">
    <w:name w:val="Revision"/>
    <w:hidden/>
    <w:uiPriority w:val="99"/>
    <w:semiHidden/>
    <w:rsid w:val="00A61C6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69CB56-7AED-43A0-B870-329C5DA2F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B93F8-B055-4359-940F-58D44E558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B396D0-5952-4B32-BC8B-3CB8939A1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20C558-45C2-4B35-B13D-AB4E36FB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1223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9</cp:revision>
  <cp:lastPrinted>2019-01-30T13:00:00Z</cp:lastPrinted>
  <dcterms:created xsi:type="dcterms:W3CDTF">2026-01-13T12:57:00Z</dcterms:created>
  <dcterms:modified xsi:type="dcterms:W3CDTF">2026-03-17T10:21:00Z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aa27bbcee8567fe5ff159bd1376b8fa78067b2474d800ea80436a51f8587afe1</vt:lpwstr>
  </property>
</Properties>
</file>