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382"/>
        <w:gridCol w:w="382"/>
        <w:gridCol w:w="490"/>
        <w:gridCol w:w="512"/>
        <w:gridCol w:w="478"/>
        <w:gridCol w:w="913"/>
        <w:gridCol w:w="471"/>
        <w:gridCol w:w="9"/>
        <w:gridCol w:w="143"/>
        <w:gridCol w:w="770"/>
        <w:gridCol w:w="75"/>
        <w:gridCol w:w="991"/>
        <w:gridCol w:w="365"/>
        <w:gridCol w:w="1194"/>
        <w:gridCol w:w="224"/>
        <w:gridCol w:w="225"/>
        <w:gridCol w:w="1071"/>
      </w:tblGrid>
      <w:tr w:rsidR="008D1B4C" w:rsidRPr="00025721" w14:paraId="605D34DD" w14:textId="77777777" w:rsidTr="00CE6F2D"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025721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8D1B4C" w:rsidRPr="00025721" w14:paraId="36413FBF" w14:textId="77777777" w:rsidTr="00CE6F2D">
        <w:tc>
          <w:tcPr>
            <w:tcW w:w="1764" w:type="dxa"/>
            <w:gridSpan w:val="2"/>
          </w:tcPr>
          <w:p w14:paraId="72C1DC59" w14:textId="77777777" w:rsidR="00DD37BA" w:rsidRPr="00025721" w:rsidRDefault="00DD37BA" w:rsidP="00DD37BA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6DBDC9F2" w:rsidR="00DD37BA" w:rsidRPr="00025721" w:rsidRDefault="00DD37BA" w:rsidP="00DD37BA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hAnsiTheme="minorHAnsi" w:cstheme="minorHAnsi"/>
                <w:bCs/>
                <w:sz w:val="20"/>
                <w:szCs w:val="20"/>
              </w:rPr>
              <w:t>TEORIJA SISTEMOV</w:t>
            </w:r>
          </w:p>
        </w:tc>
      </w:tr>
      <w:tr w:rsidR="007421B3" w:rsidRPr="00025721" w14:paraId="12BB578E" w14:textId="77777777" w:rsidTr="00CE6F2D">
        <w:tc>
          <w:tcPr>
            <w:tcW w:w="1764" w:type="dxa"/>
            <w:gridSpan w:val="2"/>
          </w:tcPr>
          <w:p w14:paraId="003758B5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3683EC4A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hAnsiTheme="minorHAnsi" w:cstheme="minorHAnsi"/>
                <w:bCs/>
                <w:sz w:val="20"/>
                <w:szCs w:val="20"/>
              </w:rPr>
              <w:t>SYSTEM THEORY</w:t>
            </w:r>
          </w:p>
        </w:tc>
      </w:tr>
      <w:tr w:rsidR="007421B3" w:rsidRPr="00025721" w14:paraId="0BB44B80" w14:textId="77777777" w:rsidTr="00CE6F2D">
        <w:tc>
          <w:tcPr>
            <w:tcW w:w="3244" w:type="dxa"/>
            <w:gridSpan w:val="5"/>
            <w:vAlign w:val="center"/>
          </w:tcPr>
          <w:p w14:paraId="381AAD97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372" w:type="dxa"/>
            <w:gridSpan w:val="7"/>
            <w:vAlign w:val="center"/>
          </w:tcPr>
          <w:p w14:paraId="72824CE0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2EB909A8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7421B3" w:rsidRPr="00025721" w14:paraId="5EC26D3D" w14:textId="77777777" w:rsidTr="00CE6F2D">
        <w:tc>
          <w:tcPr>
            <w:tcW w:w="3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7421B3" w:rsidRPr="00025721" w14:paraId="23FFFBED" w14:textId="77777777" w:rsidTr="00CE6F2D">
        <w:trPr>
          <w:trHeight w:val="318"/>
        </w:trPr>
        <w:tc>
          <w:tcPr>
            <w:tcW w:w="3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025721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1. stopnja</w:t>
            </w:r>
          </w:p>
        </w:tc>
        <w:tc>
          <w:tcPr>
            <w:tcW w:w="3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414DD7F9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025721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62634B9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025721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</w:tr>
      <w:tr w:rsidR="007421B3" w:rsidRPr="00025721" w14:paraId="4AE235F2" w14:textId="77777777" w:rsidTr="00CE6F2D">
        <w:trPr>
          <w:trHeight w:val="318"/>
        </w:trPr>
        <w:tc>
          <w:tcPr>
            <w:tcW w:w="3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025721">
              <w:rPr>
                <w:rFonts w:asciiTheme="minorHAnsi" w:hAnsiTheme="minorHAnsi" w:cstheme="minorHAnsi"/>
                <w:bCs/>
                <w:sz w:val="20"/>
                <w:szCs w:val="20"/>
              </w:rPr>
              <w:t>SYSTEM LOGISTICS 1</w:t>
            </w:r>
            <w:r w:rsidRPr="00025721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02572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3AA820F5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025721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4F6E6911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025721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</w:tr>
      <w:tr w:rsidR="007421B3" w:rsidRPr="00025721" w14:paraId="1E148366" w14:textId="77777777" w:rsidTr="00CE6F2D">
        <w:trPr>
          <w:trHeight w:val="103"/>
        </w:trPr>
        <w:tc>
          <w:tcPr>
            <w:tcW w:w="9695" w:type="dxa"/>
            <w:gridSpan w:val="17"/>
          </w:tcPr>
          <w:p w14:paraId="633C5EFA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421B3" w:rsidRPr="00025721" w14:paraId="53363266" w14:textId="77777777" w:rsidTr="00CE6F2D">
        <w:trPr>
          <w:trHeight w:val="270"/>
        </w:trPr>
        <w:tc>
          <w:tcPr>
            <w:tcW w:w="5625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4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75AA9492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7421B3" w:rsidRPr="00025721" w14:paraId="6024E532" w14:textId="77777777" w:rsidTr="00CE6F2D">
        <w:trPr>
          <w:trHeight w:val="56"/>
        </w:trPr>
        <w:tc>
          <w:tcPr>
            <w:tcW w:w="5625" w:type="dxa"/>
            <w:gridSpan w:val="11"/>
            <w:vMerge/>
          </w:tcPr>
          <w:p w14:paraId="6138598E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F06A385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025721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7421B3" w:rsidRPr="00025721" w14:paraId="6B1B7C32" w14:textId="77777777" w:rsidTr="00CE6F2D">
        <w:tc>
          <w:tcPr>
            <w:tcW w:w="5625" w:type="dxa"/>
            <w:gridSpan w:val="11"/>
          </w:tcPr>
          <w:p w14:paraId="02799658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7421B3" w:rsidRPr="00025721" w14:paraId="5DB8E894" w14:textId="77777777" w:rsidTr="00CE6F2D">
        <w:tc>
          <w:tcPr>
            <w:tcW w:w="562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4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UN</w:t>
            </w:r>
          </w:p>
        </w:tc>
      </w:tr>
      <w:tr w:rsidR="007421B3" w:rsidRPr="00025721" w14:paraId="5FC48C48" w14:textId="77777777" w:rsidTr="00CE6F2D">
        <w:tc>
          <w:tcPr>
            <w:tcW w:w="9695" w:type="dxa"/>
            <w:gridSpan w:val="17"/>
          </w:tcPr>
          <w:p w14:paraId="19BF6CFB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7421B3" w:rsidRPr="00025721" w14:paraId="69EB4177" w14:textId="77777777" w:rsidTr="00CE6F2D"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225" w:type="dxa"/>
            <w:vAlign w:val="center"/>
          </w:tcPr>
          <w:p w14:paraId="74E21441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7421B3" w:rsidRPr="00025721" w14:paraId="6C3C0BA4" w14:textId="77777777" w:rsidTr="00CE6F2D">
        <w:trPr>
          <w:trHeight w:val="318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D8F8" w14:textId="1657BB6C" w:rsidR="007421B3" w:rsidRPr="00025721" w:rsidRDefault="007421B3" w:rsidP="007421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bCs/>
                <w:sz w:val="20"/>
                <w:szCs w:val="20"/>
              </w:rPr>
              <w:t>39 a-P</w:t>
            </w:r>
          </w:p>
          <w:p w14:paraId="013B6061" w14:textId="3EBDD05D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025721">
              <w:rPr>
                <w:rFonts w:asciiTheme="minorHAnsi" w:hAnsiTheme="minorHAnsi" w:cstheme="minorHAnsi"/>
                <w:bCs/>
                <w:sz w:val="20"/>
                <w:szCs w:val="20"/>
              </w:rPr>
              <w:t>21 e-P</w:t>
            </w:r>
          </w:p>
        </w:tc>
        <w:tc>
          <w:tcPr>
            <w:tcW w:w="13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BB84" w14:textId="008820BF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12 e-V</w:t>
            </w:r>
          </w:p>
          <w:p w14:paraId="6C84A960" w14:textId="015CE082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18 a-V</w:t>
            </w:r>
          </w:p>
        </w:tc>
        <w:tc>
          <w:tcPr>
            <w:tcW w:w="13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77C4689E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120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631D99A4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7421B3" w:rsidRPr="00025721" w14:paraId="33611488" w14:textId="77777777" w:rsidTr="00CE6F2D">
        <w:trPr>
          <w:trHeight w:val="318"/>
        </w:trPr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6E32DCA2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421B3" w:rsidRPr="00025721" w14:paraId="3AFC1636" w14:textId="77777777" w:rsidTr="00CE6F2D">
        <w:trPr>
          <w:trHeight w:val="318"/>
        </w:trPr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57FE0DB5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7421B3" w:rsidRPr="00025721" w:rsidRDefault="007421B3" w:rsidP="007421B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421B3" w:rsidRPr="00025721" w14:paraId="6194853B" w14:textId="77777777" w:rsidTr="00CE6F2D">
        <w:tc>
          <w:tcPr>
            <w:tcW w:w="9695" w:type="dxa"/>
            <w:gridSpan w:val="17"/>
          </w:tcPr>
          <w:p w14:paraId="73ECE184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421B3" w:rsidRPr="00025721" w14:paraId="695F6595" w14:textId="77777777" w:rsidTr="00CE6F2D">
        <w:tc>
          <w:tcPr>
            <w:tcW w:w="3244" w:type="dxa"/>
            <w:gridSpan w:val="5"/>
          </w:tcPr>
          <w:p w14:paraId="19C80114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3EDC2AF2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BOJAN ROSI</w:t>
            </w:r>
          </w:p>
        </w:tc>
      </w:tr>
      <w:tr w:rsidR="007421B3" w:rsidRPr="00025721" w14:paraId="373ADDF1" w14:textId="77777777" w:rsidTr="00CE6F2D">
        <w:tc>
          <w:tcPr>
            <w:tcW w:w="9695" w:type="dxa"/>
            <w:gridSpan w:val="17"/>
          </w:tcPr>
          <w:p w14:paraId="0BC8F3BA" w14:textId="77777777" w:rsidR="007421B3" w:rsidRPr="00025721" w:rsidRDefault="007421B3" w:rsidP="007421B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7421B3" w:rsidRPr="00025721" w14:paraId="2546E5AF" w14:textId="77777777" w:rsidTr="00CE6F2D">
        <w:tc>
          <w:tcPr>
            <w:tcW w:w="2254" w:type="dxa"/>
            <w:gridSpan w:val="3"/>
            <w:vMerge w:val="restart"/>
          </w:tcPr>
          <w:p w14:paraId="6861494E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374" w:type="dxa"/>
            <w:gridSpan w:val="4"/>
          </w:tcPr>
          <w:p w14:paraId="77461E9B" w14:textId="77777777" w:rsidR="007421B3" w:rsidRPr="00025721" w:rsidRDefault="007421B3" w:rsidP="007421B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5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04AFD1" w:rsidR="007421B3" w:rsidRPr="00025721" w:rsidRDefault="007421B3" w:rsidP="007421B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7421B3" w:rsidRPr="00025721" w14:paraId="0712B376" w14:textId="77777777" w:rsidTr="00CE6F2D">
        <w:trPr>
          <w:trHeight w:val="215"/>
        </w:trPr>
        <w:tc>
          <w:tcPr>
            <w:tcW w:w="2254" w:type="dxa"/>
            <w:gridSpan w:val="3"/>
            <w:vMerge/>
            <w:vAlign w:val="center"/>
          </w:tcPr>
          <w:p w14:paraId="2BE63940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374" w:type="dxa"/>
            <w:gridSpan w:val="4"/>
          </w:tcPr>
          <w:p w14:paraId="3A2F1B73" w14:textId="77777777" w:rsidR="007421B3" w:rsidRPr="00025721" w:rsidRDefault="007421B3" w:rsidP="007421B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5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C5DAB49" w:rsidR="007421B3" w:rsidRPr="00025721" w:rsidRDefault="007421B3" w:rsidP="007421B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7421B3" w:rsidRPr="00025721" w14:paraId="0BB418C6" w14:textId="77777777" w:rsidTr="00CE6F2D">
        <w:tc>
          <w:tcPr>
            <w:tcW w:w="46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9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62529E" w:rsidRPr="0062529E" w14:paraId="273ADA0E" w14:textId="77777777" w:rsidTr="00CE6F2D">
        <w:trPr>
          <w:trHeight w:val="275"/>
        </w:trPr>
        <w:tc>
          <w:tcPr>
            <w:tcW w:w="4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1F58E48A" w:rsidR="00CE6F2D" w:rsidRPr="0062529E" w:rsidRDefault="00EA3232" w:rsidP="0062529E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62529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7421B3" w:rsidRPr="0062529E" w:rsidRDefault="007421B3" w:rsidP="0062529E">
            <w:pPr>
              <w:spacing w:after="0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4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53F77FAB" w:rsidR="00CE6F2D" w:rsidRPr="0062529E" w:rsidRDefault="00A872A0" w:rsidP="0062529E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62529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7421B3" w:rsidRPr="00025721" w14:paraId="32638BBD" w14:textId="77777777" w:rsidTr="00CE6F2D">
        <w:trPr>
          <w:trHeight w:val="137"/>
        </w:trPr>
        <w:tc>
          <w:tcPr>
            <w:tcW w:w="46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02572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9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7421B3" w:rsidRPr="00025721" w14:paraId="4EDFC7EE" w14:textId="77777777" w:rsidTr="00CE6F2D">
        <w:trPr>
          <w:trHeight w:val="20"/>
        </w:trPr>
        <w:tc>
          <w:tcPr>
            <w:tcW w:w="4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841C" w14:textId="77777777" w:rsidR="007421B3" w:rsidRPr="00025721" w:rsidRDefault="007421B3" w:rsidP="0062529E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Uvod v teorijo sistemov.</w:t>
            </w:r>
          </w:p>
          <w:p w14:paraId="681CC664" w14:textId="77777777" w:rsidR="007421B3" w:rsidRPr="00025721" w:rsidRDefault="007421B3" w:rsidP="0062529E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Razvoj teorije sistemov.</w:t>
            </w:r>
          </w:p>
          <w:p w14:paraId="32F3C837" w14:textId="77777777" w:rsidR="007421B3" w:rsidRPr="00025721" w:rsidRDefault="007421B3" w:rsidP="0062529E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Splošne karakteristike sistemov.</w:t>
            </w:r>
          </w:p>
          <w:p w14:paraId="4D54C750" w14:textId="77777777" w:rsidR="007421B3" w:rsidRPr="00025721" w:rsidRDefault="007421B3" w:rsidP="0062529E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Principi sistemov: lastnosti sistemov, struktura in delovanje sistemov, stanje sistema, sistemski procesi.</w:t>
            </w:r>
          </w:p>
          <w:p w14:paraId="6A2C8FD2" w14:textId="77777777" w:rsidR="007421B3" w:rsidRPr="00025721" w:rsidRDefault="007421B3" w:rsidP="0062529E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Modeliranje in simulacije sistemov.</w:t>
            </w:r>
          </w:p>
          <w:p w14:paraId="4A965EFA" w14:textId="77777777" w:rsidR="007421B3" w:rsidRPr="00025721" w:rsidRDefault="007421B3" w:rsidP="0062529E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Variante teorije sistemov: FUZZY, teorija živih sistemov, metodologija mehkih sistemov, teorija viabilnih sistemov, kritično sistemsko razmišljanje, dialektična teorija sistemov.</w:t>
            </w:r>
          </w:p>
          <w:p w14:paraId="3173CC1E" w14:textId="7DA09657" w:rsidR="007421B3" w:rsidRPr="00025721" w:rsidRDefault="007421B3" w:rsidP="0062529E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Konvergentno, divergentno in</w:t>
            </w:r>
            <w:r w:rsidR="006252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ustvarjalno/inovativno razmišljanje</w:t>
            </w:r>
            <w:r w:rsidR="006252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5C6880C" w14:textId="14B4869D" w:rsidR="007421B3" w:rsidRPr="00025721" w:rsidRDefault="007421B3" w:rsidP="0062529E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Teorija omrežnega razmišljanja</w:t>
            </w:r>
            <w:r w:rsidR="006252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6EE089C" w14:textId="0BFAC947" w:rsidR="007421B3" w:rsidRPr="00025721" w:rsidRDefault="007421B3" w:rsidP="0062529E">
            <w:pPr>
              <w:pStyle w:val="Default"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  <w:t>Sistemska metodlogija dialektično-omrežnega razmišljanja.</w:t>
            </w:r>
          </w:p>
          <w:p w14:paraId="1562E324" w14:textId="6C9CE403" w:rsidR="007421B3" w:rsidRPr="00025721" w:rsidRDefault="007421B3" w:rsidP="0062529E">
            <w:pPr>
              <w:pStyle w:val="Default"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Sistemske značilnosti pametnih mest in skupnosti</w:t>
            </w:r>
            <w:r w:rsidR="006252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Pr="0002572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625112B6" w14:textId="59E44305" w:rsidR="007421B3" w:rsidRPr="00025721" w:rsidRDefault="007421B3" w:rsidP="0062529E">
            <w:pPr>
              <w:pStyle w:val="Default"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  <w:t>Sistemski pristop k obvladovanju kompleksnih sistemov na primerih pametnih mest in skupnosti</w:t>
            </w:r>
            <w:r w:rsidR="0062529E"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  <w:t>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7421B3" w:rsidRPr="00025721" w:rsidRDefault="007421B3" w:rsidP="0062529E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7AF9" w14:textId="23C91C9E" w:rsidR="007421B3" w:rsidRPr="00025721" w:rsidRDefault="007421B3" w:rsidP="0062529E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Introduction to the system theory.</w:t>
            </w:r>
          </w:p>
          <w:p w14:paraId="65106059" w14:textId="35840D5D" w:rsidR="007421B3" w:rsidRPr="00025721" w:rsidRDefault="007421B3" w:rsidP="0062529E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Development of the system theory.</w:t>
            </w:r>
          </w:p>
          <w:p w14:paraId="2C52DE79" w14:textId="77777777" w:rsidR="007421B3" w:rsidRPr="00025721" w:rsidRDefault="007421B3" w:rsidP="0062529E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General characteristics of systems.</w:t>
            </w:r>
          </w:p>
          <w:p w14:paraId="022D997C" w14:textId="77777777" w:rsidR="007421B3" w:rsidRPr="00025721" w:rsidRDefault="007421B3" w:rsidP="0062529E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Principles of systems: characteristics of systems, structure and functioning of systems, the state of a system, system processes.</w:t>
            </w:r>
          </w:p>
          <w:p w14:paraId="1EC84830" w14:textId="77777777" w:rsidR="007421B3" w:rsidRPr="00025721" w:rsidRDefault="007421B3" w:rsidP="0062529E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Modelling and simulations of systems.</w:t>
            </w:r>
          </w:p>
          <w:p w14:paraId="6C81233C" w14:textId="24EC0171" w:rsidR="007421B3" w:rsidRPr="00025721" w:rsidRDefault="007421B3" w:rsidP="0062529E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Variant theories of systems: fuzzy, living system theory, soft systems methodology, system theory, critical system thinking, dialectical systems theory.</w:t>
            </w:r>
          </w:p>
          <w:p w14:paraId="1519AAF4" w14:textId="0D0011BD" w:rsidR="007421B3" w:rsidRPr="00025721" w:rsidRDefault="007421B3" w:rsidP="0062529E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Convergent, divergent and creative/innovative thinking</w:t>
            </w:r>
            <w:r w:rsidR="006252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6E39096" w14:textId="56B5304A" w:rsidR="007421B3" w:rsidRPr="00025721" w:rsidRDefault="007421B3" w:rsidP="0062529E">
            <w:pPr>
              <w:numPr>
                <w:ilvl w:val="0"/>
                <w:numId w:val="1"/>
              </w:numPr>
              <w:tabs>
                <w:tab w:val="left" w:pos="3510"/>
              </w:tabs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Theory of network thinking</w:t>
            </w:r>
            <w:r w:rsidR="006252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0A7B4B9" w14:textId="733B38E4" w:rsidR="007421B3" w:rsidRPr="0062529E" w:rsidRDefault="007421B3" w:rsidP="0062529E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System methodology of dialectical networked thinking.</w:t>
            </w:r>
          </w:p>
          <w:p w14:paraId="54CDD906" w14:textId="23930BA2" w:rsidR="007421B3" w:rsidRPr="00025721" w:rsidRDefault="007421B3" w:rsidP="0062529E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System characteristics of smart cities and communities</w:t>
            </w:r>
          </w:p>
          <w:p w14:paraId="68E25B91" w14:textId="18012586" w:rsidR="007421B3" w:rsidRPr="00025721" w:rsidRDefault="007421B3" w:rsidP="0062529E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A systemic approach to the management of complex systems on the examples of smart cities and communities</w:t>
            </w:r>
            <w:r w:rsidR="006252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1FEB24D1" w14:textId="77777777" w:rsidR="0062529E" w:rsidRDefault="0062529E">
      <w:r>
        <w:br w:type="page"/>
      </w: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3942"/>
        <w:gridCol w:w="686"/>
        <w:gridCol w:w="9"/>
        <w:gridCol w:w="143"/>
        <w:gridCol w:w="694"/>
        <w:gridCol w:w="4221"/>
      </w:tblGrid>
      <w:tr w:rsidR="007421B3" w:rsidRPr="00025721" w14:paraId="50F6CFCC" w14:textId="77777777" w:rsidTr="0062529E">
        <w:tc>
          <w:tcPr>
            <w:tcW w:w="9695" w:type="dxa"/>
            <w:gridSpan w:val="6"/>
            <w:tcBorders>
              <w:bottom w:val="single" w:sz="4" w:space="0" w:color="auto"/>
            </w:tcBorders>
          </w:tcPr>
          <w:p w14:paraId="79C34BF2" w14:textId="7F093960" w:rsidR="00CE6F2D" w:rsidRDefault="00CE6F2D" w:rsidP="007421B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4C4D6A60" w14:textId="0686BB12" w:rsidR="007421B3" w:rsidRPr="00CE6F2D" w:rsidRDefault="007421B3" w:rsidP="007421B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7421B3" w:rsidRPr="00025721" w14:paraId="166E7B56" w14:textId="77777777" w:rsidTr="0062529E">
        <w:trPr>
          <w:trHeight w:val="1198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6BA" w14:textId="77777777" w:rsidR="007421B3" w:rsidRPr="00025721" w:rsidRDefault="002A4758" w:rsidP="007421B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 xml:space="preserve">Bertalanffy, v. L. (1979). </w:t>
            </w:r>
            <w:r w:rsidRPr="0002572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General Systems Theory, Foundations, Development, </w:t>
            </w: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Applications (Revised Ed.. Sixth Printing). Brazillier. </w:t>
            </w:r>
          </w:p>
          <w:p w14:paraId="2F871934" w14:textId="77777777" w:rsidR="002A4758" w:rsidRPr="00025721" w:rsidRDefault="002A4758" w:rsidP="007421B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Rosi, B. (2008). </w:t>
            </w:r>
            <w:r w:rsidRPr="0002572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Ali ste pripravljeni dialektično omrežno razmišljati?</w:t>
            </w: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 RoBo.</w:t>
            </w:r>
          </w:p>
          <w:p w14:paraId="7D5FA9F9" w14:textId="1AF03308" w:rsidR="002A4758" w:rsidRPr="00025721" w:rsidRDefault="002A4758" w:rsidP="007421B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Mulej, M., Espejo, R., Jackson, M. C., Kajzer, Š., Mingers, J., Mlakar, P., Mulej, N., Potočan, V., Rebernik, M., Rosicky, A., Schiemenz, B., Umpleby, S. A., Uršič, D., &amp; Vallée, R. (2000). </w:t>
            </w:r>
            <w:r w:rsidRPr="0002572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Dialektična in druge mehkosistemske teorije: (podlage za celovitost in uspeh managementa)</w:t>
            </w: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. Ekonomsko-poslovna fakulteta.</w:t>
            </w:r>
          </w:p>
          <w:p w14:paraId="184E7F18" w14:textId="0BE269DD" w:rsidR="002A4758" w:rsidRPr="00CE6F2D" w:rsidRDefault="002A4758" w:rsidP="007421B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Rosi, B. (2022). </w:t>
            </w:r>
            <w:r w:rsidRPr="0002572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Smart solutions in the Tezno Business Production Zone in Maribor and upgrade design</w:t>
            </w: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. Fakulteta za logistiko.</w:t>
            </w:r>
            <w:r w:rsidR="00CE6F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5721" w:rsidRPr="00CE6F2D">
              <w:rPr>
                <w:rFonts w:asciiTheme="minorHAnsi" w:hAnsiTheme="minorHAnsi" w:cstheme="minorHAnsi"/>
                <w:sz w:val="20"/>
                <w:szCs w:val="20"/>
              </w:rPr>
              <w:t>http://fl.um.si/knjiznicaFL/eknjige/Rosi_2021_Smart_solutions_in_the_Tezno_Business_Production_Zone.pdf</w:t>
            </w:r>
            <w:r w:rsidR="006252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421B3" w:rsidRPr="00025721" w14:paraId="17101D27" w14:textId="77777777" w:rsidTr="0062529E">
        <w:trPr>
          <w:trHeight w:val="73"/>
        </w:trPr>
        <w:tc>
          <w:tcPr>
            <w:tcW w:w="4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7421B3" w:rsidRPr="00025721" w14:paraId="572FDB32" w14:textId="77777777" w:rsidTr="0062529E">
        <w:trPr>
          <w:trHeight w:val="778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35E2" w14:textId="77777777" w:rsidR="007421B3" w:rsidRPr="00025721" w:rsidRDefault="007421B3" w:rsidP="0062529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Cilji predmeta so:</w:t>
            </w:r>
          </w:p>
          <w:p w14:paraId="297EA104" w14:textId="0804005B" w:rsidR="007421B3" w:rsidRPr="00025721" w:rsidRDefault="007421B3" w:rsidP="0062529E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razumevanje ključnih pojmov/lastnosti </w:t>
            </w:r>
            <w:r w:rsidRPr="00025721">
              <w:rPr>
                <w:rFonts w:asciiTheme="minorHAnsi" w:eastAsia="Calibri" w:hAnsiTheme="minorHAnsi" w:cstheme="minorHAnsi"/>
                <w:sz w:val="20"/>
                <w:szCs w:val="20"/>
              </w:rPr>
              <w:t>iz teorije sistemov</w:t>
            </w:r>
            <w:r w:rsidR="0062529E">
              <w:rPr>
                <w:rFonts w:asciiTheme="minorHAnsi" w:eastAsia="Calibri" w:hAnsiTheme="minorHAnsi" w:cstheme="minorHAnsi"/>
                <w:sz w:val="20"/>
                <w:szCs w:val="20"/>
              </w:rPr>
              <w:t>,</w:t>
            </w:r>
            <w:r w:rsidRPr="0002572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00BC09E1" w14:textId="1624E822" w:rsidR="007421B3" w:rsidRPr="00025721" w:rsidRDefault="007421B3" w:rsidP="0062529E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sz w:val="20"/>
                <w:szCs w:val="20"/>
              </w:rPr>
              <w:t>razumevanje najbolj razširjenih variant teorij sistemov</w:t>
            </w:r>
            <w:r w:rsidR="0062529E">
              <w:rPr>
                <w:rFonts w:asciiTheme="minorHAnsi" w:eastAsia="Calibri" w:hAnsiTheme="minorHAnsi" w:cstheme="minorHAnsi"/>
                <w:sz w:val="20"/>
                <w:szCs w:val="20"/>
              </w:rPr>
              <w:t>,</w:t>
            </w:r>
          </w:p>
          <w:p w14:paraId="48D3A9FF" w14:textId="20EA0F8F" w:rsidR="007421B3" w:rsidRPr="00025721" w:rsidRDefault="007421B3" w:rsidP="0062529E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sz w:val="20"/>
                <w:szCs w:val="20"/>
              </w:rPr>
              <w:t>razumevanje ustrezne uporabe sistemskega razmišljanja in sistemskega pristopa pri prepoznavanju in razreševanju kompleksnih problemov</w:t>
            </w:r>
            <w:r w:rsidR="0062529E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7B2D6A62" w14:textId="77777777" w:rsidR="007421B3" w:rsidRPr="00025721" w:rsidRDefault="007421B3" w:rsidP="0062529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</w:p>
          <w:p w14:paraId="582EF3EA" w14:textId="2ED5FF03" w:rsidR="007421B3" w:rsidRPr="0062529E" w:rsidRDefault="007421B3" w:rsidP="0062529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Kompetence: študent je zmožen sistemsko razmišljati in prepoznati kompleksnost problemskih stanj. Pri tem je zmožen uporabiti sistemski pristop, ki je nujen za celovito razreševanje kompleksnih problemov. 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7421B3" w:rsidRPr="00025721" w:rsidRDefault="007421B3" w:rsidP="0062529E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29FE" w14:textId="77777777" w:rsidR="007421B3" w:rsidRPr="00025721" w:rsidRDefault="007421B3" w:rsidP="0062529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 xml:space="preserve">The objectives of the course are: </w:t>
            </w:r>
          </w:p>
          <w:p w14:paraId="01A205C2" w14:textId="4E63A50F" w:rsidR="007421B3" w:rsidRPr="00025721" w:rsidRDefault="007421B3" w:rsidP="0062529E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understanding of key concepts/features from systems theory</w:t>
            </w:r>
            <w:r w:rsidR="0062529E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,</w:t>
            </w:r>
            <w:r w:rsidRPr="00025721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 xml:space="preserve"> </w:t>
            </w:r>
          </w:p>
          <w:p w14:paraId="0068FB1D" w14:textId="5FC00E8F" w:rsidR="007421B3" w:rsidRPr="00025721" w:rsidRDefault="007421B3" w:rsidP="0062529E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understanding the most common variants of systems theories</w:t>
            </w:r>
            <w:r w:rsidR="0062529E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,</w:t>
            </w:r>
            <w:r w:rsidRPr="00025721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 xml:space="preserve"> </w:t>
            </w:r>
          </w:p>
          <w:p w14:paraId="1B870D3F" w14:textId="65FB632E" w:rsidR="007421B3" w:rsidRPr="00025721" w:rsidRDefault="007421B3" w:rsidP="0062529E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understanding the appropriate use of systems thinking and a systems approach in identifying and solving complex problems</w:t>
            </w:r>
            <w:r w:rsidR="0062529E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.</w:t>
            </w:r>
            <w:r w:rsidRPr="00025721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 xml:space="preserve"> </w:t>
            </w:r>
          </w:p>
          <w:p w14:paraId="4B68A374" w14:textId="344A3C0A" w:rsidR="007421B3" w:rsidRDefault="007421B3" w:rsidP="0062529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</w:pPr>
          </w:p>
          <w:p w14:paraId="1EEE1630" w14:textId="77777777" w:rsidR="0062529E" w:rsidRPr="00025721" w:rsidRDefault="0062529E" w:rsidP="0062529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</w:pPr>
          </w:p>
          <w:p w14:paraId="41C5AAA2" w14:textId="62A4EC2E" w:rsidR="007421B3" w:rsidRPr="0062529E" w:rsidRDefault="007421B3" w:rsidP="0062529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Competences: the student can think systematically and recognize the complexity of problem situations. In doing so, he can use the systems approach necessary for a comprehensive solution to complex problems.</w:t>
            </w:r>
          </w:p>
        </w:tc>
      </w:tr>
      <w:tr w:rsidR="007421B3" w:rsidRPr="00025721" w14:paraId="2732D8B1" w14:textId="77777777" w:rsidTr="0062529E">
        <w:trPr>
          <w:trHeight w:val="117"/>
        </w:trPr>
        <w:tc>
          <w:tcPr>
            <w:tcW w:w="4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7421B3" w:rsidRPr="00025721" w14:paraId="355E000C" w14:textId="77777777" w:rsidTr="0062529E">
        <w:trPr>
          <w:trHeight w:val="410"/>
        </w:trPr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E8BA" w14:textId="11250B13" w:rsidR="007421B3" w:rsidRPr="00025721" w:rsidRDefault="007421B3" w:rsidP="007421B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25721">
              <w:rPr>
                <w:rFonts w:asciiTheme="minorHAnsi" w:eastAsia="Calibri" w:hAnsiTheme="minorHAnsi" w:cstheme="minorHAnsi"/>
                <w:sz w:val="20"/>
                <w:szCs w:val="20"/>
              </w:rPr>
              <w:t>Po uspešno zaključenem predmetu so študenti zmožni:</w:t>
            </w:r>
          </w:p>
          <w:p w14:paraId="3BBCC534" w14:textId="50E83D6D" w:rsidR="007421B3" w:rsidRPr="00025721" w:rsidRDefault="007421B3" w:rsidP="007421B3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02572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opisati ključni namen teorije sistemov,</w:t>
            </w:r>
          </w:p>
          <w:p w14:paraId="53E62B63" w14:textId="60A827C7" w:rsidR="007421B3" w:rsidRPr="00025721" w:rsidRDefault="007421B3" w:rsidP="007421B3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02572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uporabiti in oblikovati sistemski pristop pri reševanju kompleksnih problemov,</w:t>
            </w:r>
          </w:p>
          <w:p w14:paraId="5F199C75" w14:textId="77777777" w:rsidR="007421B3" w:rsidRPr="00025721" w:rsidRDefault="007421B3" w:rsidP="007421B3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02572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razlikovati temeljne značilnosti posameznih teorij sistemov, </w:t>
            </w:r>
          </w:p>
          <w:p w14:paraId="5D1FC702" w14:textId="77777777" w:rsidR="007421B3" w:rsidRPr="00025721" w:rsidRDefault="007421B3" w:rsidP="007421B3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02572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uporabiti sistemsko metodologijo,</w:t>
            </w:r>
          </w:p>
          <w:p w14:paraId="46DEA773" w14:textId="7F91D14B" w:rsidR="007421B3" w:rsidRPr="00025721" w:rsidRDefault="007421B3" w:rsidP="007421B3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02572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doseči želen nivo celovitosti pri razreševanju kompleksnih problemov.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E34BD94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859909D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BEA6" w14:textId="32948E2B" w:rsidR="007421B3" w:rsidRPr="00025721" w:rsidRDefault="007421B3" w:rsidP="007421B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Upon successful completion of this course, students can:</w:t>
            </w:r>
          </w:p>
          <w:p w14:paraId="24CC54C2" w14:textId="524535FE" w:rsidR="007421B3" w:rsidRPr="00025721" w:rsidRDefault="007421B3" w:rsidP="007421B3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 xml:space="preserve">describe the critical purpose of systems theory, </w:t>
            </w:r>
          </w:p>
          <w:p w14:paraId="542F3EE7" w14:textId="77777777" w:rsidR="007421B3" w:rsidRPr="00025721" w:rsidRDefault="007421B3" w:rsidP="007421B3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use and design a systematic approach to solving complex problems,</w:t>
            </w:r>
          </w:p>
          <w:p w14:paraId="5A0DD23F" w14:textId="4DD73E2F" w:rsidR="007421B3" w:rsidRPr="00025721" w:rsidRDefault="007421B3" w:rsidP="007421B3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 xml:space="preserve">distinguish the essential characteristics of individual systems theories, </w:t>
            </w:r>
          </w:p>
          <w:p w14:paraId="6DAC4C48" w14:textId="77777777" w:rsidR="007421B3" w:rsidRPr="00025721" w:rsidRDefault="007421B3" w:rsidP="007421B3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 xml:space="preserve">use a system methodology, </w:t>
            </w:r>
          </w:p>
          <w:p w14:paraId="06D50644" w14:textId="4A605BBD" w:rsidR="007421B3" w:rsidRPr="00025721" w:rsidRDefault="007421B3" w:rsidP="007421B3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achieve the desired level of integrity in solving complex problems.</w:t>
            </w:r>
          </w:p>
        </w:tc>
      </w:tr>
      <w:tr w:rsidR="007421B3" w:rsidRPr="00025721" w14:paraId="28C61BBA" w14:textId="77777777" w:rsidTr="0062529E">
        <w:tc>
          <w:tcPr>
            <w:tcW w:w="4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7421B3" w:rsidRPr="00025721" w14:paraId="4C66F302" w14:textId="77777777" w:rsidTr="0062529E">
        <w:trPr>
          <w:trHeight w:val="411"/>
        </w:trPr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973" w14:textId="77777777" w:rsidR="007421B3" w:rsidRPr="00025721" w:rsidRDefault="007421B3" w:rsidP="007421B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it-IT"/>
              </w:rPr>
            </w:pPr>
            <w:r w:rsidRPr="00025721">
              <w:rPr>
                <w:rFonts w:asciiTheme="minorHAnsi" w:eastAsia="Calibri" w:hAnsiTheme="minorHAnsi" w:cstheme="minorHAnsi"/>
                <w:sz w:val="20"/>
                <w:szCs w:val="20"/>
                <w:lang w:val="it-IT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5D4FD57B" w14:textId="77777777" w:rsidR="007421B3" w:rsidRPr="00025721" w:rsidRDefault="007421B3" w:rsidP="007421B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it-IT"/>
              </w:rPr>
            </w:pPr>
          </w:p>
          <w:p w14:paraId="5ABDAE51" w14:textId="77777777" w:rsidR="007421B3" w:rsidRPr="00025721" w:rsidRDefault="007421B3" w:rsidP="007421B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it-IT"/>
              </w:rPr>
            </w:pPr>
            <w:r w:rsidRPr="00025721">
              <w:rPr>
                <w:rFonts w:asciiTheme="minorHAnsi" w:eastAsia="Calibri" w:hAnsiTheme="minorHAnsi" w:cstheme="minorHAnsi"/>
                <w:sz w:val="20"/>
                <w:szCs w:val="20"/>
                <w:lang w:val="it-IT"/>
              </w:rPr>
              <w:t>Vaje:</w:t>
            </w:r>
          </w:p>
          <w:p w14:paraId="2A339AFB" w14:textId="5AAC1FBE" w:rsidR="007421B3" w:rsidRPr="00025721" w:rsidRDefault="00CE6F2D" w:rsidP="007421B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it-IT"/>
              </w:rPr>
              <w:t>P</w:t>
            </w:r>
            <w:r w:rsidR="007421B3" w:rsidRPr="00025721">
              <w:rPr>
                <w:rFonts w:asciiTheme="minorHAnsi" w:eastAsia="Calibri" w:hAnsiTheme="minorHAnsi" w:cstheme="minorHAnsi"/>
                <w:sz w:val="20"/>
                <w:szCs w:val="20"/>
                <w:lang w:val="it-IT"/>
              </w:rPr>
              <w:t xml:space="preserve">ri vajah študent utrdi teoretično znanje in spozna aplikativne možnosti. Praktične strokovne ekskurzije v podjetja v RS. Aktivno sodelovanje gostujočih strokovnjakov.Del vaj se izvaja na klasični način v predavalnici, del pa v obliki e-vaj (e-vaje se lahko izvajajo na videokonferenčni način ali s pomočjo posebej v ta </w:t>
            </w:r>
            <w:r w:rsidR="007421B3" w:rsidRPr="00025721">
              <w:rPr>
                <w:rFonts w:asciiTheme="minorHAnsi" w:eastAsia="Calibri" w:hAnsiTheme="minorHAnsi" w:cstheme="minorHAnsi"/>
                <w:sz w:val="20"/>
                <w:szCs w:val="20"/>
                <w:lang w:val="it-IT"/>
              </w:rPr>
              <w:lastRenderedPageBreak/>
              <w:t xml:space="preserve">namen didaktično pripravljenih e-gradiv v virtualnem elektronskem učnem okolju). 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46ED" w14:textId="16726CDA" w:rsidR="007421B3" w:rsidRPr="00025721" w:rsidRDefault="007421B3" w:rsidP="007421B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</w:rPr>
              <w:t>Lectures: students understand the theoretical frameworks of the course. Part of the lecture course is in a classroom, while the rest is in the form of e-learning (e-lectures may be given via video-conferencing or with the help of specially designed e-material in a virtual electronic learning environment).</w:t>
            </w:r>
          </w:p>
          <w:p w14:paraId="1DE5DDB2" w14:textId="77777777" w:rsidR="007421B3" w:rsidRPr="00025721" w:rsidRDefault="007421B3" w:rsidP="007421B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BECF02" w14:textId="77777777" w:rsidR="00CE6F2D" w:rsidRPr="00025721" w:rsidRDefault="00CE6F2D" w:rsidP="007421B3">
            <w:pPr>
              <w:pStyle w:val="Default"/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  <w:p w14:paraId="4336F81C" w14:textId="77777777" w:rsidR="00CE6F2D" w:rsidRDefault="007421B3" w:rsidP="00742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Tutorials: </w:t>
            </w:r>
          </w:p>
          <w:p w14:paraId="16E78F08" w14:textId="184AB423" w:rsidR="007421B3" w:rsidRPr="00CE6F2D" w:rsidRDefault="007421B3" w:rsidP="00742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2572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Students enhance their theoretical knowledge and can apply it. </w:t>
            </w:r>
            <w:r w:rsidRPr="00025721">
              <w:rPr>
                <w:rFonts w:asciiTheme="minorHAnsi" w:eastAsia="Calibri" w:hAnsiTheme="minorHAnsi" w:cstheme="minorHAnsi"/>
                <w:sz w:val="20"/>
                <w:szCs w:val="20"/>
                <w:lang w:val="it-IT"/>
              </w:rPr>
              <w:t xml:space="preserve">Active participation of visiting experts. </w:t>
            </w:r>
            <w:r w:rsidRPr="0002572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Part of the seminar is in a classroom,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7421B3" w:rsidRPr="00025721" w14:paraId="0566443A" w14:textId="77777777" w:rsidTr="0062529E"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DACF7C6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36F705F9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52781C70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73DEBF2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0F6E584B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62529E" w:rsidRPr="0062529E" w14:paraId="52B92BAD" w14:textId="77777777" w:rsidTr="0062529E">
        <w:trPr>
          <w:trHeight w:val="31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77F" w14:textId="61F80FEE" w:rsidR="007421B3" w:rsidRPr="0062529E" w:rsidRDefault="007421B3" w:rsidP="00A872A0">
            <w:pPr>
              <w:pStyle w:val="Odstavekseznama"/>
              <w:numPr>
                <w:ilvl w:val="0"/>
                <w:numId w:val="32"/>
              </w:numPr>
              <w:tabs>
                <w:tab w:val="left" w:pos="227"/>
              </w:tabs>
              <w:ind w:left="357" w:hanging="357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62529E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Pisni izpit</w:t>
            </w:r>
            <w:r w:rsidR="006A6A03" w:rsidRPr="0062529E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.</w:t>
            </w:r>
          </w:p>
          <w:p w14:paraId="73D37E4C" w14:textId="6079B29F" w:rsidR="007421B3" w:rsidRPr="0062529E" w:rsidRDefault="63D187B4" w:rsidP="0062529E">
            <w:pPr>
              <w:pStyle w:val="Odstavekseznama"/>
              <w:numPr>
                <w:ilvl w:val="0"/>
                <w:numId w:val="32"/>
              </w:numPr>
              <w:tabs>
                <w:tab w:val="left" w:pos="227"/>
              </w:tabs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62529E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Sprotne naloge</w:t>
            </w:r>
            <w:r w:rsidR="006A6A03" w:rsidRPr="0062529E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6254" w14:textId="77777777" w:rsidR="007421B3" w:rsidRPr="0062529E" w:rsidRDefault="0062529E" w:rsidP="00AA763C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62529E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80 %</w:t>
            </w:r>
          </w:p>
          <w:p w14:paraId="6252E3BC" w14:textId="1ECC6303" w:rsidR="0062529E" w:rsidRPr="0062529E" w:rsidRDefault="0062529E" w:rsidP="00AA763C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62529E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20 %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6D9D" w14:textId="3A9975D7" w:rsidR="007421B3" w:rsidRPr="0062529E" w:rsidRDefault="003273E7" w:rsidP="00A872A0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2529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Written exam.</w:t>
            </w:r>
          </w:p>
          <w:p w14:paraId="20F78515" w14:textId="1EE2A362" w:rsidR="003273E7" w:rsidRPr="0062529E" w:rsidRDefault="003273E7" w:rsidP="00A872A0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2529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Coursework.</w:t>
            </w:r>
          </w:p>
        </w:tc>
      </w:tr>
      <w:tr w:rsidR="007421B3" w:rsidRPr="00025721" w14:paraId="0D823691" w14:textId="77777777" w:rsidTr="0062529E">
        <w:tc>
          <w:tcPr>
            <w:tcW w:w="969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B56EDDA" w14:textId="77777777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A33BA62" w14:textId="714E7E79" w:rsidR="007421B3" w:rsidRPr="00025721" w:rsidRDefault="007421B3" w:rsidP="007421B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2572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7421B3" w:rsidRPr="0062529E" w14:paraId="11013034" w14:textId="77777777" w:rsidTr="0062529E">
        <w:trPr>
          <w:trHeight w:val="20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E901" w14:textId="70B3A403" w:rsidR="00CD45C0" w:rsidRPr="0062529E" w:rsidRDefault="00025721" w:rsidP="00CD45C0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2529E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CD45C0" w:rsidRPr="0062529E">
              <w:rPr>
                <w:rFonts w:asciiTheme="minorHAnsi" w:hAnsiTheme="minorHAnsi" w:cstheme="minorHAnsi"/>
                <w:sz w:val="20"/>
                <w:szCs w:val="20"/>
              </w:rPr>
              <w:t>GUMZEJ, Roman, ROSI, Bojan. Automated authentication and authorisation of consignors and their consignments within secure supply chains : Elektronski vir. </w:t>
            </w:r>
            <w:r w:rsidR="00CD45C0" w:rsidRPr="0062529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Tehnički vjesnik</w:t>
            </w:r>
            <w:r w:rsidR="00CD45C0" w:rsidRPr="0062529E">
              <w:rPr>
                <w:rFonts w:asciiTheme="minorHAnsi" w:hAnsiTheme="minorHAnsi" w:cstheme="minorHAnsi"/>
                <w:sz w:val="20"/>
                <w:szCs w:val="20"/>
              </w:rPr>
              <w:t>. 2018, vol. 25, iss. 1, str. 203-209. ISSN 1848-6339. </w:t>
            </w:r>
            <w:hyperlink r:id="rId11" w:tgtFrame="_blank" w:history="1">
              <w:r w:rsidR="00CD45C0" w:rsidRPr="0062529E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https://hrcak.srce.hr/index.php?show=clanak&amp;id_clanak_jezik=285638</w:t>
              </w:r>
            </w:hyperlink>
            <w:r w:rsidR="00CD45C0" w:rsidRPr="006252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6252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D45C0" w:rsidRPr="0062529E">
              <w:rPr>
                <w:rFonts w:asciiTheme="minorHAnsi" w:hAnsiTheme="minorHAnsi" w:cstheme="minorHAnsi"/>
                <w:sz w:val="20"/>
                <w:szCs w:val="20"/>
              </w:rPr>
              <w:t>[COBISS.SI-ID </w:t>
            </w:r>
            <w:hyperlink r:id="rId12" w:tgtFrame="_blank" w:history="1">
              <w:r w:rsidR="00CD45C0" w:rsidRPr="0062529E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512898365</w:t>
              </w:r>
            </w:hyperlink>
            <w:r w:rsidR="00CD45C0" w:rsidRPr="0062529E">
              <w:rPr>
                <w:rFonts w:asciiTheme="minorHAnsi" w:hAnsiTheme="minorHAnsi" w:cstheme="minorHAnsi"/>
                <w:sz w:val="20"/>
                <w:szCs w:val="20"/>
              </w:rPr>
              <w:t>], [</w:t>
            </w:r>
            <w:hyperlink r:id="rId13" w:tgtFrame="_blank" w:history="1">
              <w:r w:rsidR="00CD45C0" w:rsidRPr="0062529E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JCR</w:t>
              </w:r>
            </w:hyperlink>
            <w:r w:rsidR="00CD45C0" w:rsidRPr="0062529E">
              <w:rPr>
                <w:rFonts w:asciiTheme="minorHAnsi" w:hAnsiTheme="minorHAnsi" w:cstheme="minorHAnsi"/>
                <w:sz w:val="20"/>
                <w:szCs w:val="20"/>
              </w:rPr>
              <w:t>, </w:t>
            </w:r>
            <w:hyperlink r:id="rId14" w:tgtFrame="_blank" w:history="1">
              <w:r w:rsidR="00CD45C0" w:rsidRPr="0062529E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SNIP</w:t>
              </w:r>
            </w:hyperlink>
            <w:r w:rsidR="00CD45C0" w:rsidRPr="0062529E">
              <w:rPr>
                <w:rFonts w:asciiTheme="minorHAnsi" w:hAnsiTheme="minorHAnsi" w:cstheme="minorHAnsi"/>
                <w:sz w:val="20"/>
                <w:szCs w:val="20"/>
              </w:rPr>
              <w:t>, </w:t>
            </w:r>
            <w:hyperlink r:id="rId15" w:tgtFrame="_blank" w:history="1">
              <w:r w:rsidR="00CD45C0" w:rsidRPr="0062529E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WoS</w:t>
              </w:r>
            </w:hyperlink>
            <w:r w:rsidR="00CD45C0" w:rsidRPr="0062529E">
              <w:rPr>
                <w:rFonts w:asciiTheme="minorHAnsi" w:hAnsiTheme="minorHAnsi" w:cstheme="minorHAnsi"/>
                <w:sz w:val="20"/>
                <w:szCs w:val="20"/>
              </w:rPr>
              <w:t>, </w:t>
            </w:r>
            <w:hyperlink r:id="rId16" w:tgtFrame="_blank" w:history="1">
              <w:r w:rsidR="00CD45C0" w:rsidRPr="0062529E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Scopus</w:t>
              </w:r>
            </w:hyperlink>
            <w:r w:rsidR="00CD45C0" w:rsidRPr="0062529E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6252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420C1C0" w14:textId="36A7F4A3" w:rsidR="00CD45C0" w:rsidRPr="0062529E" w:rsidRDefault="00CD45C0" w:rsidP="00CD45C0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2529E">
              <w:rPr>
                <w:rFonts w:asciiTheme="minorHAnsi" w:hAnsiTheme="minorHAnsi" w:cstheme="minorHAnsi"/>
                <w:sz w:val="20"/>
                <w:szCs w:val="20"/>
              </w:rPr>
              <w:t>2. STERNAD, Marjan, JAGRIČ, Timotej, ROSI, Bojan. Railway usage charges based on marginal maintenance costs. </w:t>
            </w:r>
            <w:r w:rsidRPr="0062529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Proceedings of the Institution of Civil Engineers - Transport</w:t>
            </w:r>
            <w:r w:rsidRPr="0062529E">
              <w:rPr>
                <w:rFonts w:asciiTheme="minorHAnsi" w:hAnsiTheme="minorHAnsi" w:cstheme="minorHAnsi"/>
                <w:sz w:val="20"/>
                <w:szCs w:val="20"/>
              </w:rPr>
              <w:t>. [Online ed.]. Feb. 2018, no. 1, vol. 171, str. 3-10. ISSN 1751-7710. </w:t>
            </w:r>
            <w:hyperlink r:id="rId17" w:tgtFrame="_blank" w:history="1">
              <w:r w:rsidRPr="0062529E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http://dx.doi.org/10.1680/jtran.15.00058</w:t>
              </w:r>
            </w:hyperlink>
            <w:r w:rsidRPr="0062529E">
              <w:rPr>
                <w:rFonts w:asciiTheme="minorHAnsi" w:hAnsiTheme="minorHAnsi" w:cstheme="minorHAnsi"/>
                <w:sz w:val="20"/>
                <w:szCs w:val="20"/>
              </w:rPr>
              <w:t>, DOI: </w:t>
            </w:r>
            <w:hyperlink r:id="rId18" w:tgtFrame="_blank" w:history="1">
              <w:r w:rsidRPr="0062529E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10.1680/jtran.15.00058</w:t>
              </w:r>
            </w:hyperlink>
            <w:r w:rsidRPr="0062529E">
              <w:rPr>
                <w:rFonts w:asciiTheme="minorHAnsi" w:hAnsiTheme="minorHAnsi" w:cstheme="minorHAnsi"/>
                <w:sz w:val="20"/>
                <w:szCs w:val="20"/>
              </w:rPr>
              <w:t>. [COBISS.SI-ID </w:t>
            </w:r>
            <w:hyperlink r:id="rId19" w:tgtFrame="_blank" w:history="1">
              <w:r w:rsidRPr="0062529E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512834877</w:t>
              </w:r>
            </w:hyperlink>
            <w:r w:rsidRPr="0062529E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6252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1AC7B40" w14:textId="3F455266" w:rsidR="00CD45C0" w:rsidRPr="0062529E" w:rsidRDefault="00025721" w:rsidP="00CD45C0">
            <w:pPr>
              <w:pStyle w:val="Navadensple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2529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D45C0" w:rsidRPr="0062529E">
              <w:rPr>
                <w:rFonts w:asciiTheme="minorHAnsi" w:hAnsiTheme="minorHAnsi" w:cstheme="minorHAnsi"/>
                <w:sz w:val="20"/>
                <w:szCs w:val="20"/>
              </w:rPr>
              <w:t>. HRIBAR, Gašper, PODBREGAR, Iztok, ROSI, Bojan. A model of citizens' trust in intelligence services. </w:t>
            </w:r>
            <w:r w:rsidR="00CD45C0" w:rsidRPr="0062529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Security journal</w:t>
            </w:r>
            <w:r w:rsidR="00CD45C0" w:rsidRPr="0062529E">
              <w:rPr>
                <w:rFonts w:asciiTheme="minorHAnsi" w:hAnsiTheme="minorHAnsi" w:cstheme="minorHAnsi"/>
                <w:sz w:val="20"/>
                <w:szCs w:val="20"/>
              </w:rPr>
              <w:t>. vol. 35, str. [226]-247, ilustr. ISSN 1743-4645. </w:t>
            </w:r>
            <w:hyperlink r:id="rId20" w:tgtFrame="_blank" w:history="1">
              <w:r w:rsidR="00CD45C0" w:rsidRPr="0062529E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https://doi.org/10.1057/s41284-020-00275-x</w:t>
              </w:r>
            </w:hyperlink>
            <w:r w:rsidR="00CD45C0" w:rsidRPr="0062529E">
              <w:rPr>
                <w:rFonts w:asciiTheme="minorHAnsi" w:hAnsiTheme="minorHAnsi" w:cstheme="minorHAnsi"/>
                <w:sz w:val="20"/>
                <w:szCs w:val="20"/>
              </w:rPr>
              <w:t>, DOI: </w:t>
            </w:r>
            <w:hyperlink r:id="rId21" w:tgtFrame="_blank" w:history="1">
              <w:r w:rsidR="00CD45C0" w:rsidRPr="0062529E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10.1057/s41284-020-00275-x</w:t>
              </w:r>
            </w:hyperlink>
            <w:r w:rsidR="00CD45C0" w:rsidRPr="0062529E">
              <w:rPr>
                <w:rFonts w:asciiTheme="minorHAnsi" w:hAnsiTheme="minorHAnsi" w:cstheme="minorHAnsi"/>
                <w:sz w:val="20"/>
                <w:szCs w:val="20"/>
              </w:rPr>
              <w:t>. [COBISS.SI-ID </w:t>
            </w:r>
            <w:hyperlink r:id="rId22" w:tgtFrame="_blank" w:history="1">
              <w:r w:rsidR="00CD45C0" w:rsidRPr="0062529E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65238787</w:t>
              </w:r>
            </w:hyperlink>
            <w:r w:rsidR="00CD45C0" w:rsidRPr="0062529E">
              <w:rPr>
                <w:rFonts w:asciiTheme="minorHAnsi" w:hAnsiTheme="minorHAnsi" w:cstheme="minorHAnsi"/>
                <w:sz w:val="20"/>
                <w:szCs w:val="20"/>
              </w:rPr>
              <w:t>].</w:t>
            </w:r>
          </w:p>
        </w:tc>
      </w:tr>
    </w:tbl>
    <w:p w14:paraId="2B55261E" w14:textId="77777777" w:rsidR="005A11E4" w:rsidRPr="00025721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025721" w:rsidRDefault="00F57C69" w:rsidP="00A25CCF">
      <w:pPr>
        <w:pStyle w:val="Pripomba"/>
        <w:rPr>
          <w:rFonts w:cstheme="minorHAnsi"/>
          <w:sz w:val="20"/>
          <w:szCs w:val="20"/>
        </w:rPr>
      </w:pPr>
    </w:p>
    <w:sectPr w:rsidR="00F57C69" w:rsidRPr="00025721" w:rsidSect="00276596">
      <w:footerReference w:type="default" r:id="rId2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35ED7" w14:textId="77777777" w:rsidR="00FA290C" w:rsidRDefault="00FA290C" w:rsidP="00703ADE">
      <w:pPr>
        <w:spacing w:after="0"/>
      </w:pPr>
      <w:r>
        <w:separator/>
      </w:r>
    </w:p>
  </w:endnote>
  <w:endnote w:type="continuationSeparator" w:id="0">
    <w:p w14:paraId="35C733A7" w14:textId="77777777" w:rsidR="00FA290C" w:rsidRDefault="00FA290C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4D6BE89D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5C3D3B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5C3D3B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C1C55" w14:textId="77777777" w:rsidR="00FA290C" w:rsidRDefault="00FA290C" w:rsidP="00703ADE">
      <w:pPr>
        <w:spacing w:after="0"/>
      </w:pPr>
      <w:r>
        <w:separator/>
      </w:r>
    </w:p>
  </w:footnote>
  <w:footnote w:type="continuationSeparator" w:id="0">
    <w:p w14:paraId="566C508C" w14:textId="77777777" w:rsidR="00FA290C" w:rsidRDefault="00FA290C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0A0"/>
    <w:multiLevelType w:val="hybridMultilevel"/>
    <w:tmpl w:val="14DC940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B3DC2"/>
    <w:multiLevelType w:val="hybridMultilevel"/>
    <w:tmpl w:val="6A7C76CE"/>
    <w:lvl w:ilvl="0" w:tplc="042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CB0844"/>
    <w:multiLevelType w:val="hybridMultilevel"/>
    <w:tmpl w:val="9CC6C13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E3B93"/>
    <w:multiLevelType w:val="hybridMultilevel"/>
    <w:tmpl w:val="E60A8C98"/>
    <w:lvl w:ilvl="0" w:tplc="0424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12213F4E"/>
    <w:multiLevelType w:val="hybridMultilevel"/>
    <w:tmpl w:val="F2BA742A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D757C0"/>
    <w:multiLevelType w:val="hybridMultilevel"/>
    <w:tmpl w:val="6EFAE1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90562"/>
    <w:multiLevelType w:val="multilevel"/>
    <w:tmpl w:val="789C5BD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6F0500"/>
    <w:multiLevelType w:val="hybridMultilevel"/>
    <w:tmpl w:val="F6E0B9A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F0679"/>
    <w:multiLevelType w:val="hybridMultilevel"/>
    <w:tmpl w:val="4754BE4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4958C0"/>
    <w:multiLevelType w:val="multilevel"/>
    <w:tmpl w:val="1E52887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66082D"/>
    <w:multiLevelType w:val="hybridMultilevel"/>
    <w:tmpl w:val="B462824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A6FB2"/>
    <w:multiLevelType w:val="hybridMultilevel"/>
    <w:tmpl w:val="BCCC743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FA1F0A"/>
    <w:multiLevelType w:val="hybridMultilevel"/>
    <w:tmpl w:val="010207E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334265"/>
    <w:multiLevelType w:val="hybridMultilevel"/>
    <w:tmpl w:val="BEAC4BC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4C1914"/>
    <w:multiLevelType w:val="hybridMultilevel"/>
    <w:tmpl w:val="861086F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227620"/>
    <w:multiLevelType w:val="hybridMultilevel"/>
    <w:tmpl w:val="116EE5B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340D60"/>
    <w:multiLevelType w:val="hybridMultilevel"/>
    <w:tmpl w:val="BA5E29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CF3B18"/>
    <w:multiLevelType w:val="hybridMultilevel"/>
    <w:tmpl w:val="ED521E7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827B7"/>
    <w:multiLevelType w:val="hybridMultilevel"/>
    <w:tmpl w:val="40986FF6"/>
    <w:lvl w:ilvl="0" w:tplc="94643D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CC42A9"/>
    <w:multiLevelType w:val="hybridMultilevel"/>
    <w:tmpl w:val="0CD6AB4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4E20A6"/>
    <w:multiLevelType w:val="hybridMultilevel"/>
    <w:tmpl w:val="868AC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311904"/>
    <w:multiLevelType w:val="multilevel"/>
    <w:tmpl w:val="B846EE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0477D9C"/>
    <w:multiLevelType w:val="hybridMultilevel"/>
    <w:tmpl w:val="D0E8025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06395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7F6ABB"/>
    <w:multiLevelType w:val="hybridMultilevel"/>
    <w:tmpl w:val="D2245AB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614181"/>
    <w:multiLevelType w:val="hybridMultilevel"/>
    <w:tmpl w:val="76B2F59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0D08C1"/>
    <w:multiLevelType w:val="hybridMultilevel"/>
    <w:tmpl w:val="7D12A88E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856724"/>
    <w:multiLevelType w:val="hybridMultilevel"/>
    <w:tmpl w:val="3DA09EE0"/>
    <w:lvl w:ilvl="0" w:tplc="0424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9107719"/>
    <w:multiLevelType w:val="hybridMultilevel"/>
    <w:tmpl w:val="85DCBB2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414B9D"/>
    <w:multiLevelType w:val="hybridMultilevel"/>
    <w:tmpl w:val="074ADFC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923E97"/>
    <w:multiLevelType w:val="hybridMultilevel"/>
    <w:tmpl w:val="A6BC0D7E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2" w15:restartNumberingAfterBreak="0">
    <w:nsid w:val="6CFC4819"/>
    <w:multiLevelType w:val="hybridMultilevel"/>
    <w:tmpl w:val="6CCA16D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146BA4"/>
    <w:multiLevelType w:val="hybridMultilevel"/>
    <w:tmpl w:val="B074088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1E47DB"/>
    <w:multiLevelType w:val="hybridMultilevel"/>
    <w:tmpl w:val="829068E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434A9"/>
    <w:multiLevelType w:val="multilevel"/>
    <w:tmpl w:val="DDA0C9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F2D41FF"/>
    <w:multiLevelType w:val="multilevel"/>
    <w:tmpl w:val="77C2BC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6"/>
  </w:num>
  <w:num w:numId="2">
    <w:abstractNumId w:val="4"/>
  </w:num>
  <w:num w:numId="3">
    <w:abstractNumId w:val="31"/>
  </w:num>
  <w:num w:numId="4">
    <w:abstractNumId w:val="23"/>
  </w:num>
  <w:num w:numId="5">
    <w:abstractNumId w:val="33"/>
  </w:num>
  <w:num w:numId="6">
    <w:abstractNumId w:val="9"/>
  </w:num>
  <w:num w:numId="7">
    <w:abstractNumId w:val="35"/>
  </w:num>
  <w:num w:numId="8">
    <w:abstractNumId w:val="22"/>
  </w:num>
  <w:num w:numId="9">
    <w:abstractNumId w:val="18"/>
  </w:num>
  <w:num w:numId="10">
    <w:abstractNumId w:val="30"/>
  </w:num>
  <w:num w:numId="11">
    <w:abstractNumId w:val="12"/>
  </w:num>
  <w:num w:numId="12">
    <w:abstractNumId w:val="2"/>
  </w:num>
  <w:num w:numId="13">
    <w:abstractNumId w:val="14"/>
  </w:num>
  <w:num w:numId="14">
    <w:abstractNumId w:val="25"/>
  </w:num>
  <w:num w:numId="15">
    <w:abstractNumId w:val="19"/>
  </w:num>
  <w:num w:numId="16">
    <w:abstractNumId w:val="10"/>
  </w:num>
  <w:num w:numId="17">
    <w:abstractNumId w:val="15"/>
  </w:num>
  <w:num w:numId="18">
    <w:abstractNumId w:val="0"/>
  </w:num>
  <w:num w:numId="19">
    <w:abstractNumId w:val="20"/>
  </w:num>
  <w:num w:numId="20">
    <w:abstractNumId w:val="13"/>
  </w:num>
  <w:num w:numId="21">
    <w:abstractNumId w:val="11"/>
  </w:num>
  <w:num w:numId="22">
    <w:abstractNumId w:val="7"/>
  </w:num>
  <w:num w:numId="23">
    <w:abstractNumId w:val="32"/>
  </w:num>
  <w:num w:numId="24">
    <w:abstractNumId w:val="16"/>
  </w:num>
  <w:num w:numId="25">
    <w:abstractNumId w:val="34"/>
  </w:num>
  <w:num w:numId="26">
    <w:abstractNumId w:val="28"/>
  </w:num>
  <w:num w:numId="27">
    <w:abstractNumId w:val="3"/>
  </w:num>
  <w:num w:numId="28">
    <w:abstractNumId w:val="1"/>
  </w:num>
  <w:num w:numId="29">
    <w:abstractNumId w:val="24"/>
  </w:num>
  <w:num w:numId="30">
    <w:abstractNumId w:val="27"/>
  </w:num>
  <w:num w:numId="31">
    <w:abstractNumId w:val="29"/>
  </w:num>
  <w:num w:numId="32">
    <w:abstractNumId w:val="5"/>
  </w:num>
  <w:num w:numId="33">
    <w:abstractNumId w:val="8"/>
  </w:num>
  <w:num w:numId="34">
    <w:abstractNumId w:val="17"/>
  </w:num>
  <w:num w:numId="35">
    <w:abstractNumId w:val="6"/>
  </w:num>
  <w:num w:numId="36">
    <w:abstractNumId w:val="21"/>
  </w:num>
  <w:num w:numId="37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xsDQ3MDe0MDU0NjNX0lEKTi0uzszPAykwtKgFACzbhWAtAAAA"/>
  </w:docVars>
  <w:rsids>
    <w:rsidRoot w:val="00703ADE"/>
    <w:rsid w:val="00025721"/>
    <w:rsid w:val="00046B40"/>
    <w:rsid w:val="00053C25"/>
    <w:rsid w:val="0005557E"/>
    <w:rsid w:val="000619FE"/>
    <w:rsid w:val="000625CC"/>
    <w:rsid w:val="00067866"/>
    <w:rsid w:val="000761B7"/>
    <w:rsid w:val="0009073D"/>
    <w:rsid w:val="0009636B"/>
    <w:rsid w:val="000A19DD"/>
    <w:rsid w:val="000B0A40"/>
    <w:rsid w:val="000B4AA9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12674"/>
    <w:rsid w:val="001213B9"/>
    <w:rsid w:val="00135DE0"/>
    <w:rsid w:val="001577DF"/>
    <w:rsid w:val="00160EFE"/>
    <w:rsid w:val="0016104C"/>
    <w:rsid w:val="001710DF"/>
    <w:rsid w:val="00173115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E5D21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37E03"/>
    <w:rsid w:val="00250591"/>
    <w:rsid w:val="00252DF2"/>
    <w:rsid w:val="002548DB"/>
    <w:rsid w:val="00273DDF"/>
    <w:rsid w:val="00276596"/>
    <w:rsid w:val="0027778B"/>
    <w:rsid w:val="002805E7"/>
    <w:rsid w:val="0028075A"/>
    <w:rsid w:val="00283FB2"/>
    <w:rsid w:val="00292898"/>
    <w:rsid w:val="002A4758"/>
    <w:rsid w:val="002B19A5"/>
    <w:rsid w:val="002B452B"/>
    <w:rsid w:val="002B668D"/>
    <w:rsid w:val="002B7484"/>
    <w:rsid w:val="002C44F3"/>
    <w:rsid w:val="002C7D0D"/>
    <w:rsid w:val="002F418C"/>
    <w:rsid w:val="002F465F"/>
    <w:rsid w:val="003037B1"/>
    <w:rsid w:val="003168D8"/>
    <w:rsid w:val="00317361"/>
    <w:rsid w:val="00317A91"/>
    <w:rsid w:val="00320E09"/>
    <w:rsid w:val="00324BE4"/>
    <w:rsid w:val="003273E7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1C65"/>
    <w:rsid w:val="00377D01"/>
    <w:rsid w:val="003874C0"/>
    <w:rsid w:val="003950F5"/>
    <w:rsid w:val="003B7EBC"/>
    <w:rsid w:val="003C3F1B"/>
    <w:rsid w:val="003C437B"/>
    <w:rsid w:val="003C5A56"/>
    <w:rsid w:val="003C61AC"/>
    <w:rsid w:val="003D6370"/>
    <w:rsid w:val="003E6796"/>
    <w:rsid w:val="003F0EA3"/>
    <w:rsid w:val="003F667E"/>
    <w:rsid w:val="0040317F"/>
    <w:rsid w:val="0040670E"/>
    <w:rsid w:val="004203B7"/>
    <w:rsid w:val="00425A8B"/>
    <w:rsid w:val="00435696"/>
    <w:rsid w:val="00451CC8"/>
    <w:rsid w:val="00467C3E"/>
    <w:rsid w:val="00467D47"/>
    <w:rsid w:val="00480590"/>
    <w:rsid w:val="0048408C"/>
    <w:rsid w:val="00485497"/>
    <w:rsid w:val="0049183D"/>
    <w:rsid w:val="004A05FE"/>
    <w:rsid w:val="004A073E"/>
    <w:rsid w:val="004A30A0"/>
    <w:rsid w:val="004A33B9"/>
    <w:rsid w:val="004A4DF3"/>
    <w:rsid w:val="004A69AF"/>
    <w:rsid w:val="004B3297"/>
    <w:rsid w:val="004B41A0"/>
    <w:rsid w:val="004B468D"/>
    <w:rsid w:val="004B54C6"/>
    <w:rsid w:val="004B7170"/>
    <w:rsid w:val="004C1D5D"/>
    <w:rsid w:val="004C28F8"/>
    <w:rsid w:val="004C66E8"/>
    <w:rsid w:val="004D11DE"/>
    <w:rsid w:val="004F435F"/>
    <w:rsid w:val="004F5050"/>
    <w:rsid w:val="00500DB6"/>
    <w:rsid w:val="005029C6"/>
    <w:rsid w:val="00511E87"/>
    <w:rsid w:val="00514311"/>
    <w:rsid w:val="00514E57"/>
    <w:rsid w:val="00525A19"/>
    <w:rsid w:val="00525BD5"/>
    <w:rsid w:val="00525C1D"/>
    <w:rsid w:val="00563340"/>
    <w:rsid w:val="005641D0"/>
    <w:rsid w:val="005652A7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3BBE"/>
    <w:rsid w:val="005C3D3B"/>
    <w:rsid w:val="005C62B2"/>
    <w:rsid w:val="005D3E13"/>
    <w:rsid w:val="005D7191"/>
    <w:rsid w:val="005E3061"/>
    <w:rsid w:val="005E6C88"/>
    <w:rsid w:val="005F16AE"/>
    <w:rsid w:val="005F49D5"/>
    <w:rsid w:val="006016DF"/>
    <w:rsid w:val="00606BB3"/>
    <w:rsid w:val="00610986"/>
    <w:rsid w:val="006135EC"/>
    <w:rsid w:val="0061471B"/>
    <w:rsid w:val="0062529E"/>
    <w:rsid w:val="006261BD"/>
    <w:rsid w:val="00627C0D"/>
    <w:rsid w:val="00645458"/>
    <w:rsid w:val="00666096"/>
    <w:rsid w:val="0067410C"/>
    <w:rsid w:val="00683B5F"/>
    <w:rsid w:val="00685B29"/>
    <w:rsid w:val="006863A2"/>
    <w:rsid w:val="0068792F"/>
    <w:rsid w:val="00694CFF"/>
    <w:rsid w:val="0069578E"/>
    <w:rsid w:val="00697296"/>
    <w:rsid w:val="006A20F0"/>
    <w:rsid w:val="006A6A03"/>
    <w:rsid w:val="006B5AC7"/>
    <w:rsid w:val="006C734C"/>
    <w:rsid w:val="006E1095"/>
    <w:rsid w:val="006E6646"/>
    <w:rsid w:val="006E732F"/>
    <w:rsid w:val="006F2D77"/>
    <w:rsid w:val="00701B0E"/>
    <w:rsid w:val="00703ADE"/>
    <w:rsid w:val="00707193"/>
    <w:rsid w:val="007145DC"/>
    <w:rsid w:val="00714E30"/>
    <w:rsid w:val="0072193C"/>
    <w:rsid w:val="007264DD"/>
    <w:rsid w:val="007421B3"/>
    <w:rsid w:val="00743D06"/>
    <w:rsid w:val="0074545B"/>
    <w:rsid w:val="00754FB9"/>
    <w:rsid w:val="0076692C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D7287"/>
    <w:rsid w:val="007E49AE"/>
    <w:rsid w:val="007F2C61"/>
    <w:rsid w:val="00802619"/>
    <w:rsid w:val="0080585E"/>
    <w:rsid w:val="008102C2"/>
    <w:rsid w:val="00811EFC"/>
    <w:rsid w:val="00811FB5"/>
    <w:rsid w:val="008157D7"/>
    <w:rsid w:val="008320B1"/>
    <w:rsid w:val="00847982"/>
    <w:rsid w:val="0085323E"/>
    <w:rsid w:val="00855137"/>
    <w:rsid w:val="00855585"/>
    <w:rsid w:val="00863826"/>
    <w:rsid w:val="00873A16"/>
    <w:rsid w:val="00873F0D"/>
    <w:rsid w:val="00874CA5"/>
    <w:rsid w:val="00877DC2"/>
    <w:rsid w:val="008A0A06"/>
    <w:rsid w:val="008A6780"/>
    <w:rsid w:val="008A7904"/>
    <w:rsid w:val="008B2370"/>
    <w:rsid w:val="008B6808"/>
    <w:rsid w:val="008C5AC5"/>
    <w:rsid w:val="008C735D"/>
    <w:rsid w:val="008C7A40"/>
    <w:rsid w:val="008D1B4C"/>
    <w:rsid w:val="008F1A32"/>
    <w:rsid w:val="008F585C"/>
    <w:rsid w:val="009044E0"/>
    <w:rsid w:val="009060E2"/>
    <w:rsid w:val="00910644"/>
    <w:rsid w:val="00913A49"/>
    <w:rsid w:val="009222E8"/>
    <w:rsid w:val="009322AD"/>
    <w:rsid w:val="00957F7A"/>
    <w:rsid w:val="00961B35"/>
    <w:rsid w:val="00961C9A"/>
    <w:rsid w:val="0096279B"/>
    <w:rsid w:val="00974404"/>
    <w:rsid w:val="00976A59"/>
    <w:rsid w:val="00991CF4"/>
    <w:rsid w:val="009958CA"/>
    <w:rsid w:val="009A073B"/>
    <w:rsid w:val="009B077A"/>
    <w:rsid w:val="009B26AB"/>
    <w:rsid w:val="009C276B"/>
    <w:rsid w:val="009D0850"/>
    <w:rsid w:val="009D11AD"/>
    <w:rsid w:val="009D6D7A"/>
    <w:rsid w:val="009D7FD3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388"/>
    <w:rsid w:val="00A5557A"/>
    <w:rsid w:val="00A56956"/>
    <w:rsid w:val="00A604B1"/>
    <w:rsid w:val="00A7104B"/>
    <w:rsid w:val="00A722F0"/>
    <w:rsid w:val="00A75A1A"/>
    <w:rsid w:val="00A81452"/>
    <w:rsid w:val="00A82CBC"/>
    <w:rsid w:val="00A872A0"/>
    <w:rsid w:val="00A87467"/>
    <w:rsid w:val="00A87ADF"/>
    <w:rsid w:val="00A87CC4"/>
    <w:rsid w:val="00AA763C"/>
    <w:rsid w:val="00AA7B3A"/>
    <w:rsid w:val="00AC243A"/>
    <w:rsid w:val="00AC50D7"/>
    <w:rsid w:val="00AC7DE5"/>
    <w:rsid w:val="00AE5D19"/>
    <w:rsid w:val="00AF382F"/>
    <w:rsid w:val="00B01725"/>
    <w:rsid w:val="00B05658"/>
    <w:rsid w:val="00B07275"/>
    <w:rsid w:val="00B07A68"/>
    <w:rsid w:val="00B1469E"/>
    <w:rsid w:val="00B21FDA"/>
    <w:rsid w:val="00B32886"/>
    <w:rsid w:val="00B413D7"/>
    <w:rsid w:val="00B41FC2"/>
    <w:rsid w:val="00B44133"/>
    <w:rsid w:val="00B63E7C"/>
    <w:rsid w:val="00B70B70"/>
    <w:rsid w:val="00B733D9"/>
    <w:rsid w:val="00B743A7"/>
    <w:rsid w:val="00B81D55"/>
    <w:rsid w:val="00B83606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5629"/>
    <w:rsid w:val="00C4086F"/>
    <w:rsid w:val="00C43287"/>
    <w:rsid w:val="00C63A16"/>
    <w:rsid w:val="00C65B60"/>
    <w:rsid w:val="00C72B00"/>
    <w:rsid w:val="00C73CAE"/>
    <w:rsid w:val="00C83735"/>
    <w:rsid w:val="00C92969"/>
    <w:rsid w:val="00C94F15"/>
    <w:rsid w:val="00CA78F1"/>
    <w:rsid w:val="00CB4FA1"/>
    <w:rsid w:val="00CC2E15"/>
    <w:rsid w:val="00CC7308"/>
    <w:rsid w:val="00CC7B6E"/>
    <w:rsid w:val="00CC7D6E"/>
    <w:rsid w:val="00CD378E"/>
    <w:rsid w:val="00CD3B38"/>
    <w:rsid w:val="00CD40B9"/>
    <w:rsid w:val="00CD45C0"/>
    <w:rsid w:val="00CE0FA9"/>
    <w:rsid w:val="00CE20E4"/>
    <w:rsid w:val="00CE4CA3"/>
    <w:rsid w:val="00CE6F2D"/>
    <w:rsid w:val="00CF62F7"/>
    <w:rsid w:val="00D023A0"/>
    <w:rsid w:val="00D03BD5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822FB"/>
    <w:rsid w:val="00D94920"/>
    <w:rsid w:val="00DC294C"/>
    <w:rsid w:val="00DD03F7"/>
    <w:rsid w:val="00DD37BA"/>
    <w:rsid w:val="00DE4599"/>
    <w:rsid w:val="00DF0B31"/>
    <w:rsid w:val="00E03C39"/>
    <w:rsid w:val="00E12B7D"/>
    <w:rsid w:val="00E24F2B"/>
    <w:rsid w:val="00E26379"/>
    <w:rsid w:val="00E32D7E"/>
    <w:rsid w:val="00E3517F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87278"/>
    <w:rsid w:val="00E919CA"/>
    <w:rsid w:val="00E935CE"/>
    <w:rsid w:val="00EA3232"/>
    <w:rsid w:val="00EB6B47"/>
    <w:rsid w:val="00EB7E3F"/>
    <w:rsid w:val="00EC05A8"/>
    <w:rsid w:val="00EC0DAE"/>
    <w:rsid w:val="00ED2560"/>
    <w:rsid w:val="00ED74DD"/>
    <w:rsid w:val="00EF335F"/>
    <w:rsid w:val="00EF375E"/>
    <w:rsid w:val="00F02874"/>
    <w:rsid w:val="00F1214D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92358"/>
    <w:rsid w:val="00FA00CC"/>
    <w:rsid w:val="00FA10EF"/>
    <w:rsid w:val="00FA290C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D9B6344"/>
    <w:rsid w:val="0DDAC446"/>
    <w:rsid w:val="2384DF81"/>
    <w:rsid w:val="32E9967B"/>
    <w:rsid w:val="3CF551FE"/>
    <w:rsid w:val="547D5AA9"/>
    <w:rsid w:val="5F847C1B"/>
    <w:rsid w:val="63D187B4"/>
    <w:rsid w:val="6EBAB0AD"/>
    <w:rsid w:val="74A4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2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2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2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3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semiHidden/>
    <w:rsid w:val="00DD37BA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viiyi">
    <w:name w:val="viiyi"/>
    <w:basedOn w:val="Privzetapisavaodstavka"/>
    <w:rsid w:val="00D03BD5"/>
  </w:style>
  <w:style w:type="character" w:customStyle="1" w:styleId="jlqj4b">
    <w:name w:val="jlqj4b"/>
    <w:basedOn w:val="Privzetapisavaodstavka"/>
    <w:rsid w:val="00D03BD5"/>
  </w:style>
  <w:style w:type="character" w:customStyle="1" w:styleId="q4iawc">
    <w:name w:val="q4iawc"/>
    <w:basedOn w:val="Privzetapisavaodstavka"/>
    <w:rsid w:val="00371C65"/>
  </w:style>
  <w:style w:type="character" w:customStyle="1" w:styleId="yieifb">
    <w:name w:val="yieifb"/>
    <w:basedOn w:val="Privzetapisavaodstavka"/>
    <w:rsid w:val="00371C65"/>
  </w:style>
  <w:style w:type="character" w:styleId="Nerazreenaomemba">
    <w:name w:val="Unresolved Mention"/>
    <w:basedOn w:val="Privzetapisavaodstavka"/>
    <w:uiPriority w:val="99"/>
    <w:semiHidden/>
    <w:unhideWhenUsed/>
    <w:rsid w:val="0002572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E6F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lus.si.cobiss.net/opac7/jcr?c=sc=1330-3651+and+PY=2018&amp;r1=true&amp;lang=sl" TargetMode="External"/><Relationship Id="rId18" Type="http://schemas.openxmlformats.org/officeDocument/2006/relationships/hyperlink" Target="https://dx.doi.org/10.1680/jtran.15.0005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x.doi.org/10.1057/s41284-020-00275-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lus.cobiss.net/cobiss/si/sl/bib/512898365" TargetMode="External"/><Relationship Id="rId17" Type="http://schemas.openxmlformats.org/officeDocument/2006/relationships/hyperlink" Target="http://dx.doi.org/10.1680/jtran.15.00058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pus.com/inward/record.url?partnerID=2dRBettD&amp;eid=2-s2.0-85041901434" TargetMode="External"/><Relationship Id="rId20" Type="http://schemas.openxmlformats.org/officeDocument/2006/relationships/hyperlink" Target="https://doi.org/10.1057/s41284-020-00275-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rcak.srce.hr/index.php?show=clanak&amp;id_clanak_jezik=285638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gateway.isiknowledge.com/gateway/Gateway.cgi?GWVersion=2&amp;SrcAuth=Alerting&amp;SrcApp=Alerting&amp;DestApp=WOS&amp;DestLinkType=FullRecord&amp;KeyUT=000425879800029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plus.cobiss.net/cobiss/si/sl/bib/51283487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lus.si.cobiss.net/opac7/snip?c=sc=1330-3651+and+PY=2018&amp;r1=true&amp;lang=sl" TargetMode="External"/><Relationship Id="rId22" Type="http://schemas.openxmlformats.org/officeDocument/2006/relationships/hyperlink" Target="https://plus.cobiss.net/cobiss/si/sl/bib/6523878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27978E530D59498A52621DE6348734" ma:contentTypeVersion="14" ma:contentTypeDescription="Ustvari nov dokument." ma:contentTypeScope="" ma:versionID="3b22c884309f761a62ce47ea1e12d2df">
  <xsd:schema xmlns:xsd="http://www.w3.org/2001/XMLSchema" xmlns:xs="http://www.w3.org/2001/XMLSchema" xmlns:p="http://schemas.microsoft.com/office/2006/metadata/properties" xmlns:ns3="6aaa005f-8942-4e38-bf6d-f208b26c8d36" xmlns:ns4="dd6e0451-0dd5-469d-8f86-fb97b7de40be" targetNamespace="http://schemas.microsoft.com/office/2006/metadata/properties" ma:root="true" ma:fieldsID="0427ea98b4f07c56553f471ff1745926" ns3:_="" ns4:_="">
    <xsd:import namespace="6aaa005f-8942-4e38-bf6d-f208b26c8d36"/>
    <xsd:import namespace="dd6e0451-0dd5-469d-8f86-fb97b7de40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a005f-8942-4e38-bf6d-f208b26c8d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e0451-0dd5-469d-8f86-fb97b7de4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EE4B8-40A6-4354-97E4-D0A987992A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5C316D-A9DA-4322-8B21-F0DACAA79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2E021-B6BA-4F91-AE9C-72359BD8F6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AC12EF-D584-4DB9-861B-DA6207CBF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a005f-8942-4e38-bf6d-f208b26c8d36"/>
    <ds:schemaRef ds:uri="dd6e0451-0dd5-469d-8f86-fb97b7de4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1000</Words>
  <Characters>7982</Characters>
  <Application>Microsoft Office Word</Application>
  <DocSecurity>0</DocSecurity>
  <Lines>66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10</cp:revision>
  <cp:lastPrinted>2019-01-30T13:00:00Z</cp:lastPrinted>
  <dcterms:created xsi:type="dcterms:W3CDTF">2026-01-13T12:39:00Z</dcterms:created>
  <dcterms:modified xsi:type="dcterms:W3CDTF">2026-03-13T09:38:00Z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0x0101003F27978E530D59498A52621DE6348734</vt:lpwstr>
  </property>
  <property fmtid="{D5CDD505-2E9C-101B-9397-08002B2CF9AE}" pid="3" name="GrammarlyDocumentId">
    <vt:lpwstr>886c48f9-b264-4c74-9a53-bca76145bbb9</vt:lpwstr>
  </property>
</Properties>
</file>