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4B27BABE" w:rsidR="00231018" w:rsidRPr="007C0E87" w:rsidRDefault="00015BC4" w:rsidP="007C0E87">
      <w:pPr>
        <w:jc w:val="right"/>
        <w:rPr>
          <w:rFonts w:asciiTheme="minorHAnsi" w:hAnsiTheme="minorHAnsi" w:cstheme="minorBidi"/>
          <w:noProof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9C5268">
        <w:rPr>
          <w:rFonts w:asciiTheme="minorHAnsi" w:eastAsiaTheme="minorEastAsia" w:hAnsiTheme="minorHAnsi" w:cstheme="minorBidi"/>
          <w:sz w:val="24"/>
          <w:szCs w:val="24"/>
        </w:rPr>
        <w:t>27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9C5268">
        <w:rPr>
          <w:rFonts w:asciiTheme="minorHAnsi" w:eastAsiaTheme="minorEastAsia" w:hAnsiTheme="minorHAnsi" w:cstheme="minorBidi"/>
          <w:sz w:val="24"/>
          <w:szCs w:val="24"/>
        </w:rPr>
        <w:t>9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1D83B95F" w14:textId="4339C0B4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0746EA63" w:rsidR="00231018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ZAPISNIK </w:t>
      </w:r>
      <w:r w:rsidR="009C5268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10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9C5268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IZ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REDNE 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E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ŠTUDENTSKEGA SVETA</w:t>
      </w:r>
      <w:r w:rsidR="00F07690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</w:p>
    <w:p w14:paraId="2BC5DCBE" w14:textId="5BD167BD" w:rsidR="005779C4" w:rsidRPr="004C5D87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(SKLICANE DNE </w:t>
      </w:r>
      <w:r w:rsidR="009C5268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26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0</w:t>
      </w:r>
      <w:r w:rsidR="0028048E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)</w:t>
      </w: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9352FE8" w14:textId="529D9999" w:rsidR="00231018" w:rsidRPr="004C5D87" w:rsidRDefault="005779C4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Potekala je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preko MS Teams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dne </w:t>
      </w:r>
      <w:r w:rsidR="009C5268">
        <w:rPr>
          <w:rFonts w:asciiTheme="minorHAnsi" w:eastAsiaTheme="minorEastAsia" w:hAnsiTheme="minorHAnsi" w:cstheme="minorBidi"/>
          <w:sz w:val="24"/>
          <w:szCs w:val="24"/>
        </w:rPr>
        <w:t>26</w:t>
      </w:r>
      <w:r>
        <w:rPr>
          <w:rFonts w:asciiTheme="minorHAnsi" w:eastAsiaTheme="minorEastAsia" w:hAnsiTheme="minorHAnsi" w:cstheme="minorBidi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28048E">
        <w:rPr>
          <w:rFonts w:asciiTheme="minorHAnsi" w:eastAsiaTheme="minorEastAsia" w:hAnsiTheme="minorHAnsi" w:cstheme="minorBidi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3B3D268" w14:textId="77777777" w:rsidR="00231018" w:rsidRDefault="00231018" w:rsidP="16662CC2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B7A80A7" w14:textId="13FA9C7D" w:rsidR="007C0E87" w:rsidRDefault="005779C4" w:rsidP="00015BC4">
      <w:pPr>
        <w:jc w:val="both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Člani SŠ FLUM, ki so glasovali:</w:t>
      </w:r>
      <w:r w:rsidR="001913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F76A54">
        <w:rPr>
          <w:rFonts w:asciiTheme="minorHAnsi" w:eastAsiaTheme="minorEastAsia" w:hAnsiTheme="minorHAnsi" w:cstheme="minorBidi"/>
          <w:sz w:val="24"/>
          <w:szCs w:val="24"/>
        </w:rPr>
        <w:t>Matevž Pušlar</w:t>
      </w:r>
      <w:r w:rsidR="006A5781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9C5268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6A5781">
        <w:rPr>
          <w:rFonts w:asciiTheme="minorHAnsi" w:eastAsiaTheme="minorEastAsia" w:hAnsiTheme="minorHAnsi" w:cstheme="minorBidi"/>
          <w:sz w:val="24"/>
          <w:szCs w:val="24"/>
        </w:rPr>
        <w:t>Tanja Balaban, Tilen Mitnjek, Ana Drljača, Anastasija Risteski</w:t>
      </w:r>
      <w:r w:rsidR="009C5268">
        <w:rPr>
          <w:rFonts w:asciiTheme="minorHAnsi" w:eastAsiaTheme="minorEastAsia" w:hAnsiTheme="minorHAnsi" w:cstheme="minorBidi"/>
          <w:sz w:val="24"/>
          <w:szCs w:val="24"/>
        </w:rPr>
        <w:t>, Nik Pušnik Bakšič</w:t>
      </w:r>
    </w:p>
    <w:p w14:paraId="3F295127" w14:textId="3ED9901D" w:rsidR="00FD258E" w:rsidRDefault="00FD258E" w:rsidP="00015BC4">
      <w:pPr>
        <w:jc w:val="both"/>
        <w:rPr>
          <w:sz w:val="24"/>
          <w:szCs w:val="24"/>
        </w:rPr>
      </w:pPr>
    </w:p>
    <w:p w14:paraId="40875B53" w14:textId="477BC53A" w:rsidR="005022CC" w:rsidRDefault="00DE7FB5" w:rsidP="00DE7FB5">
      <w:pPr>
        <w:jc w:val="center"/>
        <w:rPr>
          <w:sz w:val="24"/>
          <w:szCs w:val="24"/>
        </w:rPr>
      </w:pPr>
      <w:r>
        <w:rPr>
          <w:sz w:val="24"/>
          <w:szCs w:val="24"/>
        </w:rPr>
        <w:t>AD 1:</w:t>
      </w:r>
    </w:p>
    <w:p w14:paraId="2117A011" w14:textId="3A3228E4" w:rsidR="00DE7FB5" w:rsidRDefault="00DE7FB5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Vršilec dolžnosti prodekana za študentska vprašanja je pozdravil navzoče</w:t>
      </w:r>
      <w:r w:rsidR="00D4671D">
        <w:rPr>
          <w:sz w:val="24"/>
          <w:szCs w:val="24"/>
        </w:rPr>
        <w:t xml:space="preserve"> ter preveril sklepčnost seje ŠS. Ugotovil je, da je sklepčnost zagotovljena, zato je </w:t>
      </w:r>
      <w:r>
        <w:rPr>
          <w:sz w:val="24"/>
          <w:szCs w:val="24"/>
        </w:rPr>
        <w:t>predstavil predvideni dnevni red. Dnevni red je podal na glasovanje.</w:t>
      </w:r>
    </w:p>
    <w:p w14:paraId="6CF49684" w14:textId="77777777" w:rsidR="00C437B3" w:rsidRDefault="00C437B3" w:rsidP="1188F5C1">
      <w:pPr>
        <w:jc w:val="both"/>
        <w:rPr>
          <w:sz w:val="24"/>
          <w:szCs w:val="24"/>
        </w:rPr>
      </w:pPr>
    </w:p>
    <w:p w14:paraId="0118519F" w14:textId="518E7321" w:rsidR="00630167" w:rsidRDefault="00630167" w:rsidP="00630167">
      <w:pPr>
        <w:jc w:val="both"/>
        <w:rPr>
          <w:b/>
          <w:bCs/>
          <w:sz w:val="24"/>
          <w:szCs w:val="24"/>
        </w:rPr>
      </w:pPr>
      <w:r w:rsidRPr="00015BC4">
        <w:rPr>
          <w:b/>
          <w:bCs/>
          <w:sz w:val="24"/>
          <w:szCs w:val="24"/>
        </w:rPr>
        <w:t>SKLEP 1:</w:t>
      </w:r>
    </w:p>
    <w:p w14:paraId="51E79F8C" w14:textId="77777777" w:rsidR="00C437B3" w:rsidRDefault="00C437B3" w:rsidP="00630167">
      <w:pPr>
        <w:jc w:val="both"/>
        <w:rPr>
          <w:b/>
          <w:bCs/>
          <w:sz w:val="24"/>
          <w:szCs w:val="24"/>
        </w:rPr>
      </w:pPr>
    </w:p>
    <w:p w14:paraId="7F6B9997" w14:textId="63122A13" w:rsidR="005779C4" w:rsidRDefault="00630167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Študentski svet FL UM soglaša s </w:t>
      </w:r>
      <w:r w:rsidR="00BA1A2B">
        <w:rPr>
          <w:b/>
          <w:bCs/>
          <w:sz w:val="24"/>
          <w:szCs w:val="24"/>
        </w:rPr>
        <w:t xml:space="preserve">dnevnim redom </w:t>
      </w:r>
      <w:r w:rsidR="009C5268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. </w:t>
      </w:r>
      <w:r w:rsidR="009C5268">
        <w:rPr>
          <w:b/>
          <w:bCs/>
          <w:sz w:val="24"/>
          <w:szCs w:val="24"/>
        </w:rPr>
        <w:t>iz</w:t>
      </w:r>
      <w:r w:rsidR="00BA1A2B">
        <w:rPr>
          <w:b/>
          <w:bCs/>
          <w:sz w:val="24"/>
          <w:szCs w:val="24"/>
        </w:rPr>
        <w:t xml:space="preserve">redne </w:t>
      </w:r>
      <w:r>
        <w:rPr>
          <w:b/>
          <w:bCs/>
          <w:sz w:val="24"/>
          <w:szCs w:val="24"/>
        </w:rPr>
        <w:t>seje ŠS FL UM.</w:t>
      </w:r>
    </w:p>
    <w:p w14:paraId="63B86ACC" w14:textId="4F8A9FF5" w:rsidR="005779C4" w:rsidRDefault="005779C4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DFD3587" w14:textId="4BB3ADE4" w:rsidR="005779C4" w:rsidRDefault="005779C4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0E31EF5C" w14:textId="77777777" w:rsidR="002C2116" w:rsidRPr="005779C4" w:rsidRDefault="002C2116" w:rsidP="1188F5C1">
      <w:pPr>
        <w:jc w:val="both"/>
        <w:rPr>
          <w:sz w:val="24"/>
          <w:szCs w:val="24"/>
        </w:rPr>
      </w:pPr>
    </w:p>
    <w:p w14:paraId="3E4C3726" w14:textId="7813B560" w:rsidR="00630167" w:rsidRPr="002C2116" w:rsidRDefault="00DE7FB5" w:rsidP="00DE7FB5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>AD 2:</w:t>
      </w:r>
    </w:p>
    <w:p w14:paraId="635BEA2F" w14:textId="479E0300" w:rsidR="00DE7FB5" w:rsidRDefault="00DE7FB5" w:rsidP="1188F5C1">
      <w:pPr>
        <w:jc w:val="both"/>
        <w:rPr>
          <w:sz w:val="24"/>
          <w:szCs w:val="24"/>
        </w:rPr>
      </w:pPr>
      <w:r w:rsidRPr="002C2116">
        <w:rPr>
          <w:sz w:val="24"/>
          <w:szCs w:val="24"/>
        </w:rPr>
        <w:t>Vršilec dolžnosti prodekana za študentska vprašanja Matevž Pušlar je v nadaljevanju</w:t>
      </w:r>
      <w:r w:rsidR="009C5268">
        <w:rPr>
          <w:sz w:val="24"/>
          <w:szCs w:val="24"/>
        </w:rPr>
        <w:t xml:space="preserve"> </w:t>
      </w:r>
      <w:r w:rsidR="00CC6A30">
        <w:rPr>
          <w:sz w:val="24"/>
          <w:szCs w:val="24"/>
        </w:rPr>
        <w:t>ŠS predstavil kandidate za imenovanje v komisije za šolsko leto 2025/2026.</w:t>
      </w:r>
    </w:p>
    <w:p w14:paraId="05C709D9" w14:textId="77777777" w:rsidR="00EC30A7" w:rsidRPr="002C2116" w:rsidRDefault="00EC30A7" w:rsidP="1188F5C1">
      <w:pPr>
        <w:jc w:val="both"/>
        <w:rPr>
          <w:sz w:val="24"/>
          <w:szCs w:val="24"/>
        </w:rPr>
      </w:pPr>
    </w:p>
    <w:p w14:paraId="183C0931" w14:textId="77777777" w:rsidR="007C0E87" w:rsidRPr="007C0E87" w:rsidRDefault="007C0E87" w:rsidP="007C0E87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2:</w:t>
      </w:r>
    </w:p>
    <w:p w14:paraId="7D291539" w14:textId="4FF78A48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bookmarkStart w:id="0" w:name="_Hlk188341129"/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Fakultete za logistiko Univerze v Mariboru </w:t>
      </w:r>
      <w:r w:rsidR="00CC6A30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podaja predlog za imenovanje v komisije za šolsko leto 2025/2026 naslednje študente v naslednje komisije:</w:t>
      </w:r>
    </w:p>
    <w:p w14:paraId="039E9FE7" w14:textId="77777777" w:rsidR="00CC6A30" w:rsidRPr="00CC6A30" w:rsidRDefault="00CC6A30" w:rsidP="00CC6A30">
      <w:pPr>
        <w:pStyle w:val="ListParagraph"/>
        <w:numPr>
          <w:ilvl w:val="0"/>
          <w:numId w:val="3"/>
        </w:numPr>
        <w:rPr>
          <w:b/>
          <w:bCs/>
        </w:rPr>
      </w:pPr>
      <w:r w:rsidRPr="00CC6A30">
        <w:rPr>
          <w:b/>
          <w:bCs/>
        </w:rPr>
        <w:t>Komisija za študijske zadeve: Anja Staroverški, Gorazd Fänrich</w:t>
      </w:r>
    </w:p>
    <w:p w14:paraId="7769252D" w14:textId="77777777" w:rsidR="00CC6A30" w:rsidRPr="00CC6A30" w:rsidRDefault="00CC6A30" w:rsidP="00CC6A30">
      <w:pPr>
        <w:pStyle w:val="ListParagraph"/>
        <w:numPr>
          <w:ilvl w:val="0"/>
          <w:numId w:val="3"/>
        </w:numPr>
        <w:rPr>
          <w:b/>
          <w:bCs/>
        </w:rPr>
      </w:pPr>
      <w:r w:rsidRPr="00CC6A30">
        <w:rPr>
          <w:b/>
          <w:bCs/>
        </w:rPr>
        <w:t>Komisija za znanstveno raziskovalne zadeve: Anja Staroverški, Krištof Medja</w:t>
      </w:r>
    </w:p>
    <w:p w14:paraId="17C41B66" w14:textId="77777777" w:rsidR="00CC6A30" w:rsidRPr="00CC6A30" w:rsidRDefault="00CC6A30" w:rsidP="00CC6A30">
      <w:pPr>
        <w:pStyle w:val="ListParagraph"/>
        <w:numPr>
          <w:ilvl w:val="0"/>
          <w:numId w:val="3"/>
        </w:numPr>
        <w:rPr>
          <w:b/>
          <w:bCs/>
        </w:rPr>
      </w:pPr>
      <w:r w:rsidRPr="00CC6A30">
        <w:rPr>
          <w:b/>
          <w:bCs/>
        </w:rPr>
        <w:t>Komisija za mednarodno sodelovanje: Nejc Podkoritnik, Gorazd Fänrich</w:t>
      </w:r>
    </w:p>
    <w:p w14:paraId="595BC8D5" w14:textId="77777777" w:rsidR="00CC6A30" w:rsidRPr="00CC6A30" w:rsidRDefault="00CC6A30" w:rsidP="00CC6A30">
      <w:pPr>
        <w:pStyle w:val="ListParagraph"/>
        <w:numPr>
          <w:ilvl w:val="0"/>
          <w:numId w:val="3"/>
        </w:numPr>
        <w:rPr>
          <w:b/>
          <w:bCs/>
        </w:rPr>
      </w:pPr>
      <w:r w:rsidRPr="00CC6A30">
        <w:rPr>
          <w:b/>
          <w:bCs/>
        </w:rPr>
        <w:t>Komisija za ocenjevanje kakovosti (nadomestni član): Krištof Medja</w:t>
      </w:r>
    </w:p>
    <w:p w14:paraId="313476BC" w14:textId="77777777" w:rsidR="00CC6A30" w:rsidRPr="00CC6A30" w:rsidRDefault="00CC6A30" w:rsidP="00CC6A30">
      <w:pPr>
        <w:pStyle w:val="ListParagraph"/>
        <w:numPr>
          <w:ilvl w:val="0"/>
          <w:numId w:val="3"/>
        </w:numPr>
        <w:rPr>
          <w:b/>
          <w:bCs/>
        </w:rPr>
      </w:pPr>
      <w:r w:rsidRPr="00CC6A30">
        <w:rPr>
          <w:b/>
          <w:bCs/>
        </w:rPr>
        <w:lastRenderedPageBreak/>
        <w:t>Disciplinsko sodišče: Nejc Podkoritnik, Anja Staroverški</w:t>
      </w:r>
    </w:p>
    <w:p w14:paraId="44BBDE97" w14:textId="77777777" w:rsidR="00CC6A30" w:rsidRPr="00CC6A30" w:rsidRDefault="00CC6A30" w:rsidP="00CC6A30">
      <w:pPr>
        <w:pStyle w:val="ListParagraph"/>
        <w:numPr>
          <w:ilvl w:val="0"/>
          <w:numId w:val="3"/>
        </w:numPr>
        <w:rPr>
          <w:b/>
          <w:bCs/>
        </w:rPr>
      </w:pPr>
      <w:r w:rsidRPr="00CC6A30">
        <w:rPr>
          <w:b/>
          <w:bCs/>
        </w:rPr>
        <w:t>Komisija za založniško dejavnost: Gorazd Fänrich</w:t>
      </w:r>
    </w:p>
    <w:p w14:paraId="76572DF4" w14:textId="4B985741" w:rsidR="00CC6A30" w:rsidRPr="00CC6A30" w:rsidRDefault="00CC6A30" w:rsidP="00CC6A30">
      <w:pPr>
        <w:pStyle w:val="ListParagraph"/>
        <w:numPr>
          <w:ilvl w:val="0"/>
          <w:numId w:val="3"/>
        </w:numPr>
        <w:rPr>
          <w:b/>
          <w:bCs/>
        </w:rPr>
      </w:pPr>
      <w:r w:rsidRPr="00CC6A30">
        <w:rPr>
          <w:b/>
          <w:bCs/>
        </w:rPr>
        <w:t xml:space="preserve">Komisija za etičnost raziskovanja: </w:t>
      </w:r>
      <w:r w:rsidR="00244F28">
        <w:rPr>
          <w:b/>
          <w:bCs/>
        </w:rPr>
        <w:t>Nejc Podkoritnik</w:t>
      </w:r>
    </w:p>
    <w:p w14:paraId="630CC941" w14:textId="77777777" w:rsidR="00CC6A30" w:rsidRDefault="00CC6A30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bookmarkEnd w:id="0"/>
    <w:p w14:paraId="6ABFAA1D" w14:textId="77777777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0CF4BC3E" w14:textId="77777777" w:rsidR="007C0E87" w:rsidRDefault="007C0E87" w:rsidP="007C0E87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5811D415" w14:textId="1B4D876D" w:rsidR="00F74D59" w:rsidRDefault="00F74D59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0D6AC5FB" w14:textId="5DE93E8F" w:rsidR="005022CC" w:rsidRPr="005779C4" w:rsidRDefault="005779C4" w:rsidP="16662CC2">
      <w:pPr>
        <w:rPr>
          <w:sz w:val="24"/>
          <w:szCs w:val="24"/>
        </w:rPr>
      </w:pPr>
      <w:r w:rsidRPr="005779C4">
        <w:rPr>
          <w:rFonts w:asciiTheme="minorHAnsi" w:eastAsiaTheme="minorEastAsia" w:hAnsiTheme="minorHAnsi" w:cstheme="minorBidi"/>
          <w:sz w:val="24"/>
          <w:szCs w:val="24"/>
        </w:rPr>
        <w:t xml:space="preserve">Zapisnik sestavil: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Matevž Pušlar</w:t>
      </w: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6FB5D197" w:rsidR="005022CC" w:rsidRDefault="00F608B3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v.d.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78D92DC2" w:rsidR="005022CC" w:rsidRPr="004C5D87" w:rsidRDefault="00F608B3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BA64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7E4E3" w14:textId="77777777" w:rsidR="00284256" w:rsidRDefault="00284256" w:rsidP="00015BC4">
      <w:pPr>
        <w:spacing w:after="0"/>
      </w:pPr>
      <w:r>
        <w:separator/>
      </w:r>
    </w:p>
  </w:endnote>
  <w:endnote w:type="continuationSeparator" w:id="0">
    <w:p w14:paraId="5FE9CDBE" w14:textId="77777777" w:rsidR="00284256" w:rsidRDefault="00284256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2622" w14:textId="77777777" w:rsidR="00284256" w:rsidRDefault="00284256" w:rsidP="00015BC4">
      <w:pPr>
        <w:spacing w:after="0"/>
      </w:pPr>
      <w:r>
        <w:separator/>
      </w:r>
    </w:p>
  </w:footnote>
  <w:footnote w:type="continuationSeparator" w:id="0">
    <w:p w14:paraId="34AB5215" w14:textId="77777777" w:rsidR="00284256" w:rsidRDefault="00284256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Header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8739C"/>
    <w:multiLevelType w:val="hybridMultilevel"/>
    <w:tmpl w:val="EFF41EE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29A4436"/>
    <w:multiLevelType w:val="hybridMultilevel"/>
    <w:tmpl w:val="4CAE0C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3940">
    <w:abstractNumId w:val="2"/>
  </w:num>
  <w:num w:numId="2" w16cid:durableId="585774801">
    <w:abstractNumId w:val="1"/>
  </w:num>
  <w:num w:numId="3" w16cid:durableId="130076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064D2"/>
    <w:rsid w:val="00015BC4"/>
    <w:rsid w:val="0004182A"/>
    <w:rsid w:val="00075E50"/>
    <w:rsid w:val="000D575A"/>
    <w:rsid w:val="000E11B4"/>
    <w:rsid w:val="00173681"/>
    <w:rsid w:val="00182C8A"/>
    <w:rsid w:val="00191315"/>
    <w:rsid w:val="001A5C58"/>
    <w:rsid w:val="001D58A6"/>
    <w:rsid w:val="00231018"/>
    <w:rsid w:val="00244F28"/>
    <w:rsid w:val="0028048E"/>
    <w:rsid w:val="00284256"/>
    <w:rsid w:val="002C2116"/>
    <w:rsid w:val="002C2F5C"/>
    <w:rsid w:val="002E0F77"/>
    <w:rsid w:val="002E3DEB"/>
    <w:rsid w:val="00300E88"/>
    <w:rsid w:val="003011D6"/>
    <w:rsid w:val="00307C16"/>
    <w:rsid w:val="003877B6"/>
    <w:rsid w:val="003C0FB6"/>
    <w:rsid w:val="003D583A"/>
    <w:rsid w:val="00432FCC"/>
    <w:rsid w:val="00471854"/>
    <w:rsid w:val="00475367"/>
    <w:rsid w:val="004B5E3A"/>
    <w:rsid w:val="004F2656"/>
    <w:rsid w:val="005022CC"/>
    <w:rsid w:val="0050594F"/>
    <w:rsid w:val="0055184B"/>
    <w:rsid w:val="00557791"/>
    <w:rsid w:val="005779C4"/>
    <w:rsid w:val="00583B63"/>
    <w:rsid w:val="005A0D80"/>
    <w:rsid w:val="005C3F76"/>
    <w:rsid w:val="005D6BC2"/>
    <w:rsid w:val="005E3E23"/>
    <w:rsid w:val="005F4B77"/>
    <w:rsid w:val="00630167"/>
    <w:rsid w:val="006810BD"/>
    <w:rsid w:val="006A461D"/>
    <w:rsid w:val="006A5781"/>
    <w:rsid w:val="0073600A"/>
    <w:rsid w:val="0074517F"/>
    <w:rsid w:val="007C0E87"/>
    <w:rsid w:val="007E56E9"/>
    <w:rsid w:val="00805F19"/>
    <w:rsid w:val="008D61FA"/>
    <w:rsid w:val="00942E04"/>
    <w:rsid w:val="009C5268"/>
    <w:rsid w:val="009D6C68"/>
    <w:rsid w:val="009F34BA"/>
    <w:rsid w:val="00A00D58"/>
    <w:rsid w:val="00A4007E"/>
    <w:rsid w:val="00A4546A"/>
    <w:rsid w:val="00A749A4"/>
    <w:rsid w:val="00AF2ECD"/>
    <w:rsid w:val="00AF613B"/>
    <w:rsid w:val="00B04154"/>
    <w:rsid w:val="00B0727F"/>
    <w:rsid w:val="00B25061"/>
    <w:rsid w:val="00B6071E"/>
    <w:rsid w:val="00B62EC0"/>
    <w:rsid w:val="00BA1A2B"/>
    <w:rsid w:val="00BA644D"/>
    <w:rsid w:val="00BB3AD9"/>
    <w:rsid w:val="00BF2775"/>
    <w:rsid w:val="00C11C1C"/>
    <w:rsid w:val="00C437B3"/>
    <w:rsid w:val="00C6585F"/>
    <w:rsid w:val="00C9777E"/>
    <w:rsid w:val="00C97A3B"/>
    <w:rsid w:val="00CA2D88"/>
    <w:rsid w:val="00CB45EF"/>
    <w:rsid w:val="00CC6A30"/>
    <w:rsid w:val="00CE3241"/>
    <w:rsid w:val="00D35E23"/>
    <w:rsid w:val="00D4671D"/>
    <w:rsid w:val="00D73995"/>
    <w:rsid w:val="00DB23DA"/>
    <w:rsid w:val="00DC512F"/>
    <w:rsid w:val="00DE7FB5"/>
    <w:rsid w:val="00E74E15"/>
    <w:rsid w:val="00EC30A7"/>
    <w:rsid w:val="00F07690"/>
    <w:rsid w:val="00F35718"/>
    <w:rsid w:val="00F608B3"/>
    <w:rsid w:val="00F6140D"/>
    <w:rsid w:val="00F74D59"/>
    <w:rsid w:val="00F760AD"/>
    <w:rsid w:val="00F76A54"/>
    <w:rsid w:val="00F86886"/>
    <w:rsid w:val="00FD258E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6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8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D73995"/>
  </w:style>
  <w:style w:type="character" w:styleId="Hyperlink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613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5BC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5B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Tilen</cp:lastModifiedBy>
  <cp:revision>5</cp:revision>
  <cp:lastPrinted>2024-04-02T11:47:00Z</cp:lastPrinted>
  <dcterms:created xsi:type="dcterms:W3CDTF">2025-09-28T18:25:00Z</dcterms:created>
  <dcterms:modified xsi:type="dcterms:W3CDTF">2025-09-29T15:06:00Z</dcterms:modified>
</cp:coreProperties>
</file>