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B85FE" w14:textId="77777777" w:rsidR="005D1F2E" w:rsidRDefault="005D1F2E" w:rsidP="00710E4F">
      <w:pPr>
        <w:autoSpaceDE w:val="0"/>
        <w:autoSpaceDN w:val="0"/>
        <w:adjustRightInd w:val="0"/>
        <w:spacing w:after="0" w:line="240" w:lineRule="auto"/>
        <w:jc w:val="both"/>
        <w:rPr>
          <w:rFonts w:ascii="Arial" w:hAnsi="Arial" w:cs="Arial"/>
          <w:color w:val="000000"/>
          <w:lang w:val="en-SI"/>
        </w:rPr>
      </w:pPr>
    </w:p>
    <w:p w14:paraId="42ECF45E" w14:textId="77777777" w:rsidR="005D1F2E" w:rsidRDefault="005D1F2E" w:rsidP="00710E4F">
      <w:pPr>
        <w:autoSpaceDE w:val="0"/>
        <w:autoSpaceDN w:val="0"/>
        <w:adjustRightInd w:val="0"/>
        <w:spacing w:after="0" w:line="240" w:lineRule="auto"/>
        <w:jc w:val="both"/>
        <w:rPr>
          <w:rFonts w:ascii="Arial" w:hAnsi="Arial" w:cs="Arial"/>
          <w:color w:val="000000"/>
          <w:lang w:val="en-SI"/>
        </w:rPr>
      </w:pPr>
    </w:p>
    <w:p w14:paraId="790A4095" w14:textId="77777777" w:rsidR="005D1F2E" w:rsidRDefault="005D1F2E" w:rsidP="00710E4F">
      <w:pPr>
        <w:autoSpaceDE w:val="0"/>
        <w:autoSpaceDN w:val="0"/>
        <w:adjustRightInd w:val="0"/>
        <w:spacing w:after="0" w:line="240" w:lineRule="auto"/>
        <w:jc w:val="both"/>
        <w:rPr>
          <w:rFonts w:ascii="Arial" w:hAnsi="Arial" w:cs="Arial"/>
          <w:color w:val="000000"/>
          <w:lang w:val="en-SI"/>
        </w:rPr>
      </w:pPr>
    </w:p>
    <w:p w14:paraId="7CC372F2" w14:textId="77777777" w:rsidR="005D1F2E" w:rsidRPr="004A3C01" w:rsidRDefault="005D1F2E" w:rsidP="005D1F2E">
      <w:pPr>
        <w:spacing w:after="0" w:line="240" w:lineRule="auto"/>
        <w:jc w:val="center"/>
        <w:rPr>
          <w:rFonts w:eastAsia="Times New Roman" w:cs="Times New Roman"/>
          <w:b/>
          <w:lang w:eastAsia="sl-SI"/>
        </w:rPr>
      </w:pPr>
      <w:r w:rsidRPr="004A3C01">
        <w:rPr>
          <w:rFonts w:eastAsia="Times New Roman" w:cs="Times New Roman"/>
          <w:b/>
          <w:lang w:eastAsia="sl-SI"/>
        </w:rPr>
        <w:t>VABILO ŠTUDENTOM</w:t>
      </w:r>
    </w:p>
    <w:p w14:paraId="711D9D41" w14:textId="00D2598F" w:rsidR="005D1F2E" w:rsidRPr="004F652F" w:rsidRDefault="005D1F2E" w:rsidP="005D1F2E">
      <w:pPr>
        <w:spacing w:after="0" w:line="240" w:lineRule="auto"/>
        <w:jc w:val="center"/>
        <w:rPr>
          <w:rFonts w:eastAsia="Times New Roman" w:cstheme="minorHAnsi"/>
          <w:b/>
          <w:lang w:eastAsia="sl-SI"/>
        </w:rPr>
      </w:pPr>
      <w:r w:rsidRPr="004F652F">
        <w:rPr>
          <w:rFonts w:eastAsia="Times New Roman" w:cstheme="minorHAnsi"/>
          <w:b/>
          <w:lang w:eastAsia="sl-SI"/>
        </w:rPr>
        <w:t xml:space="preserve">za sodelovanje v </w:t>
      </w:r>
      <w:r>
        <w:rPr>
          <w:rFonts w:eastAsia="Times New Roman" w:cstheme="minorHAnsi"/>
          <w:b/>
          <w:lang w:eastAsia="sl-SI"/>
        </w:rPr>
        <w:t>projektn</w:t>
      </w:r>
      <w:r w:rsidR="00150F9A">
        <w:rPr>
          <w:rFonts w:eastAsia="Times New Roman" w:cstheme="minorHAnsi"/>
          <w:b/>
          <w:lang w:eastAsia="sl-SI"/>
        </w:rPr>
        <w:t>i</w:t>
      </w:r>
      <w:r>
        <w:rPr>
          <w:rFonts w:eastAsia="Times New Roman" w:cstheme="minorHAnsi"/>
          <w:b/>
          <w:lang w:eastAsia="sl-SI"/>
        </w:rPr>
        <w:t xml:space="preserve"> nalog</w:t>
      </w:r>
      <w:r w:rsidR="00150F9A">
        <w:rPr>
          <w:rFonts w:eastAsia="Times New Roman" w:cstheme="minorHAnsi"/>
          <w:b/>
          <w:lang w:eastAsia="sl-SI"/>
        </w:rPr>
        <w:t>i</w:t>
      </w:r>
      <w:r>
        <w:rPr>
          <w:rFonts w:eastAsia="Times New Roman" w:cstheme="minorHAnsi"/>
          <w:b/>
          <w:lang w:eastAsia="sl-SI"/>
        </w:rPr>
        <w:t xml:space="preserve"> »Študentski izzivi Univerze v Mariboru (ŠI:UM)«</w:t>
      </w:r>
    </w:p>
    <w:p w14:paraId="0F2F1894" w14:textId="77777777" w:rsidR="005D1F2E" w:rsidRDefault="005D1F2E" w:rsidP="00710E4F">
      <w:pPr>
        <w:autoSpaceDE w:val="0"/>
        <w:autoSpaceDN w:val="0"/>
        <w:adjustRightInd w:val="0"/>
        <w:spacing w:after="0" w:line="240" w:lineRule="auto"/>
        <w:jc w:val="both"/>
        <w:rPr>
          <w:rFonts w:ascii="Arial" w:hAnsi="Arial" w:cs="Arial"/>
          <w:color w:val="000000"/>
          <w:lang w:val="en-SI"/>
        </w:rPr>
      </w:pPr>
    </w:p>
    <w:p w14:paraId="0F6F8AFD" w14:textId="77777777" w:rsidR="005D1F2E" w:rsidRPr="002E7D29" w:rsidRDefault="005D1F2E" w:rsidP="002E7D29">
      <w:pPr>
        <w:spacing w:after="0" w:line="240" w:lineRule="auto"/>
        <w:jc w:val="both"/>
        <w:rPr>
          <w:rFonts w:eastAsia="Times New Roman" w:cstheme="minorHAnsi"/>
          <w:lang w:eastAsia="sl-SI"/>
        </w:rPr>
      </w:pPr>
      <w:r w:rsidRPr="002E7D29">
        <w:rPr>
          <w:rFonts w:eastAsia="Times New Roman" w:cstheme="minorHAnsi"/>
          <w:lang w:eastAsia="sl-SI"/>
        </w:rPr>
        <w:t>Spoštovani študenti/študentke,</w:t>
      </w:r>
    </w:p>
    <w:p w14:paraId="3D7D89D3" w14:textId="77777777" w:rsidR="005D1F2E" w:rsidRPr="002E7D29" w:rsidRDefault="005D1F2E" w:rsidP="002E7D29">
      <w:pPr>
        <w:autoSpaceDE w:val="0"/>
        <w:autoSpaceDN w:val="0"/>
        <w:adjustRightInd w:val="0"/>
        <w:spacing w:after="0" w:line="240" w:lineRule="auto"/>
        <w:jc w:val="both"/>
        <w:rPr>
          <w:rFonts w:cstheme="minorHAnsi"/>
          <w:color w:val="000000"/>
          <w:lang w:val="en-SI"/>
        </w:rPr>
      </w:pPr>
    </w:p>
    <w:p w14:paraId="350AE42F" w14:textId="50CCB859" w:rsidR="002E7D29" w:rsidRPr="002E7D29" w:rsidRDefault="002E7D29" w:rsidP="002E7D29">
      <w:pPr>
        <w:jc w:val="both"/>
        <w:rPr>
          <w:rFonts w:eastAsia="Times New Roman" w:cstheme="minorHAnsi"/>
          <w:color w:val="000000"/>
          <w:lang w:val="en-SI"/>
        </w:rPr>
      </w:pPr>
      <w:r>
        <w:rPr>
          <w:rFonts w:eastAsia="Times New Roman" w:cstheme="minorHAnsi"/>
          <w:color w:val="000000"/>
          <w:lang w:val="en-US"/>
        </w:rPr>
        <w:t>v</w:t>
      </w:r>
      <w:r w:rsidRPr="002E7D29">
        <w:rPr>
          <w:rFonts w:eastAsia="Times New Roman" w:cstheme="minorHAnsi"/>
          <w:color w:val="000000"/>
          <w:lang w:val="en-SI"/>
        </w:rPr>
        <w:t xml:space="preserve"> prihodnjem študijskem letu 2025-2026 bo na Pravni fakulteti UM pod mentorstvom raziskovalnega mentorja dr. Denisa Baghrizabehija v sodelovanju z družbo Hisense Europe / Gorenje d.o.o. kot partnerjem iz prakse izvedena projektna naloga Študentski izzivi (ŠI:UM). Projektna naloga bo potekala od oktobra do decembra 2025. </w:t>
      </w:r>
    </w:p>
    <w:p w14:paraId="2CE9EB4F" w14:textId="77777777" w:rsidR="002E7D29" w:rsidRPr="002E7D29" w:rsidRDefault="002E7D29" w:rsidP="002E7D29">
      <w:pPr>
        <w:jc w:val="both"/>
        <w:rPr>
          <w:rFonts w:eastAsia="Times New Roman" w:cstheme="minorHAnsi"/>
          <w:color w:val="000000"/>
          <w:lang w:val="en-SI"/>
        </w:rPr>
      </w:pPr>
      <w:r w:rsidRPr="002E7D29">
        <w:rPr>
          <w:rFonts w:eastAsia="Times New Roman" w:cstheme="minorHAnsi"/>
          <w:color w:val="000000"/>
          <w:lang w:val="en-SI"/>
        </w:rPr>
        <w:t>Namen projektnih nalog ŠI:UM je spodbujanje sodelovanja med visokošolskim izobraževanjem, raziskovalno sfero in okoljem na način, da študenti v interdisciplinarnih skupinah, ob usmerjanju s strani raziskovalnega mentorja ter strokovnjaka iz prakse, proučujejo različne kreativne in inovativne rešitve za izzive gospodarskega sektorja v regionalnem/lokalnem okolju s poudarkom na krepitvi raziskovalnih in projektnih kompetenc študentov. S tem študenti pridobivajo dodatna znanja, kompetence in praktične izkušnje že v času izobraževalnega procesa, spoznavajo potencialna delovna okolja in izboljšujejo svoje možnosti za lažji prehod na trg dela. Po drugi strani pa se partnerju iz prakse ter drugim deležnikom v lokalnem okolju z dognanji, ki so plod raziskovanja študentov, skuša pomagati pri reševanju konkretnih praktičnih vprašanj. Študenti pripravijo končno raziskovalno poročilo, ki v bistvenem predstavi izbrano tematiko ter opozori na dobre prakse in morebitne ugotovljene pomanjkljivosti. </w:t>
      </w:r>
    </w:p>
    <w:p w14:paraId="64D59BAB" w14:textId="77777777" w:rsidR="002E7D29" w:rsidRPr="002E7D29" w:rsidRDefault="002E7D29" w:rsidP="002E7D29">
      <w:pPr>
        <w:jc w:val="both"/>
        <w:rPr>
          <w:rFonts w:eastAsia="Times New Roman" w:cstheme="minorHAnsi"/>
          <w:color w:val="000000"/>
          <w:lang w:val="en-SI"/>
        </w:rPr>
      </w:pPr>
      <w:r w:rsidRPr="002E7D29">
        <w:rPr>
          <w:rFonts w:eastAsia="Times New Roman" w:cstheme="minorHAnsi"/>
          <w:color w:val="000000"/>
          <w:lang w:val="en-SI"/>
        </w:rPr>
        <w:t>Pri projektni nalogi sodeluje 8 študentov (6 s Pravne fakultete, 2 s Fakultete za logistiko), ki so izbrani na podlagi študijskih dosežkov in motivacijskih pisem, ki jih predložijo ob prijavi, njihovo delo pa vodita raziskovalni mentor in delovni mentor (predstavnik partnerja iz prakse). Študenti so za delo plačani preko študentskega servisa (zato je status študenta obvezen). </w:t>
      </w:r>
    </w:p>
    <w:p w14:paraId="37A55939" w14:textId="77777777" w:rsidR="002E7D29" w:rsidRPr="002E7D29" w:rsidRDefault="002E7D29" w:rsidP="002E7D29">
      <w:pPr>
        <w:jc w:val="both"/>
        <w:rPr>
          <w:rFonts w:eastAsia="Times New Roman" w:cstheme="minorHAnsi"/>
          <w:color w:val="000000"/>
          <w:lang w:val="en-SI"/>
        </w:rPr>
      </w:pPr>
      <w:r w:rsidRPr="002E7D29">
        <w:rPr>
          <w:rFonts w:eastAsia="Times New Roman" w:cstheme="minorHAnsi"/>
          <w:color w:val="000000"/>
          <w:lang w:val="en-SI"/>
        </w:rPr>
        <w:t>Vprašanje, ki bi ga želeli raziskovati tokrat, je vprašanje odškodninske odgovornosti prevoznikov v cestnem prometu. Konkretneje bi obravnavali vprašanje poškodovanja blaga v cestnem prometu (pojem blaga, pojem škode, škoda na embalaži…), omejitev višine odškodnine po konvenciji CMR (kaj predstavlja hudo malomarnost prevoznika) ter možnosti reševanja sporov (pristojnosti in uporaba prava). </w:t>
      </w:r>
    </w:p>
    <w:p w14:paraId="47361954" w14:textId="77777777" w:rsidR="002E7D29" w:rsidRPr="002E7D29" w:rsidRDefault="002E7D29" w:rsidP="002E7D29">
      <w:pPr>
        <w:jc w:val="both"/>
        <w:rPr>
          <w:rFonts w:eastAsia="Times New Roman" w:cstheme="minorHAnsi"/>
          <w:color w:val="000000"/>
          <w:lang w:val="en-SI"/>
        </w:rPr>
      </w:pPr>
      <w:r w:rsidRPr="002E7D29">
        <w:rPr>
          <w:rFonts w:eastAsia="Times New Roman" w:cstheme="minorHAnsi"/>
          <w:color w:val="000000"/>
          <w:lang w:val="en-SI"/>
        </w:rPr>
        <w:t xml:space="preserve">Če želiš pri projektni nalogi sodelovati tudi ti, lahko svoj interes s kratkim motivacijskim pismom do 15. 8. 2025 izkažeš tukaj: </w:t>
      </w:r>
      <w:hyperlink r:id="rId8" w:history="1">
        <w:r w:rsidRPr="002E7D29">
          <w:rPr>
            <w:rStyle w:val="Hyperlink"/>
            <w:rFonts w:eastAsia="Times New Roman" w:cstheme="minorHAnsi"/>
            <w:lang w:val="en-SI"/>
          </w:rPr>
          <w:t>https://forms.gle/eaRFnzAZbrZkF9AG7</w:t>
        </w:r>
      </w:hyperlink>
      <w:r w:rsidRPr="002E7D29">
        <w:rPr>
          <w:rFonts w:eastAsia="Times New Roman" w:cstheme="minorHAnsi"/>
          <w:color w:val="000000"/>
          <w:lang w:val="en-SI"/>
        </w:rPr>
        <w:t>. V motivacijskem pismu prosim ustrezno označi, da prihajaš s Fakultete za logistiko. Iščejo se tako študenti 1. kot tudi 2. stopnje študija.</w:t>
      </w:r>
    </w:p>
    <w:p w14:paraId="01767BEB" w14:textId="77777777" w:rsidR="002E7D29" w:rsidRPr="002E7D29" w:rsidRDefault="002E7D29" w:rsidP="002E7D29">
      <w:pPr>
        <w:jc w:val="both"/>
        <w:rPr>
          <w:rFonts w:eastAsia="Times New Roman" w:cstheme="minorHAnsi"/>
          <w:color w:val="000000"/>
          <w:lang w:val="en-SI"/>
        </w:rPr>
      </w:pPr>
      <w:r w:rsidRPr="002E7D29">
        <w:rPr>
          <w:rFonts w:eastAsia="Times New Roman" w:cstheme="minorHAnsi"/>
          <w:color w:val="000000"/>
          <w:lang w:val="en-SI"/>
        </w:rPr>
        <w:t>Izbrani študenti bodo o tem predvidoma obveščeni konec meseca avgusta oziroma v pričetku meseca septembra. Vljudno vabljeni k sodelovanju!</w:t>
      </w:r>
    </w:p>
    <w:p w14:paraId="3285ABA1" w14:textId="77777777" w:rsidR="001A6D15" w:rsidRPr="00810879" w:rsidRDefault="001A6D15" w:rsidP="00710E4F">
      <w:pPr>
        <w:autoSpaceDE w:val="0"/>
        <w:autoSpaceDN w:val="0"/>
        <w:adjustRightInd w:val="0"/>
        <w:spacing w:after="0" w:line="240" w:lineRule="auto"/>
        <w:jc w:val="both"/>
        <w:rPr>
          <w:rFonts w:cstheme="minorHAnsi"/>
          <w:color w:val="000000"/>
          <w:lang w:val="en-SI"/>
        </w:rPr>
      </w:pPr>
    </w:p>
    <w:p w14:paraId="01B23795" w14:textId="374C7B90" w:rsidR="00492DBD" w:rsidRPr="002E7D29" w:rsidRDefault="00492DBD" w:rsidP="002E7D29">
      <w:pPr>
        <w:rPr>
          <w:rFonts w:cstheme="minorHAnsi"/>
          <w:color w:val="000000"/>
          <w:highlight w:val="yellow"/>
        </w:rPr>
      </w:pPr>
    </w:p>
    <w:sectPr w:rsidR="00492DBD" w:rsidRPr="002E7D29" w:rsidSect="00075DF4">
      <w:head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6A9E6" w14:textId="77777777" w:rsidR="005D1F2E" w:rsidRDefault="005D1F2E" w:rsidP="005D1F2E">
      <w:pPr>
        <w:spacing w:after="0" w:line="240" w:lineRule="auto"/>
      </w:pPr>
      <w:r>
        <w:separator/>
      </w:r>
    </w:p>
  </w:endnote>
  <w:endnote w:type="continuationSeparator" w:id="0">
    <w:p w14:paraId="7A5F9B33" w14:textId="77777777" w:rsidR="005D1F2E" w:rsidRDefault="005D1F2E" w:rsidP="005D1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F5C80" w14:textId="77777777" w:rsidR="005D1F2E" w:rsidRDefault="005D1F2E" w:rsidP="005D1F2E">
      <w:pPr>
        <w:spacing w:after="0" w:line="240" w:lineRule="auto"/>
      </w:pPr>
      <w:r>
        <w:separator/>
      </w:r>
    </w:p>
  </w:footnote>
  <w:footnote w:type="continuationSeparator" w:id="0">
    <w:p w14:paraId="11016298" w14:textId="77777777" w:rsidR="005D1F2E" w:rsidRDefault="005D1F2E" w:rsidP="005D1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905D" w14:textId="00F1A804" w:rsidR="005D1F2E" w:rsidRDefault="005D1F2E" w:rsidP="005D1F2E">
    <w:pPr>
      <w:pStyle w:val="Header"/>
      <w:jc w:val="center"/>
    </w:pPr>
    <w:r>
      <w:rPr>
        <w:noProof/>
        <w:lang w:eastAsia="sl-SI"/>
      </w:rPr>
      <w:drawing>
        <wp:inline distT="0" distB="0" distL="0" distR="0" wp14:anchorId="51C73F46" wp14:editId="08701E2C">
          <wp:extent cx="2256352" cy="931653"/>
          <wp:effectExtent l="0" t="0" r="0" b="1905"/>
          <wp:docPr id="2" name="Slika 2" descr="C:\Users\Ksenija\Desktop\logo-um-f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enija\Desktop\logo-um-f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328" cy="9399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722DAF"/>
    <w:multiLevelType w:val="hybridMultilevel"/>
    <w:tmpl w:val="9CD8A306"/>
    <w:lvl w:ilvl="0" w:tplc="2FF42B0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E4F"/>
    <w:rsid w:val="000E0283"/>
    <w:rsid w:val="00100015"/>
    <w:rsid w:val="0010741C"/>
    <w:rsid w:val="00150F9A"/>
    <w:rsid w:val="001541FF"/>
    <w:rsid w:val="00192710"/>
    <w:rsid w:val="001A6D15"/>
    <w:rsid w:val="002E7D29"/>
    <w:rsid w:val="00492DBD"/>
    <w:rsid w:val="00571851"/>
    <w:rsid w:val="0058265D"/>
    <w:rsid w:val="005D1F2E"/>
    <w:rsid w:val="00710E4F"/>
    <w:rsid w:val="007C5EF3"/>
    <w:rsid w:val="00810879"/>
    <w:rsid w:val="00982F56"/>
    <w:rsid w:val="00AC3D12"/>
    <w:rsid w:val="00AC5963"/>
    <w:rsid w:val="00C42AFE"/>
    <w:rsid w:val="00E365FA"/>
    <w:rsid w:val="00EE1570"/>
    <w:rsid w:val="00EF49C9"/>
    <w:rsid w:val="00EF4F10"/>
    <w:rsid w:val="00F36DBA"/>
    <w:rsid w:val="00FD7B77"/>
    <w:rsid w:val="00FF73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49F85"/>
  <w15:chartTrackingRefBased/>
  <w15:docId w15:val="{3BDC2E54-9BFC-4B5D-8360-8ED344471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F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F2E"/>
  </w:style>
  <w:style w:type="paragraph" w:styleId="Footer">
    <w:name w:val="footer"/>
    <w:basedOn w:val="Normal"/>
    <w:link w:val="FooterChar"/>
    <w:uiPriority w:val="99"/>
    <w:unhideWhenUsed/>
    <w:rsid w:val="005D1F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F2E"/>
  </w:style>
  <w:style w:type="paragraph" w:styleId="ListParagraph">
    <w:name w:val="List Paragraph"/>
    <w:basedOn w:val="Normal"/>
    <w:uiPriority w:val="34"/>
    <w:qFormat/>
    <w:rsid w:val="00810879"/>
    <w:pPr>
      <w:spacing w:after="200" w:line="276" w:lineRule="auto"/>
      <w:ind w:left="720"/>
      <w:contextualSpacing/>
    </w:pPr>
  </w:style>
  <w:style w:type="table" w:styleId="TableGrid">
    <w:name w:val="Table Grid"/>
    <w:basedOn w:val="TableNormal"/>
    <w:uiPriority w:val="59"/>
    <w:rsid w:val="00492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0F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9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eaRFnzAZbrZkF9AG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792FE-ABA4-456C-A98E-92A5CAAD8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Forte</dc:creator>
  <cp:keywords/>
  <dc:description/>
  <cp:lastModifiedBy>Mateja Forte</cp:lastModifiedBy>
  <cp:revision>7</cp:revision>
  <dcterms:created xsi:type="dcterms:W3CDTF">2025-07-30T08:58:00Z</dcterms:created>
  <dcterms:modified xsi:type="dcterms:W3CDTF">2025-07-31T07:28:00Z</dcterms:modified>
</cp:coreProperties>
</file>