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0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408"/>
        <w:gridCol w:w="389"/>
        <w:gridCol w:w="499"/>
        <w:gridCol w:w="522"/>
        <w:gridCol w:w="487"/>
        <w:gridCol w:w="931"/>
        <w:gridCol w:w="481"/>
        <w:gridCol w:w="9"/>
        <w:gridCol w:w="143"/>
        <w:gridCol w:w="785"/>
        <w:gridCol w:w="62"/>
        <w:gridCol w:w="990"/>
        <w:gridCol w:w="365"/>
        <w:gridCol w:w="1193"/>
        <w:gridCol w:w="224"/>
        <w:gridCol w:w="132"/>
        <w:gridCol w:w="1070"/>
      </w:tblGrid>
      <w:tr w:rsidR="00251BBB" w:rsidRPr="00251BBB" w14:paraId="605D34DD" w14:textId="77777777" w:rsidTr="00B71733">
        <w:tc>
          <w:tcPr>
            <w:tcW w:w="96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1AB34D" w14:textId="3AB34275" w:rsidR="005A11E4" w:rsidRPr="00D1203C" w:rsidRDefault="005A11E4" w:rsidP="004A33B9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D1203C">
              <w:rPr>
                <w:rFonts w:eastAsia="Calibri" w:cs="Calibri"/>
                <w:b/>
                <w:lang w:eastAsia="sl-SI"/>
              </w:rPr>
              <w:t xml:space="preserve">UČNI NAČRT </w:t>
            </w:r>
            <w:r w:rsidR="00F4075A" w:rsidRPr="00D1203C">
              <w:rPr>
                <w:rFonts w:eastAsia="Calibri" w:cs="Calibri"/>
                <w:b/>
                <w:lang w:eastAsia="sl-SI"/>
              </w:rPr>
              <w:t>PREDMETA</w:t>
            </w:r>
            <w:r w:rsidRPr="00D1203C">
              <w:rPr>
                <w:rFonts w:eastAsia="Calibri" w:cs="Calibri"/>
                <w:b/>
                <w:lang w:eastAsia="sl-SI"/>
              </w:rPr>
              <w:t xml:space="preserve"> / </w:t>
            </w:r>
            <w:r w:rsidR="004A33B9" w:rsidRPr="00D1203C">
              <w:rPr>
                <w:rFonts w:eastAsia="Calibri" w:cs="Calibri"/>
                <w:b/>
                <w:lang w:eastAsia="sl-SI"/>
              </w:rPr>
              <w:t>COURSE SYLLABUS</w:t>
            </w:r>
          </w:p>
        </w:tc>
      </w:tr>
      <w:tr w:rsidR="00251BBB" w:rsidRPr="00251BBB" w14:paraId="36413FBF" w14:textId="77777777" w:rsidTr="00B71733">
        <w:tc>
          <w:tcPr>
            <w:tcW w:w="1797" w:type="dxa"/>
            <w:gridSpan w:val="2"/>
          </w:tcPr>
          <w:p w14:paraId="72C1DC59" w14:textId="77777777" w:rsidR="00B46C02" w:rsidRPr="00D1203C" w:rsidRDefault="00B46C02" w:rsidP="00B46C02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D1203C">
              <w:rPr>
                <w:rFonts w:eastAsia="Calibri" w:cs="Calibri"/>
                <w:b/>
                <w:lang w:eastAsia="sl-SI"/>
              </w:rPr>
              <w:t>Ime predmeta:</w:t>
            </w:r>
          </w:p>
        </w:tc>
        <w:tc>
          <w:tcPr>
            <w:tcW w:w="78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28E9" w14:textId="1CF4CBD8" w:rsidR="00B46C02" w:rsidRPr="00D1203C" w:rsidRDefault="00B46C02" w:rsidP="00B46C02">
            <w:pPr>
              <w:spacing w:after="0"/>
              <w:rPr>
                <w:rFonts w:eastAsia="Calibri" w:cs="Arial"/>
                <w:b/>
                <w:lang w:eastAsia="sl-SI"/>
              </w:rPr>
            </w:pPr>
            <w:r w:rsidRPr="00D1203C">
              <w:rPr>
                <w:rFonts w:asciiTheme="minorHAnsi" w:eastAsia="Calibri" w:hAnsiTheme="minorHAnsi"/>
              </w:rPr>
              <w:t>OSNOVE TEORIJE SISTEMOV</w:t>
            </w:r>
          </w:p>
        </w:tc>
      </w:tr>
      <w:tr w:rsidR="00251BBB" w:rsidRPr="00251BBB" w14:paraId="12BB578E" w14:textId="77777777" w:rsidTr="00B71733">
        <w:tc>
          <w:tcPr>
            <w:tcW w:w="1797" w:type="dxa"/>
            <w:gridSpan w:val="2"/>
          </w:tcPr>
          <w:p w14:paraId="003758B5" w14:textId="77777777" w:rsidR="00B46C02" w:rsidRPr="00D1203C" w:rsidRDefault="00B46C02" w:rsidP="00B46C02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D1203C">
              <w:rPr>
                <w:rFonts w:eastAsia="Calibri" w:cs="Calibri"/>
                <w:b/>
                <w:lang w:eastAsia="sl-SI"/>
              </w:rPr>
              <w:t>Course title:</w:t>
            </w:r>
          </w:p>
        </w:tc>
        <w:tc>
          <w:tcPr>
            <w:tcW w:w="78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D4D2" w14:textId="177EB633" w:rsidR="00B46C02" w:rsidRPr="00D1203C" w:rsidRDefault="00B46C02" w:rsidP="00B46C02">
            <w:pPr>
              <w:spacing w:after="0"/>
              <w:rPr>
                <w:rFonts w:eastAsia="Calibri" w:cs="Arial"/>
                <w:b/>
                <w:lang w:eastAsia="sl-SI"/>
              </w:rPr>
            </w:pPr>
            <w:r w:rsidRPr="00D1203C">
              <w:rPr>
                <w:rFonts w:asciiTheme="minorHAnsi" w:eastAsia="Calibri" w:hAnsiTheme="minorHAnsi"/>
                <w:bCs/>
              </w:rPr>
              <w:t>FUNDAMENTALS OF THE THEORY OF SYSTEMS</w:t>
            </w:r>
          </w:p>
        </w:tc>
      </w:tr>
      <w:tr w:rsidR="00251BBB" w:rsidRPr="00251BBB" w14:paraId="0BB44B80" w14:textId="77777777" w:rsidTr="00B71733">
        <w:tc>
          <w:tcPr>
            <w:tcW w:w="3305" w:type="dxa"/>
            <w:gridSpan w:val="5"/>
            <w:vAlign w:val="center"/>
          </w:tcPr>
          <w:p w14:paraId="381AAD97" w14:textId="77777777" w:rsidR="009B4F30" w:rsidRPr="00D1203C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401" w:type="dxa"/>
            <w:gridSpan w:val="7"/>
            <w:vAlign w:val="center"/>
          </w:tcPr>
          <w:p w14:paraId="72824CE0" w14:textId="77777777" w:rsidR="009B4F30" w:rsidRPr="00D1203C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BCC111C" w14:textId="77777777" w:rsidR="009B4F30" w:rsidRPr="00D1203C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2EB909A8" w14:textId="77777777" w:rsidR="009B4F30" w:rsidRPr="00D1203C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</w:tr>
      <w:tr w:rsidR="00251BBB" w:rsidRPr="00251BBB" w14:paraId="5EC26D3D" w14:textId="77777777" w:rsidTr="00B71733">
        <w:tc>
          <w:tcPr>
            <w:tcW w:w="33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C11C55" w14:textId="77777777" w:rsidR="009B4F30" w:rsidRPr="00D1203C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D1203C">
              <w:rPr>
                <w:rFonts w:eastAsia="Calibri" w:cs="Calibri"/>
                <w:b/>
                <w:lang w:eastAsia="sl-SI"/>
              </w:rPr>
              <w:t>Študijski program in stopnja</w:t>
            </w:r>
          </w:p>
          <w:p w14:paraId="7168B082" w14:textId="77777777" w:rsidR="009B4F30" w:rsidRPr="00D1203C" w:rsidRDefault="009B4F30" w:rsidP="009B4F30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D1203C">
              <w:rPr>
                <w:rFonts w:eastAsia="Calibri" w:cs="Calibri"/>
                <w:b/>
                <w:lang w:eastAsia="sl-SI"/>
              </w:rPr>
              <w:t>Study programme and cycle</w:t>
            </w:r>
          </w:p>
        </w:tc>
        <w:tc>
          <w:tcPr>
            <w:tcW w:w="34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485DF1" w14:textId="77777777" w:rsidR="009B4F30" w:rsidRPr="00D1203C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D1203C">
              <w:rPr>
                <w:rFonts w:eastAsia="Calibri" w:cs="Calibri"/>
                <w:b/>
                <w:lang w:eastAsia="sl-SI"/>
              </w:rPr>
              <w:t>Študijska smer</w:t>
            </w:r>
          </w:p>
          <w:p w14:paraId="6B48C3FC" w14:textId="77777777" w:rsidR="009B4F30" w:rsidRPr="00D1203C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D1203C">
              <w:rPr>
                <w:rFonts w:eastAsia="Calibri" w:cs="Calibri"/>
                <w:b/>
                <w:lang w:eastAsia="sl-SI"/>
              </w:rPr>
              <w:t>Study option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9387CA" w14:textId="77777777" w:rsidR="009B4F30" w:rsidRPr="00D1203C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D1203C">
              <w:rPr>
                <w:rFonts w:eastAsia="Calibri" w:cs="Calibri"/>
                <w:b/>
                <w:lang w:eastAsia="sl-SI"/>
              </w:rPr>
              <w:t>Letnik</w:t>
            </w:r>
          </w:p>
          <w:p w14:paraId="73CD4A4A" w14:textId="77777777" w:rsidR="009B4F30" w:rsidRPr="00D1203C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D1203C">
              <w:rPr>
                <w:rFonts w:eastAsia="Calibri" w:cs="Calibri"/>
                <w:b/>
                <w:lang w:eastAsia="sl-SI"/>
              </w:rPr>
              <w:t>Year of study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A7E708" w14:textId="77777777" w:rsidR="009B4F30" w:rsidRPr="00D1203C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D1203C">
              <w:rPr>
                <w:rFonts w:eastAsia="Calibri" w:cs="Calibri"/>
                <w:b/>
                <w:lang w:eastAsia="sl-SI"/>
              </w:rPr>
              <w:t>Semester</w:t>
            </w:r>
          </w:p>
          <w:p w14:paraId="3556D1FB" w14:textId="77777777" w:rsidR="009B4F30" w:rsidRPr="00D1203C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D1203C">
              <w:rPr>
                <w:rFonts w:eastAsia="Calibri" w:cs="Calibri"/>
                <w:b/>
                <w:lang w:eastAsia="sl-SI"/>
              </w:rPr>
              <w:t>Semester</w:t>
            </w:r>
          </w:p>
        </w:tc>
      </w:tr>
      <w:tr w:rsidR="00251BBB" w:rsidRPr="00251BBB" w14:paraId="23FFFBED" w14:textId="77777777" w:rsidTr="00B71733">
        <w:trPr>
          <w:trHeight w:val="318"/>
        </w:trPr>
        <w:tc>
          <w:tcPr>
            <w:tcW w:w="3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9BF1" w14:textId="42365AF1" w:rsidR="009B4F30" w:rsidRPr="00D1203C" w:rsidRDefault="009B4F30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D1203C">
              <w:rPr>
                <w:rFonts w:asciiTheme="minorHAnsi" w:hAnsiTheme="minorHAnsi"/>
                <w:lang w:val="pl-PL"/>
              </w:rPr>
              <w:t>GOSPODARSKA IN TEHNIŠKA LOGISTIKA 1. stopnja</w:t>
            </w:r>
          </w:p>
        </w:tc>
        <w:tc>
          <w:tcPr>
            <w:tcW w:w="3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6422" w14:textId="77777777" w:rsidR="009B4F30" w:rsidRPr="00D1203C" w:rsidRDefault="009B4F30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68A8" w14:textId="1AF3795A" w:rsidR="009B4F30" w:rsidRPr="00D1203C" w:rsidRDefault="009B4F30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D1203C">
              <w:rPr>
                <w:rFonts w:asciiTheme="minorHAnsi" w:hAnsiTheme="minorHAnsi"/>
              </w:rPr>
              <w:t>1.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DC0E" w14:textId="362C568A" w:rsidR="009B4F30" w:rsidRPr="00D1203C" w:rsidRDefault="001E2682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D1203C">
              <w:rPr>
                <w:rFonts w:asciiTheme="minorHAnsi" w:hAnsiTheme="minorHAnsi"/>
              </w:rPr>
              <w:t>2</w:t>
            </w:r>
          </w:p>
        </w:tc>
      </w:tr>
      <w:tr w:rsidR="00251BBB" w:rsidRPr="00251BBB" w14:paraId="4AE235F2" w14:textId="77777777" w:rsidTr="00B71733">
        <w:trPr>
          <w:trHeight w:val="318"/>
        </w:trPr>
        <w:tc>
          <w:tcPr>
            <w:tcW w:w="3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69DF" w14:textId="35F0AFEF" w:rsidR="009B4F30" w:rsidRPr="00D1203C" w:rsidRDefault="009B4F30" w:rsidP="009B4F30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D1203C">
              <w:rPr>
                <w:rFonts w:asciiTheme="minorHAnsi" w:hAnsiTheme="minorHAnsi"/>
                <w:bCs/>
              </w:rPr>
              <w:t>PROFESSIONAL HIGHER EDUCATION STUDY PROGRAMME ECONOMIC AND TECHNICAL LOGISTICS 1</w:t>
            </w:r>
            <w:r w:rsidRPr="00D1203C">
              <w:rPr>
                <w:rFonts w:asciiTheme="minorHAnsi" w:hAnsiTheme="minorHAnsi"/>
                <w:bCs/>
                <w:vertAlign w:val="superscript"/>
              </w:rPr>
              <w:t>st</w:t>
            </w:r>
            <w:r w:rsidRPr="00D1203C">
              <w:rPr>
                <w:rFonts w:asciiTheme="minorHAnsi" w:hAnsiTheme="minorHAnsi"/>
                <w:bCs/>
              </w:rPr>
              <w:t xml:space="preserve"> degree</w:t>
            </w:r>
          </w:p>
        </w:tc>
        <w:tc>
          <w:tcPr>
            <w:tcW w:w="3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6163" w14:textId="77777777" w:rsidR="009B4F30" w:rsidRPr="00D1203C" w:rsidRDefault="009B4F30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D07C" w14:textId="0A74AC4A" w:rsidR="009B4F30" w:rsidRPr="00D1203C" w:rsidRDefault="009B4F30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D1203C">
              <w:rPr>
                <w:rFonts w:asciiTheme="minorHAnsi" w:hAnsiTheme="minorHAnsi"/>
              </w:rPr>
              <w:t>1.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DD65" w14:textId="566ABD77" w:rsidR="009B4F30" w:rsidRPr="00D1203C" w:rsidRDefault="001E2682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D1203C">
              <w:rPr>
                <w:rFonts w:asciiTheme="minorHAnsi" w:hAnsiTheme="minorHAnsi"/>
              </w:rPr>
              <w:t>2</w:t>
            </w:r>
          </w:p>
        </w:tc>
      </w:tr>
      <w:tr w:rsidR="00251BBB" w:rsidRPr="00251BBB" w14:paraId="1E148366" w14:textId="77777777" w:rsidTr="00B71733">
        <w:trPr>
          <w:trHeight w:val="103"/>
        </w:trPr>
        <w:tc>
          <w:tcPr>
            <w:tcW w:w="9690" w:type="dxa"/>
            <w:gridSpan w:val="17"/>
          </w:tcPr>
          <w:p w14:paraId="633C5EFA" w14:textId="77777777" w:rsidR="009B4F30" w:rsidRPr="00D1203C" w:rsidRDefault="009B4F30" w:rsidP="009B4F30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251BBB" w:rsidRPr="00251BBB" w14:paraId="53363266" w14:textId="77777777" w:rsidTr="00B71733">
        <w:trPr>
          <w:trHeight w:val="270"/>
        </w:trPr>
        <w:tc>
          <w:tcPr>
            <w:tcW w:w="5716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401AD15" w14:textId="77777777" w:rsidR="009B4F30" w:rsidRPr="00D1203C" w:rsidRDefault="009B4F30" w:rsidP="009B4F30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D1203C">
              <w:rPr>
                <w:rFonts w:eastAsia="Calibri" w:cs="Calibri"/>
                <w:b/>
                <w:lang w:eastAsia="sl-SI"/>
              </w:rPr>
              <w:t xml:space="preserve">Vrsta predmeta (obvezni ali izbirni) / </w:t>
            </w:r>
          </w:p>
          <w:p w14:paraId="1F59CDFB" w14:textId="77777777" w:rsidR="009B4F30" w:rsidRPr="00D1203C" w:rsidRDefault="009B4F30" w:rsidP="009B4F30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D1203C">
              <w:rPr>
                <w:rFonts w:eastAsia="Calibri" w:cs="Calibri"/>
                <w:b/>
                <w:lang w:eastAsia="sl-SI"/>
              </w:rPr>
              <w:t>Course type (compulsory or elective)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D75F" w14:textId="414D1D60" w:rsidR="009B4F30" w:rsidRPr="00D1203C" w:rsidRDefault="00D17224" w:rsidP="009B4F30">
            <w:pPr>
              <w:spacing w:after="0"/>
              <w:rPr>
                <w:rFonts w:eastAsia="Calibri" w:cs="Calibri"/>
                <w:lang w:eastAsia="sl-SI"/>
              </w:rPr>
            </w:pPr>
            <w:r w:rsidRPr="00D1203C">
              <w:rPr>
                <w:rFonts w:eastAsia="Calibri" w:cs="Calibri"/>
                <w:lang w:eastAsia="sl-SI"/>
              </w:rPr>
              <w:t>OBVEZNI</w:t>
            </w:r>
          </w:p>
        </w:tc>
      </w:tr>
      <w:tr w:rsidR="00251BBB" w:rsidRPr="00251BBB" w14:paraId="6024E532" w14:textId="77777777" w:rsidTr="00B71733">
        <w:trPr>
          <w:trHeight w:val="270"/>
        </w:trPr>
        <w:tc>
          <w:tcPr>
            <w:tcW w:w="5716" w:type="dxa"/>
            <w:gridSpan w:val="11"/>
            <w:vMerge/>
            <w:tcBorders>
              <w:left w:val="nil"/>
              <w:bottom w:val="nil"/>
              <w:right w:val="single" w:sz="4" w:space="0" w:color="auto"/>
            </w:tcBorders>
          </w:tcPr>
          <w:p w14:paraId="6138598E" w14:textId="77777777" w:rsidR="009B4F30" w:rsidRPr="00D1203C" w:rsidRDefault="009B4F30" w:rsidP="009B4F30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8902" w14:textId="482A04A9" w:rsidR="009B4F30" w:rsidRPr="00D1203C" w:rsidRDefault="00D17224" w:rsidP="009B4F30">
            <w:pPr>
              <w:spacing w:after="0"/>
              <w:rPr>
                <w:rFonts w:eastAsia="Calibri" w:cs="Calibri"/>
                <w:lang w:val="en-GB" w:eastAsia="sl-SI"/>
              </w:rPr>
            </w:pPr>
            <w:r w:rsidRPr="00D1203C">
              <w:rPr>
                <w:rFonts w:eastAsia="Calibri" w:cs="Calibri"/>
                <w:lang w:val="en-GB" w:eastAsia="sl-SI"/>
              </w:rPr>
              <w:t>COMPULSORY</w:t>
            </w:r>
          </w:p>
        </w:tc>
      </w:tr>
      <w:tr w:rsidR="00251BBB" w:rsidRPr="00251BBB" w14:paraId="6B1B7C32" w14:textId="77777777" w:rsidTr="00B71733">
        <w:tc>
          <w:tcPr>
            <w:tcW w:w="5716" w:type="dxa"/>
            <w:gridSpan w:val="11"/>
          </w:tcPr>
          <w:p w14:paraId="02799658" w14:textId="77777777" w:rsidR="009B4F30" w:rsidRPr="00D1203C" w:rsidRDefault="009B4F30" w:rsidP="009B4F30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896605" w14:textId="77777777" w:rsidR="009B4F30" w:rsidRPr="00D1203C" w:rsidRDefault="009B4F30" w:rsidP="009B4F30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251BBB" w:rsidRPr="00251BBB" w14:paraId="5DB8E894" w14:textId="77777777" w:rsidTr="00B71733">
        <w:tc>
          <w:tcPr>
            <w:tcW w:w="571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88BB8" w14:textId="77777777" w:rsidR="009B4F30" w:rsidRPr="00D1203C" w:rsidRDefault="009B4F30" w:rsidP="009B4F30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D1203C">
              <w:rPr>
                <w:rFonts w:eastAsia="Calibri" w:cs="Calibri"/>
                <w:b/>
                <w:lang w:eastAsia="sl-SI"/>
              </w:rPr>
              <w:t>Univerzitetna koda predmeta / University course code: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C791" w14:textId="6F4C2206" w:rsidR="009B4F30" w:rsidRPr="00D1203C" w:rsidRDefault="009B4F30" w:rsidP="009B4F30">
            <w:pPr>
              <w:spacing w:after="0"/>
              <w:rPr>
                <w:rFonts w:eastAsia="Calibri" w:cs="Calibri"/>
                <w:lang w:eastAsia="sl-SI"/>
              </w:rPr>
            </w:pPr>
            <w:r w:rsidRPr="00D1203C">
              <w:rPr>
                <w:rFonts w:eastAsia="Calibri" w:cs="Calibri"/>
                <w:lang w:eastAsia="sl-SI"/>
              </w:rPr>
              <w:t>VS</w:t>
            </w:r>
          </w:p>
        </w:tc>
      </w:tr>
      <w:tr w:rsidR="00251BBB" w:rsidRPr="00251BBB" w14:paraId="5FC48C48" w14:textId="77777777" w:rsidTr="00B71733">
        <w:tc>
          <w:tcPr>
            <w:tcW w:w="9690" w:type="dxa"/>
            <w:gridSpan w:val="17"/>
          </w:tcPr>
          <w:p w14:paraId="19BF6CFB" w14:textId="77777777" w:rsidR="009B4F30" w:rsidRPr="00D1203C" w:rsidRDefault="009B4F30" w:rsidP="009B4F30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251BBB" w:rsidRPr="00251BBB" w14:paraId="69EB4177" w14:textId="77777777" w:rsidTr="00534227"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46A1B7" w14:textId="77777777" w:rsidR="009B4F30" w:rsidRPr="00D1203C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D1203C">
              <w:rPr>
                <w:rFonts w:eastAsia="Calibri" w:cs="Calibri"/>
                <w:b/>
                <w:lang w:eastAsia="sl-SI"/>
              </w:rPr>
              <w:t>Predavanja</w:t>
            </w:r>
          </w:p>
          <w:p w14:paraId="3AB6B11D" w14:textId="77777777" w:rsidR="009B4F30" w:rsidRPr="00D1203C" w:rsidRDefault="009B4F30" w:rsidP="009B4F30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D1203C">
              <w:rPr>
                <w:rFonts w:eastAsia="Calibri" w:cs="Calibri"/>
                <w:b/>
                <w:lang w:eastAsia="sl-SI"/>
              </w:rPr>
              <w:t>Lectures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B571E4" w14:textId="77777777" w:rsidR="009B4F30" w:rsidRPr="00D1203C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D1203C">
              <w:rPr>
                <w:rFonts w:eastAsia="Calibri" w:cs="Calibri"/>
                <w:b/>
                <w:lang w:eastAsia="sl-SI"/>
              </w:rPr>
              <w:t>Seminar</w:t>
            </w:r>
          </w:p>
          <w:p w14:paraId="04DEEED4" w14:textId="77777777" w:rsidR="009B4F30" w:rsidRPr="00D1203C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D1203C">
              <w:rPr>
                <w:rFonts w:eastAsia="Calibri" w:cs="Calibri"/>
                <w:b/>
                <w:lang w:eastAsia="sl-SI"/>
              </w:rPr>
              <w:t>Seminar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7CFAED" w14:textId="77777777" w:rsidR="009B4F30" w:rsidRPr="00D1203C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D1203C">
              <w:rPr>
                <w:rFonts w:eastAsia="Calibri" w:cs="Calibri"/>
                <w:b/>
                <w:lang w:eastAsia="sl-SI"/>
              </w:rPr>
              <w:t>Vaje</w:t>
            </w:r>
          </w:p>
          <w:p w14:paraId="10B353FB" w14:textId="77777777" w:rsidR="009B4F30" w:rsidRPr="00D1203C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D1203C">
              <w:rPr>
                <w:rFonts w:eastAsia="Calibri" w:cs="Calibri"/>
                <w:b/>
                <w:lang w:eastAsia="sl-SI"/>
              </w:rPr>
              <w:t>Tutorial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A97DA7" w14:textId="77777777" w:rsidR="009B4F30" w:rsidRPr="00D1203C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D1203C">
              <w:rPr>
                <w:rFonts w:eastAsia="Calibri" w:cs="Calibri"/>
                <w:b/>
                <w:lang w:eastAsia="sl-SI"/>
              </w:rPr>
              <w:t>Klinične vaje</w:t>
            </w:r>
          </w:p>
          <w:p w14:paraId="634655B8" w14:textId="77777777" w:rsidR="009B4F30" w:rsidRPr="00D1203C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D1203C">
              <w:rPr>
                <w:rFonts w:eastAsia="Calibri" w:cs="Calibri"/>
                <w:b/>
                <w:lang w:eastAsia="sl-SI"/>
              </w:rPr>
              <w:t>Clinical training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535CD2" w14:textId="77777777" w:rsidR="009B4F30" w:rsidRPr="00D1203C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D1203C">
              <w:rPr>
                <w:rFonts w:eastAsia="Calibri" w:cs="Calibri"/>
                <w:b/>
                <w:lang w:eastAsia="sl-SI"/>
              </w:rPr>
              <w:t>Druge oblike študija</w:t>
            </w:r>
          </w:p>
          <w:p w14:paraId="451CAA1F" w14:textId="77777777" w:rsidR="009B4F30" w:rsidRPr="00D1203C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D1203C">
              <w:rPr>
                <w:rFonts w:eastAsia="Calibri" w:cs="Calibri"/>
                <w:b/>
                <w:lang w:eastAsia="sl-SI"/>
              </w:rPr>
              <w:t>Other forms of study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B74C30" w14:textId="77777777" w:rsidR="009B4F30" w:rsidRPr="00D1203C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D1203C">
              <w:rPr>
                <w:rFonts w:eastAsia="Calibri" w:cs="Calibri"/>
                <w:b/>
                <w:lang w:eastAsia="sl-SI"/>
              </w:rPr>
              <w:t>Samost. delo</w:t>
            </w:r>
          </w:p>
          <w:p w14:paraId="4DF2C0FA" w14:textId="77777777" w:rsidR="009B4F30" w:rsidRPr="00D1203C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D1203C">
              <w:rPr>
                <w:rFonts w:eastAsia="Calibri" w:cs="Calibri"/>
                <w:b/>
                <w:lang w:eastAsia="sl-SI"/>
              </w:rPr>
              <w:t>Individual work</w:t>
            </w:r>
          </w:p>
        </w:tc>
        <w:tc>
          <w:tcPr>
            <w:tcW w:w="132" w:type="dxa"/>
            <w:vAlign w:val="center"/>
          </w:tcPr>
          <w:p w14:paraId="74E21441" w14:textId="77777777" w:rsidR="009B4F30" w:rsidRPr="00D1203C" w:rsidRDefault="009B4F30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2FEEDC" w14:textId="77777777" w:rsidR="009B4F30" w:rsidRPr="00D1203C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D1203C">
              <w:rPr>
                <w:rFonts w:eastAsia="Calibri" w:cs="Calibri"/>
                <w:b/>
                <w:lang w:eastAsia="sl-SI"/>
              </w:rPr>
              <w:t>ECTS</w:t>
            </w:r>
          </w:p>
        </w:tc>
      </w:tr>
      <w:tr w:rsidR="00251BBB" w:rsidRPr="00251BBB" w14:paraId="6C3C0BA4" w14:textId="77777777" w:rsidTr="001807AD">
        <w:trPr>
          <w:trHeight w:val="318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19FB4" w14:textId="7A3EA523" w:rsidR="00D17224" w:rsidRPr="00AD600F" w:rsidRDefault="00B87AD1" w:rsidP="00D17224">
            <w:pPr>
              <w:spacing w:after="0"/>
              <w:jc w:val="center"/>
              <w:rPr>
                <w:rFonts w:asciiTheme="minorHAnsi" w:eastAsia="Calibri" w:hAnsiTheme="minorHAnsi"/>
                <w:b/>
              </w:rPr>
            </w:pPr>
            <w:r w:rsidRPr="00AD600F">
              <w:rPr>
                <w:rFonts w:asciiTheme="minorHAnsi" w:eastAsia="Calibri" w:hAnsiTheme="minorHAnsi"/>
              </w:rPr>
              <w:t xml:space="preserve">24 </w:t>
            </w:r>
            <w:r w:rsidR="00D17224" w:rsidRPr="00AD600F">
              <w:rPr>
                <w:rFonts w:asciiTheme="minorHAnsi" w:eastAsia="Calibri" w:hAnsiTheme="minorHAnsi"/>
              </w:rPr>
              <w:t xml:space="preserve"> e-P</w:t>
            </w:r>
            <w:r w:rsidR="00CF0847" w:rsidRPr="00AD600F">
              <w:rPr>
                <w:rFonts w:asciiTheme="minorHAnsi" w:eastAsia="Calibri" w:hAnsiTheme="minorHAnsi"/>
              </w:rPr>
              <w:t xml:space="preserve"> </w:t>
            </w:r>
          </w:p>
          <w:p w14:paraId="013B6061" w14:textId="50521F5B" w:rsidR="00D17224" w:rsidRPr="00AD600F" w:rsidRDefault="00B87AD1" w:rsidP="00CF0847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AD600F">
              <w:rPr>
                <w:rFonts w:asciiTheme="minorHAnsi" w:eastAsia="Calibri" w:hAnsiTheme="minorHAnsi"/>
              </w:rPr>
              <w:t>36</w:t>
            </w:r>
            <w:r w:rsidR="00CF0847" w:rsidRPr="00AD600F">
              <w:rPr>
                <w:rFonts w:asciiTheme="minorHAnsi" w:eastAsia="Calibri" w:hAnsiTheme="minorHAnsi"/>
              </w:rPr>
              <w:t xml:space="preserve"> </w:t>
            </w:r>
            <w:r w:rsidR="00D17224" w:rsidRPr="00AD600F">
              <w:rPr>
                <w:rFonts w:asciiTheme="minorHAnsi" w:eastAsia="Calibri" w:hAnsiTheme="minorHAnsi"/>
              </w:rPr>
              <w:t xml:space="preserve"> a-P</w:t>
            </w:r>
            <w:r w:rsidR="00CF0847" w:rsidRPr="00AD600F">
              <w:rPr>
                <w:rFonts w:asciiTheme="minorHAnsi" w:eastAsia="Calibri" w:hAnsiTheme="minorHAnsi"/>
              </w:rPr>
              <w:t xml:space="preserve"> </w:t>
            </w:r>
          </w:p>
        </w:tc>
        <w:tc>
          <w:tcPr>
            <w:tcW w:w="1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D1D29" w14:textId="77777777" w:rsidR="00D17224" w:rsidRPr="00AD600F" w:rsidRDefault="00D17224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CB412B" w14:textId="23945A50" w:rsidR="00D17224" w:rsidRPr="00AD600F" w:rsidRDefault="00CF0847" w:rsidP="00D17224">
            <w:pPr>
              <w:spacing w:after="0"/>
              <w:jc w:val="center"/>
              <w:rPr>
                <w:rFonts w:asciiTheme="minorHAnsi" w:eastAsia="Calibri" w:hAnsiTheme="minorHAnsi"/>
                <w:b/>
              </w:rPr>
            </w:pPr>
            <w:r w:rsidRPr="00AD600F">
              <w:rPr>
                <w:rFonts w:asciiTheme="minorHAnsi" w:eastAsia="Calibri" w:hAnsiTheme="minorHAnsi"/>
              </w:rPr>
              <w:t xml:space="preserve">9 </w:t>
            </w:r>
            <w:r w:rsidR="00D17224" w:rsidRPr="00AD600F">
              <w:rPr>
                <w:rFonts w:asciiTheme="minorHAnsi" w:eastAsia="Calibri" w:hAnsiTheme="minorHAnsi"/>
              </w:rPr>
              <w:t>e-V</w:t>
            </w:r>
          </w:p>
          <w:p w14:paraId="6C84A960" w14:textId="0D596E28" w:rsidR="00D17224" w:rsidRPr="00AD600F" w:rsidRDefault="00CF0847" w:rsidP="00D17224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AD600F">
              <w:rPr>
                <w:rFonts w:asciiTheme="minorHAnsi" w:eastAsia="Calibri" w:hAnsiTheme="minorHAnsi"/>
              </w:rPr>
              <w:t xml:space="preserve">21 </w:t>
            </w:r>
            <w:r w:rsidR="00D17224" w:rsidRPr="00AD600F">
              <w:rPr>
                <w:rFonts w:asciiTheme="minorHAnsi" w:eastAsia="Calibri" w:hAnsiTheme="minorHAnsi"/>
              </w:rPr>
              <w:t xml:space="preserve"> a-V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2BA5E" w14:textId="77777777" w:rsidR="00D17224" w:rsidRPr="00D1203C" w:rsidRDefault="00D17224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4709B" w14:textId="77777777" w:rsidR="00D17224" w:rsidRPr="00D1203C" w:rsidRDefault="00D17224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0B696" w14:textId="148AFC87" w:rsidR="00D17224" w:rsidRPr="00D1203C" w:rsidRDefault="00A54F57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D1203C">
              <w:rPr>
                <w:rFonts w:asciiTheme="minorHAnsi" w:hAnsiTheme="minorHAnsi"/>
                <w:bCs/>
              </w:rPr>
              <w:t>90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596EE3" w14:textId="77777777" w:rsidR="00D17224" w:rsidRPr="00D1203C" w:rsidRDefault="00D17224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FBE81" w14:textId="4D7AB4F9" w:rsidR="00D17224" w:rsidRPr="00D1203C" w:rsidRDefault="00251BBB" w:rsidP="009B4F30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D1203C">
              <w:rPr>
                <w:rFonts w:eastAsia="Calibri" w:cs="Calibri"/>
                <w:bCs/>
                <w:lang w:eastAsia="sl-SI"/>
              </w:rPr>
              <w:t>6</w:t>
            </w:r>
          </w:p>
        </w:tc>
      </w:tr>
      <w:tr w:rsidR="00251BBB" w:rsidRPr="00251BBB" w14:paraId="33611488" w14:textId="77777777" w:rsidTr="00D17622">
        <w:trPr>
          <w:trHeight w:val="318"/>
        </w:trPr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775EF" w14:textId="77777777" w:rsidR="00D17224" w:rsidRPr="00D1203C" w:rsidRDefault="00D17224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42646" w14:textId="77777777" w:rsidR="00D17224" w:rsidRPr="00D1203C" w:rsidRDefault="00D17224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65752" w14:textId="363E7B70" w:rsidR="00D17224" w:rsidRPr="00D1203C" w:rsidRDefault="00D17224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0C7EC" w14:textId="77777777" w:rsidR="00D17224" w:rsidRPr="00D1203C" w:rsidRDefault="00D17224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2681F" w14:textId="77777777" w:rsidR="00D17224" w:rsidRPr="00D1203C" w:rsidRDefault="00D17224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160BA" w14:textId="77777777" w:rsidR="00D17224" w:rsidRPr="00D1203C" w:rsidRDefault="00D17224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2895E2" w14:textId="77777777" w:rsidR="00D17224" w:rsidRPr="00D1203C" w:rsidRDefault="00D17224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B08E6" w14:textId="77777777" w:rsidR="00D17224" w:rsidRPr="00D1203C" w:rsidRDefault="00D17224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251BBB" w:rsidRPr="00251BBB" w14:paraId="3AFC1636" w14:textId="77777777" w:rsidTr="00D17622">
        <w:trPr>
          <w:trHeight w:val="318"/>
        </w:trPr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68FE" w14:textId="77777777" w:rsidR="00D17224" w:rsidRPr="00D1203C" w:rsidRDefault="00D17224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ABF8" w14:textId="77777777" w:rsidR="00D17224" w:rsidRPr="00D1203C" w:rsidRDefault="00D17224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AD9D" w14:textId="5536A8E8" w:rsidR="00D17224" w:rsidRPr="00D1203C" w:rsidRDefault="00D17224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46FC" w14:textId="77777777" w:rsidR="00D17224" w:rsidRPr="00D1203C" w:rsidRDefault="00D17224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216B" w14:textId="77777777" w:rsidR="00D17224" w:rsidRPr="00D1203C" w:rsidRDefault="00D17224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C0B1" w14:textId="77777777" w:rsidR="00D17224" w:rsidRPr="00D1203C" w:rsidRDefault="00D17224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91055" w14:textId="77777777" w:rsidR="00D17224" w:rsidRPr="00D1203C" w:rsidRDefault="00D17224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5209" w14:textId="77777777" w:rsidR="00D17224" w:rsidRPr="00D1203C" w:rsidRDefault="00D17224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251BBB" w:rsidRPr="00251BBB" w14:paraId="6194853B" w14:textId="77777777" w:rsidTr="00B71733">
        <w:tc>
          <w:tcPr>
            <w:tcW w:w="9690" w:type="dxa"/>
            <w:gridSpan w:val="17"/>
          </w:tcPr>
          <w:p w14:paraId="73ECE184" w14:textId="77777777" w:rsidR="009B4F30" w:rsidRPr="00D1203C" w:rsidRDefault="009B4F30" w:rsidP="009B4F30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251BBB" w:rsidRPr="00251BBB" w14:paraId="695F6595" w14:textId="77777777" w:rsidTr="00B71733">
        <w:tc>
          <w:tcPr>
            <w:tcW w:w="3305" w:type="dxa"/>
            <w:gridSpan w:val="5"/>
          </w:tcPr>
          <w:p w14:paraId="19C80114" w14:textId="77777777" w:rsidR="009B4F30" w:rsidRPr="00D1203C" w:rsidRDefault="009B4F30" w:rsidP="009B4F30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D1203C">
              <w:rPr>
                <w:rFonts w:eastAsia="Calibri" w:cs="Calibri"/>
                <w:b/>
                <w:lang w:eastAsia="sl-SI"/>
              </w:rPr>
              <w:t>Nosilec predmeta / Course coordinator:</w:t>
            </w:r>
          </w:p>
        </w:tc>
        <w:tc>
          <w:tcPr>
            <w:tcW w:w="63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0B2C" w14:textId="11BCFA4D" w:rsidR="009B4F30" w:rsidRPr="00D1203C" w:rsidRDefault="00D17224" w:rsidP="009B4F30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D1203C">
              <w:rPr>
                <w:rFonts w:eastAsia="Calibri" w:cs="Calibri"/>
                <w:b/>
                <w:lang w:eastAsia="sl-SI"/>
              </w:rPr>
              <w:t>BOJAN ROSI</w:t>
            </w:r>
          </w:p>
        </w:tc>
      </w:tr>
      <w:tr w:rsidR="00251BBB" w:rsidRPr="00251BBB" w14:paraId="373ADDF1" w14:textId="77777777" w:rsidTr="00B71733">
        <w:tc>
          <w:tcPr>
            <w:tcW w:w="9690" w:type="dxa"/>
            <w:gridSpan w:val="17"/>
          </w:tcPr>
          <w:p w14:paraId="0BC8F3BA" w14:textId="77777777" w:rsidR="009B4F30" w:rsidRPr="00D1203C" w:rsidRDefault="009B4F30" w:rsidP="009B4F30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</w:tc>
      </w:tr>
      <w:tr w:rsidR="00251BBB" w:rsidRPr="00251BBB" w14:paraId="2546E5AF" w14:textId="77777777" w:rsidTr="00B71733">
        <w:tc>
          <w:tcPr>
            <w:tcW w:w="2296" w:type="dxa"/>
            <w:gridSpan w:val="3"/>
            <w:vMerge w:val="restart"/>
          </w:tcPr>
          <w:p w14:paraId="6861494E" w14:textId="77777777" w:rsidR="00D17224" w:rsidRPr="00D1203C" w:rsidRDefault="00D17224" w:rsidP="00D17224">
            <w:pPr>
              <w:spacing w:after="0"/>
              <w:rPr>
                <w:rFonts w:eastAsia="Calibri" w:cs="Calibri"/>
                <w:lang w:eastAsia="sl-SI"/>
              </w:rPr>
            </w:pPr>
            <w:r w:rsidRPr="00D1203C">
              <w:rPr>
                <w:rFonts w:eastAsia="Calibri" w:cs="Calibri"/>
                <w:b/>
                <w:lang w:eastAsia="sl-SI"/>
              </w:rPr>
              <w:t>Jeziki /Languages:</w:t>
            </w:r>
          </w:p>
        </w:tc>
        <w:tc>
          <w:tcPr>
            <w:tcW w:w="2421" w:type="dxa"/>
            <w:gridSpan w:val="4"/>
          </w:tcPr>
          <w:p w14:paraId="77461E9B" w14:textId="77777777" w:rsidR="00D17224" w:rsidRPr="00D1203C" w:rsidRDefault="00D17224" w:rsidP="00D17224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D1203C">
              <w:rPr>
                <w:rFonts w:eastAsia="Calibri" w:cs="Calibri"/>
                <w:b/>
                <w:lang w:eastAsia="sl-SI"/>
              </w:rPr>
              <w:t>Predavanja / Lectures:</w:t>
            </w:r>
          </w:p>
        </w:tc>
        <w:tc>
          <w:tcPr>
            <w:tcW w:w="49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2861" w14:textId="71B51E1E" w:rsidR="00D17224" w:rsidRPr="00D1203C" w:rsidRDefault="00D17224" w:rsidP="00D17224">
            <w:pPr>
              <w:spacing w:after="0"/>
              <w:jc w:val="both"/>
              <w:rPr>
                <w:rFonts w:eastAsia="Calibri"/>
                <w:lang w:eastAsia="sl-SI"/>
              </w:rPr>
            </w:pPr>
            <w:r w:rsidRPr="00D1203C">
              <w:rPr>
                <w:rFonts w:asciiTheme="minorHAnsi" w:eastAsia="Calibri" w:hAnsiTheme="minorHAnsi"/>
              </w:rPr>
              <w:t>SLOVENSKI/SLOVENE</w:t>
            </w:r>
          </w:p>
        </w:tc>
      </w:tr>
      <w:tr w:rsidR="00251BBB" w:rsidRPr="00251BBB" w14:paraId="0712B376" w14:textId="77777777" w:rsidTr="00B71733">
        <w:trPr>
          <w:trHeight w:val="215"/>
        </w:trPr>
        <w:tc>
          <w:tcPr>
            <w:tcW w:w="2296" w:type="dxa"/>
            <w:gridSpan w:val="3"/>
            <w:vMerge/>
            <w:vAlign w:val="center"/>
          </w:tcPr>
          <w:p w14:paraId="2BE63940" w14:textId="77777777" w:rsidR="00D17224" w:rsidRPr="00D1203C" w:rsidRDefault="00D17224" w:rsidP="00D17224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2421" w:type="dxa"/>
            <w:gridSpan w:val="4"/>
          </w:tcPr>
          <w:p w14:paraId="3A2F1B73" w14:textId="77777777" w:rsidR="00D17224" w:rsidRPr="00D1203C" w:rsidRDefault="00D17224" w:rsidP="00D17224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D1203C">
              <w:rPr>
                <w:rFonts w:eastAsia="Calibri" w:cs="Calibri"/>
                <w:b/>
                <w:lang w:eastAsia="sl-SI"/>
              </w:rPr>
              <w:t>Vaje / Tutorial:</w:t>
            </w:r>
          </w:p>
        </w:tc>
        <w:tc>
          <w:tcPr>
            <w:tcW w:w="49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E464" w14:textId="1E1796BF" w:rsidR="00D17224" w:rsidRPr="00D1203C" w:rsidRDefault="00D17224" w:rsidP="00D17224">
            <w:pPr>
              <w:spacing w:after="0"/>
              <w:jc w:val="both"/>
              <w:rPr>
                <w:rFonts w:eastAsia="Calibri"/>
                <w:lang w:eastAsia="sl-SI"/>
              </w:rPr>
            </w:pPr>
            <w:r w:rsidRPr="00D1203C">
              <w:rPr>
                <w:rFonts w:asciiTheme="minorHAnsi" w:eastAsia="Calibri" w:hAnsiTheme="minorHAnsi"/>
              </w:rPr>
              <w:t>SLOVENSKI/SLOVENE</w:t>
            </w:r>
          </w:p>
        </w:tc>
      </w:tr>
      <w:tr w:rsidR="00251BBB" w:rsidRPr="00251BBB" w14:paraId="0BB418C6" w14:textId="77777777" w:rsidTr="00B71733">
        <w:tc>
          <w:tcPr>
            <w:tcW w:w="47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B7541" w14:textId="77777777" w:rsidR="009B4F30" w:rsidRPr="00D1203C" w:rsidRDefault="009B4F30" w:rsidP="009B4F30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624E3213" w14:textId="77777777" w:rsidR="009B4F30" w:rsidRPr="00D1203C" w:rsidRDefault="009B4F30" w:rsidP="009B4F30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D1203C">
              <w:rPr>
                <w:rFonts w:eastAsia="Calibri" w:cs="Calibri"/>
                <w:b/>
                <w:lang w:eastAsia="sl-SI"/>
              </w:rPr>
              <w:t>Pogoji za vključitev v delo oz. za opravljanje študijskih obveznosti:</w:t>
            </w:r>
          </w:p>
        </w:tc>
        <w:tc>
          <w:tcPr>
            <w:tcW w:w="143" w:type="dxa"/>
          </w:tcPr>
          <w:p w14:paraId="6CE3FFA8" w14:textId="77777777" w:rsidR="009B4F30" w:rsidRPr="00D1203C" w:rsidRDefault="009B4F30" w:rsidP="009B4F30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1D3BA6F" w14:textId="77777777" w:rsidR="009B4F30" w:rsidRPr="00D1203C" w:rsidRDefault="009B4F30" w:rsidP="009B4F30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3E51B" w14:textId="77777777" w:rsidR="009B4F30" w:rsidRPr="00D1203C" w:rsidRDefault="009B4F30" w:rsidP="009B4F30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98F9CD" w14:textId="77777777" w:rsidR="009B4F30" w:rsidRPr="00D1203C" w:rsidRDefault="009B4F30" w:rsidP="009B4F30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D1203C">
              <w:rPr>
                <w:rFonts w:eastAsia="Calibri" w:cs="Calibri"/>
                <w:b/>
                <w:lang w:eastAsia="sl-SI"/>
              </w:rPr>
              <w:t>Prerequisites for enrolling in the course or for performing study obligations:</w:t>
            </w:r>
          </w:p>
        </w:tc>
      </w:tr>
      <w:tr w:rsidR="00251BBB" w:rsidRPr="00251BBB" w14:paraId="273ADA0E" w14:textId="77777777" w:rsidTr="00B71733">
        <w:trPr>
          <w:trHeight w:val="275"/>
        </w:trPr>
        <w:tc>
          <w:tcPr>
            <w:tcW w:w="47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7BFD" w14:textId="4173D17E" w:rsidR="009B4F30" w:rsidRPr="00D1203C" w:rsidRDefault="00FA0E96" w:rsidP="009B4F30">
            <w:pPr>
              <w:spacing w:after="0"/>
              <w:rPr>
                <w:rFonts w:eastAsia="Calibri"/>
                <w:lang w:eastAsia="sl-SI"/>
              </w:rPr>
            </w:pPr>
            <w:r w:rsidRPr="00D1203C">
              <w:rPr>
                <w:rFonts w:asciiTheme="minorHAnsi" w:hAnsiTheme="minorHAnsi"/>
              </w:rPr>
              <w:t>Ni pogojev.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85F45" w14:textId="77777777" w:rsidR="009B4F30" w:rsidRPr="00D1203C" w:rsidRDefault="009B4F30" w:rsidP="009B4F30">
            <w:pPr>
              <w:spacing w:after="0"/>
              <w:rPr>
                <w:rFonts w:eastAsia="Calibri"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A30C" w14:textId="1F38F20A" w:rsidR="009B4F30" w:rsidRPr="00D1203C" w:rsidRDefault="00FA0E96" w:rsidP="009B4F30">
            <w:pPr>
              <w:spacing w:after="0"/>
              <w:rPr>
                <w:rFonts w:eastAsia="Calibri"/>
                <w:lang w:eastAsia="sl-SI"/>
              </w:rPr>
            </w:pPr>
            <w:r w:rsidRPr="00D1203C">
              <w:rPr>
                <w:rFonts w:asciiTheme="minorHAnsi" w:hAnsiTheme="minorHAnsi"/>
                <w:lang w:val="en-US"/>
              </w:rPr>
              <w:t>None.</w:t>
            </w:r>
          </w:p>
        </w:tc>
      </w:tr>
      <w:tr w:rsidR="00251BBB" w:rsidRPr="00251BBB" w14:paraId="32638BBD" w14:textId="77777777" w:rsidTr="00B71733">
        <w:trPr>
          <w:trHeight w:val="137"/>
        </w:trPr>
        <w:tc>
          <w:tcPr>
            <w:tcW w:w="47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C04A2" w14:textId="77777777" w:rsidR="009B4F30" w:rsidRPr="00D1203C" w:rsidRDefault="009B4F30" w:rsidP="009B4F30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8DA8183" w14:textId="77777777" w:rsidR="009B4F30" w:rsidRPr="00D1203C" w:rsidRDefault="009B4F30" w:rsidP="009B4F30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D1203C">
              <w:rPr>
                <w:rFonts w:eastAsia="Calibri" w:cs="Calibri"/>
                <w:b/>
                <w:lang w:eastAsia="sl-SI"/>
              </w:rPr>
              <w:t>Vsebina (kratek pregled učnega načrta):</w:t>
            </w:r>
            <w:r w:rsidRPr="00D1203C">
              <w:rPr>
                <w:rFonts w:eastAsia="Calibri" w:cs="Calibri"/>
                <w:lang w:eastAsia="sl-SI"/>
              </w:rPr>
              <w:t xml:space="preserve"> </w:t>
            </w:r>
          </w:p>
        </w:tc>
        <w:tc>
          <w:tcPr>
            <w:tcW w:w="152" w:type="dxa"/>
            <w:gridSpan w:val="2"/>
            <w:tcBorders>
              <w:bottom w:val="single" w:sz="4" w:space="0" w:color="auto"/>
            </w:tcBorders>
          </w:tcPr>
          <w:p w14:paraId="41A73D15" w14:textId="77777777" w:rsidR="009B4F30" w:rsidRPr="00D1203C" w:rsidRDefault="009B4F30" w:rsidP="009B4F30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F14D6" w14:textId="77777777" w:rsidR="009B4F30" w:rsidRPr="00D1203C" w:rsidRDefault="009B4F30" w:rsidP="009B4F30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2F3726" w14:textId="77777777" w:rsidR="009B4F30" w:rsidRPr="00D1203C" w:rsidRDefault="009B4F30" w:rsidP="009B4F30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D1203C">
              <w:rPr>
                <w:rFonts w:eastAsia="Calibri" w:cs="Calibri"/>
                <w:b/>
                <w:lang w:eastAsia="sl-SI"/>
              </w:rPr>
              <w:t>Content (syllabus outline):</w:t>
            </w:r>
          </w:p>
        </w:tc>
      </w:tr>
      <w:tr w:rsidR="009B4F30" w:rsidRPr="00251BBB" w14:paraId="4EDFC7EE" w14:textId="77777777" w:rsidTr="00534227">
        <w:trPr>
          <w:trHeight w:val="20"/>
        </w:trPr>
        <w:tc>
          <w:tcPr>
            <w:tcW w:w="47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0A83" w14:textId="77777777" w:rsidR="00D17224" w:rsidRPr="00D1203C" w:rsidRDefault="00D17224" w:rsidP="00D17224">
            <w:pPr>
              <w:numPr>
                <w:ilvl w:val="0"/>
                <w:numId w:val="1"/>
              </w:numPr>
              <w:spacing w:after="0"/>
              <w:jc w:val="both"/>
              <w:rPr>
                <w:rFonts w:asciiTheme="minorHAnsi" w:eastAsia="Calibri" w:hAnsiTheme="minorHAnsi"/>
                <w:b/>
                <w:strike/>
              </w:rPr>
            </w:pPr>
            <w:r w:rsidRPr="00D1203C">
              <w:rPr>
                <w:rFonts w:asciiTheme="minorHAnsi" w:eastAsia="Calibri" w:hAnsiTheme="minorHAnsi"/>
              </w:rPr>
              <w:t>Izhodišča teorije sistemov.</w:t>
            </w:r>
          </w:p>
          <w:p w14:paraId="4C44E8FB" w14:textId="77777777" w:rsidR="00D17224" w:rsidRPr="00D1203C" w:rsidRDefault="00D17224" w:rsidP="00D17224">
            <w:pPr>
              <w:numPr>
                <w:ilvl w:val="0"/>
                <w:numId w:val="1"/>
              </w:numPr>
              <w:spacing w:after="0"/>
              <w:jc w:val="both"/>
              <w:rPr>
                <w:rFonts w:asciiTheme="minorHAnsi" w:eastAsia="Calibri" w:hAnsiTheme="minorHAnsi"/>
                <w:b/>
              </w:rPr>
            </w:pPr>
            <w:r w:rsidRPr="00D1203C">
              <w:rPr>
                <w:rFonts w:asciiTheme="minorHAnsi" w:eastAsia="Calibri" w:hAnsiTheme="minorHAnsi"/>
              </w:rPr>
              <w:t>Razvoj teorije sistemov.</w:t>
            </w:r>
          </w:p>
          <w:p w14:paraId="0AAAB12A" w14:textId="77777777" w:rsidR="00D17224" w:rsidRPr="00D1203C" w:rsidRDefault="00D17224" w:rsidP="00D17224">
            <w:pPr>
              <w:numPr>
                <w:ilvl w:val="0"/>
                <w:numId w:val="1"/>
              </w:numPr>
              <w:spacing w:after="0"/>
              <w:jc w:val="both"/>
              <w:rPr>
                <w:rFonts w:asciiTheme="minorHAnsi" w:eastAsia="Calibri" w:hAnsiTheme="minorHAnsi"/>
                <w:b/>
              </w:rPr>
            </w:pPr>
            <w:r w:rsidRPr="00D1203C">
              <w:rPr>
                <w:rFonts w:asciiTheme="minorHAnsi" w:eastAsia="Calibri" w:hAnsiTheme="minorHAnsi"/>
              </w:rPr>
              <w:t>Osnovne karakteristike sistemov.</w:t>
            </w:r>
          </w:p>
          <w:p w14:paraId="515B52C7" w14:textId="77777777" w:rsidR="00D17224" w:rsidRPr="00D1203C" w:rsidRDefault="00D17224" w:rsidP="00D17224">
            <w:pPr>
              <w:numPr>
                <w:ilvl w:val="0"/>
                <w:numId w:val="1"/>
              </w:numPr>
              <w:spacing w:after="0"/>
              <w:jc w:val="both"/>
              <w:rPr>
                <w:rFonts w:asciiTheme="minorHAnsi" w:eastAsia="Calibri" w:hAnsiTheme="minorHAnsi"/>
                <w:b/>
              </w:rPr>
            </w:pPr>
            <w:r w:rsidRPr="00D1203C">
              <w:rPr>
                <w:rFonts w:asciiTheme="minorHAnsi" w:eastAsia="Calibri" w:hAnsiTheme="minorHAnsi"/>
              </w:rPr>
              <w:t>Lastnosti sistemov, struktura in delovanje sistemov ter stanje sistema.</w:t>
            </w:r>
          </w:p>
          <w:p w14:paraId="378370D0" w14:textId="77777777" w:rsidR="00D17224" w:rsidRPr="00D1203C" w:rsidRDefault="00D17224" w:rsidP="00D17224">
            <w:pPr>
              <w:numPr>
                <w:ilvl w:val="0"/>
                <w:numId w:val="1"/>
              </w:numPr>
              <w:spacing w:after="0"/>
              <w:jc w:val="both"/>
              <w:rPr>
                <w:rFonts w:asciiTheme="minorHAnsi" w:eastAsia="Calibri" w:hAnsiTheme="minorHAnsi"/>
                <w:b/>
              </w:rPr>
            </w:pPr>
            <w:r w:rsidRPr="00D1203C">
              <w:rPr>
                <w:rFonts w:asciiTheme="minorHAnsi" w:eastAsia="Calibri" w:hAnsiTheme="minorHAnsi"/>
              </w:rPr>
              <w:t>Sistemski procesi.</w:t>
            </w:r>
          </w:p>
          <w:p w14:paraId="488BB135" w14:textId="77777777" w:rsidR="00D17224" w:rsidRPr="00D1203C" w:rsidRDefault="00D17224" w:rsidP="00D17224">
            <w:pPr>
              <w:numPr>
                <w:ilvl w:val="0"/>
                <w:numId w:val="1"/>
              </w:numPr>
              <w:spacing w:after="0"/>
              <w:jc w:val="both"/>
              <w:rPr>
                <w:rFonts w:asciiTheme="minorHAnsi" w:eastAsia="Calibri" w:hAnsiTheme="minorHAnsi"/>
                <w:b/>
              </w:rPr>
            </w:pPr>
            <w:r w:rsidRPr="00D1203C">
              <w:rPr>
                <w:rFonts w:asciiTheme="minorHAnsi" w:eastAsia="Calibri" w:hAnsiTheme="minorHAnsi"/>
              </w:rPr>
              <w:t>Osnove modeliranja in simulacij</w:t>
            </w:r>
            <w:r w:rsidRPr="00D1203C">
              <w:rPr>
                <w:rFonts w:asciiTheme="minorHAnsi" w:eastAsia="Calibri" w:hAnsiTheme="minorHAnsi"/>
                <w:strike/>
              </w:rPr>
              <w:t>e</w:t>
            </w:r>
            <w:r w:rsidRPr="00D1203C">
              <w:rPr>
                <w:rFonts w:asciiTheme="minorHAnsi" w:eastAsia="Calibri" w:hAnsiTheme="minorHAnsi"/>
              </w:rPr>
              <w:t xml:space="preserve"> sistemov.</w:t>
            </w:r>
          </w:p>
          <w:p w14:paraId="321A0955" w14:textId="77777777" w:rsidR="00D17224" w:rsidRPr="00D1203C" w:rsidRDefault="00D17224" w:rsidP="00D17224">
            <w:pPr>
              <w:numPr>
                <w:ilvl w:val="0"/>
                <w:numId w:val="1"/>
              </w:numPr>
              <w:spacing w:after="0"/>
              <w:jc w:val="both"/>
              <w:rPr>
                <w:rFonts w:asciiTheme="minorHAnsi" w:eastAsia="Calibri" w:hAnsiTheme="minorHAnsi"/>
                <w:b/>
                <w:strike/>
              </w:rPr>
            </w:pPr>
            <w:r w:rsidRPr="00D1203C">
              <w:rPr>
                <w:rFonts w:asciiTheme="minorHAnsi" w:eastAsia="Calibri" w:hAnsiTheme="minorHAnsi"/>
              </w:rPr>
              <w:t>Osnove FUZZY teorije.</w:t>
            </w:r>
          </w:p>
          <w:p w14:paraId="2BE4DBDF" w14:textId="77777777" w:rsidR="00D17224" w:rsidRPr="00D1203C" w:rsidRDefault="00D17224" w:rsidP="00D17224">
            <w:pPr>
              <w:numPr>
                <w:ilvl w:val="0"/>
                <w:numId w:val="1"/>
              </w:numPr>
              <w:spacing w:after="0"/>
              <w:jc w:val="both"/>
              <w:rPr>
                <w:rFonts w:asciiTheme="minorHAnsi" w:eastAsia="Calibri" w:hAnsiTheme="minorHAnsi"/>
                <w:b/>
                <w:strike/>
              </w:rPr>
            </w:pPr>
            <w:r w:rsidRPr="00D1203C">
              <w:rPr>
                <w:rFonts w:asciiTheme="minorHAnsi" w:eastAsia="Calibri" w:hAnsiTheme="minorHAnsi"/>
              </w:rPr>
              <w:t>Osnove teorije živih sistemov.</w:t>
            </w:r>
          </w:p>
          <w:p w14:paraId="625112B6" w14:textId="05D3B343" w:rsidR="009B4F30" w:rsidRPr="00D1203C" w:rsidRDefault="00D17224" w:rsidP="00D17224">
            <w:pPr>
              <w:numPr>
                <w:ilvl w:val="0"/>
                <w:numId w:val="1"/>
              </w:numPr>
              <w:spacing w:after="0"/>
              <w:jc w:val="both"/>
            </w:pPr>
            <w:r w:rsidRPr="00D1203C">
              <w:rPr>
                <w:rFonts w:asciiTheme="minorHAnsi" w:eastAsia="Calibri" w:hAnsiTheme="minorHAnsi"/>
              </w:rPr>
              <w:t>Metodologija mehkih sistemov.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B472" w14:textId="77777777" w:rsidR="009B4F30" w:rsidRPr="00D1203C" w:rsidRDefault="009B4F30" w:rsidP="00534227">
            <w:pPr>
              <w:spacing w:after="0"/>
              <w:rPr>
                <w:rFonts w:eastAsia="Calibri" w:cs="Arial"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D31A" w14:textId="77777777" w:rsidR="00D17224" w:rsidRPr="00D1203C" w:rsidRDefault="00D17224" w:rsidP="00D17224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Theme="minorHAnsi" w:eastAsia="Calibri" w:hAnsiTheme="minorHAnsi"/>
                <w:b/>
              </w:rPr>
            </w:pPr>
            <w:r w:rsidRPr="00D1203C">
              <w:rPr>
                <w:rFonts w:asciiTheme="minorHAnsi" w:eastAsia="Calibri" w:hAnsiTheme="minorHAnsi"/>
              </w:rPr>
              <w:t>Introduction to the theory of systems.</w:t>
            </w:r>
          </w:p>
          <w:p w14:paraId="27147E7D" w14:textId="77777777" w:rsidR="00D17224" w:rsidRPr="00D1203C" w:rsidRDefault="00D17224" w:rsidP="00D17224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Theme="minorHAnsi" w:eastAsia="Calibri" w:hAnsiTheme="minorHAnsi"/>
                <w:b/>
              </w:rPr>
            </w:pPr>
            <w:r w:rsidRPr="00D1203C">
              <w:rPr>
                <w:rFonts w:asciiTheme="minorHAnsi" w:eastAsia="Calibri" w:hAnsiTheme="minorHAnsi"/>
              </w:rPr>
              <w:t>Development of the theory of systems.</w:t>
            </w:r>
          </w:p>
          <w:p w14:paraId="58454691" w14:textId="77777777" w:rsidR="00D17224" w:rsidRPr="00D1203C" w:rsidRDefault="00D17224" w:rsidP="00D17224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Theme="minorHAnsi" w:eastAsia="Calibri" w:hAnsiTheme="minorHAnsi"/>
                <w:b/>
              </w:rPr>
            </w:pPr>
            <w:r w:rsidRPr="00D1203C">
              <w:rPr>
                <w:rFonts w:asciiTheme="minorHAnsi" w:eastAsia="Calibri" w:hAnsiTheme="minorHAnsi"/>
              </w:rPr>
              <w:t>Basic characteristics of systems.</w:t>
            </w:r>
          </w:p>
          <w:p w14:paraId="74B11B9D" w14:textId="77777777" w:rsidR="00D17224" w:rsidRPr="00D1203C" w:rsidRDefault="00D17224" w:rsidP="00D17224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Theme="minorHAnsi" w:eastAsia="Calibri" w:hAnsiTheme="minorHAnsi"/>
                <w:b/>
              </w:rPr>
            </w:pPr>
            <w:r w:rsidRPr="00D1203C">
              <w:rPr>
                <w:rFonts w:asciiTheme="minorHAnsi" w:eastAsia="Calibri" w:hAnsiTheme="minorHAnsi"/>
              </w:rPr>
              <w:t>Characteristics of systems, structure and functioning of systems and the state of a system.</w:t>
            </w:r>
          </w:p>
          <w:p w14:paraId="497D484D" w14:textId="77777777" w:rsidR="00D17224" w:rsidRPr="00D1203C" w:rsidRDefault="00D17224" w:rsidP="00D17224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Theme="minorHAnsi" w:eastAsia="Calibri" w:hAnsiTheme="minorHAnsi"/>
                <w:b/>
              </w:rPr>
            </w:pPr>
            <w:r w:rsidRPr="00D1203C">
              <w:rPr>
                <w:rFonts w:asciiTheme="minorHAnsi" w:eastAsia="Calibri" w:hAnsiTheme="minorHAnsi"/>
              </w:rPr>
              <w:t>System processes.</w:t>
            </w:r>
          </w:p>
          <w:p w14:paraId="664B8BF6" w14:textId="77777777" w:rsidR="00D17224" w:rsidRPr="00D1203C" w:rsidRDefault="00D17224" w:rsidP="00D17224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Theme="minorHAnsi" w:eastAsia="Calibri" w:hAnsiTheme="minorHAnsi"/>
                <w:b/>
              </w:rPr>
            </w:pPr>
            <w:r w:rsidRPr="00D1203C">
              <w:rPr>
                <w:rFonts w:asciiTheme="minorHAnsi" w:eastAsia="Calibri" w:hAnsiTheme="minorHAnsi"/>
              </w:rPr>
              <w:t>Basic of modelling and simulations of systems.</w:t>
            </w:r>
          </w:p>
          <w:p w14:paraId="7B453BF9" w14:textId="77777777" w:rsidR="00D17224" w:rsidRPr="00D1203C" w:rsidRDefault="00D17224" w:rsidP="00D17224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Theme="minorHAnsi" w:eastAsia="Calibri" w:hAnsiTheme="minorHAnsi"/>
                <w:b/>
              </w:rPr>
            </w:pPr>
            <w:r w:rsidRPr="00D1203C">
              <w:rPr>
                <w:rFonts w:asciiTheme="minorHAnsi" w:eastAsia="Calibri" w:hAnsiTheme="minorHAnsi"/>
              </w:rPr>
              <w:t>Basic of fuzzy theory.</w:t>
            </w:r>
          </w:p>
          <w:p w14:paraId="2A1AB6F8" w14:textId="77777777" w:rsidR="00D17224" w:rsidRPr="00D1203C" w:rsidRDefault="00D17224" w:rsidP="00D17224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Theme="minorHAnsi" w:eastAsia="Calibri" w:hAnsiTheme="minorHAnsi"/>
                <w:b/>
              </w:rPr>
            </w:pPr>
            <w:r w:rsidRPr="00D1203C">
              <w:rPr>
                <w:rFonts w:asciiTheme="minorHAnsi" w:eastAsia="Calibri" w:hAnsiTheme="minorHAnsi"/>
              </w:rPr>
              <w:t>Basic of theory of living systems.</w:t>
            </w:r>
          </w:p>
          <w:p w14:paraId="68E25B91" w14:textId="5DEA1724" w:rsidR="009B4F30" w:rsidRPr="00D1203C" w:rsidRDefault="00D17224" w:rsidP="00D17224">
            <w:pPr>
              <w:pStyle w:val="Odstavekseznama"/>
              <w:numPr>
                <w:ilvl w:val="0"/>
                <w:numId w:val="2"/>
              </w:numPr>
              <w:jc w:val="both"/>
            </w:pPr>
            <w:r w:rsidRPr="00D1203C">
              <w:rPr>
                <w:rFonts w:asciiTheme="minorHAnsi" w:eastAsia="Calibri" w:hAnsiTheme="minorHAnsi"/>
              </w:rPr>
              <w:t>Soft systems methodology.</w:t>
            </w:r>
          </w:p>
        </w:tc>
      </w:tr>
    </w:tbl>
    <w:p w14:paraId="753E702F" w14:textId="6B4AA6D3" w:rsidR="00D17224" w:rsidRPr="00251BBB" w:rsidRDefault="00D17224"/>
    <w:p w14:paraId="29EEE4C4" w14:textId="77777777" w:rsidR="00D17224" w:rsidRPr="00251BBB" w:rsidRDefault="00D17224">
      <w:pPr>
        <w:spacing w:after="160" w:line="259" w:lineRule="auto"/>
      </w:pPr>
      <w:r w:rsidRPr="00251BBB">
        <w:br w:type="page"/>
      </w:r>
    </w:p>
    <w:tbl>
      <w:tblPr>
        <w:tblW w:w="9690" w:type="dxa"/>
        <w:tblInd w:w="5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4018"/>
        <w:gridCol w:w="699"/>
        <w:gridCol w:w="9"/>
        <w:gridCol w:w="143"/>
        <w:gridCol w:w="709"/>
        <w:gridCol w:w="4112"/>
      </w:tblGrid>
      <w:tr w:rsidR="00251BBB" w:rsidRPr="00251BBB" w14:paraId="50F6CFCC" w14:textId="77777777" w:rsidTr="0061471B">
        <w:tc>
          <w:tcPr>
            <w:tcW w:w="969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C4D6A60" w14:textId="77777777" w:rsidR="005A11E4" w:rsidRPr="00D1203C" w:rsidRDefault="005A11E4" w:rsidP="00B71733">
            <w:pPr>
              <w:spacing w:after="0"/>
              <w:jc w:val="both"/>
              <w:rPr>
                <w:rFonts w:eastAsia="Calibri" w:cs="Calibri"/>
                <w:b/>
                <w:lang w:eastAsia="sl-SI"/>
              </w:rPr>
            </w:pPr>
            <w:r w:rsidRPr="00D1203C">
              <w:rPr>
                <w:rFonts w:eastAsia="Calibri" w:cs="Calibri"/>
                <w:lang w:eastAsia="sl-SI"/>
              </w:rPr>
              <w:lastRenderedPageBreak/>
              <w:br w:type="page"/>
            </w:r>
            <w:r w:rsidRPr="00D1203C">
              <w:rPr>
                <w:rFonts w:eastAsia="Calibri" w:cs="Calibri"/>
                <w:b/>
                <w:lang w:eastAsia="sl-SI"/>
              </w:rPr>
              <w:t>Temeljni literatura in viri / Reading materials:</w:t>
            </w:r>
          </w:p>
        </w:tc>
      </w:tr>
      <w:tr w:rsidR="00251BBB" w:rsidRPr="00251BBB" w14:paraId="166E7B56" w14:textId="77777777" w:rsidTr="00375690">
        <w:trPr>
          <w:trHeight w:val="907"/>
        </w:trPr>
        <w:tc>
          <w:tcPr>
            <w:tcW w:w="9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D6BBA" w14:textId="77777777" w:rsidR="00CB1FA7" w:rsidRPr="00375690" w:rsidRDefault="00CB1FA7" w:rsidP="00CB1FA7">
            <w:pPr>
              <w:spacing w:after="0"/>
              <w:jc w:val="both"/>
              <w:rPr>
                <w:rFonts w:asciiTheme="minorHAnsi" w:eastAsia="Calibri" w:hAnsiTheme="minorHAnsi"/>
                <w:b/>
              </w:rPr>
            </w:pPr>
            <w:r w:rsidRPr="00375690">
              <w:rPr>
                <w:rFonts w:asciiTheme="minorHAnsi" w:eastAsia="Calibri" w:hAnsiTheme="minorHAnsi"/>
              </w:rPr>
              <w:t>Bertalanffy, v. L. (1979). Ge</w:t>
            </w:r>
            <w:r w:rsidRPr="00375690">
              <w:rPr>
                <w:rFonts w:asciiTheme="minorHAnsi" w:eastAsia="Calibri" w:hAnsiTheme="minorHAnsi"/>
                <w:i/>
              </w:rPr>
              <w:t>neral Systems Theory, Foundations, Development, Applications, Revised Edition</w:t>
            </w:r>
            <w:r w:rsidRPr="00375690">
              <w:rPr>
                <w:rFonts w:asciiTheme="minorHAnsi" w:eastAsia="Calibri" w:hAnsiTheme="minorHAnsi"/>
              </w:rPr>
              <w:t>. Sixth Printing, New York, Brazillier.</w:t>
            </w:r>
          </w:p>
          <w:p w14:paraId="3C217B36" w14:textId="77777777" w:rsidR="00CB1FA7" w:rsidRPr="00375690" w:rsidRDefault="00CB1FA7" w:rsidP="00CB1FA7">
            <w:pPr>
              <w:spacing w:after="0"/>
              <w:jc w:val="both"/>
              <w:rPr>
                <w:rFonts w:asciiTheme="minorHAnsi" w:hAnsiTheme="minorHAnsi"/>
                <w:b/>
                <w:lang w:val="pl-PL"/>
              </w:rPr>
            </w:pPr>
            <w:r w:rsidRPr="00375690">
              <w:rPr>
                <w:rFonts w:asciiTheme="minorHAnsi" w:hAnsiTheme="minorHAnsi"/>
                <w:lang w:val="pl-PL"/>
              </w:rPr>
              <w:t xml:space="preserve">Rosi, B. (2008). Ali ste pripravljeni dialektično omrežno razmišljati? Maribor, RoBo. </w:t>
            </w:r>
          </w:p>
          <w:p w14:paraId="6B80A759" w14:textId="77777777" w:rsidR="00CB1FA7" w:rsidRPr="00375690" w:rsidRDefault="00CB1FA7" w:rsidP="00CB1FA7">
            <w:pPr>
              <w:spacing w:after="0"/>
              <w:jc w:val="both"/>
              <w:rPr>
                <w:rFonts w:asciiTheme="minorHAnsi" w:hAnsiTheme="minorHAnsi"/>
                <w:lang w:val="pl-PL"/>
              </w:rPr>
            </w:pPr>
            <w:r w:rsidRPr="00375690">
              <w:rPr>
                <w:rFonts w:asciiTheme="minorHAnsi" w:hAnsiTheme="minorHAnsi"/>
                <w:lang w:val="pl-PL"/>
              </w:rPr>
              <w:t xml:space="preserve">Mulej, M. (2000). </w:t>
            </w:r>
            <w:r w:rsidRPr="00375690">
              <w:rPr>
                <w:rFonts w:asciiTheme="minorHAnsi" w:hAnsiTheme="minorHAnsi"/>
                <w:i/>
                <w:lang w:val="pl-PL"/>
              </w:rPr>
              <w:t>Dialektična in druge mehkosistemske teorije</w:t>
            </w:r>
            <w:r w:rsidRPr="00375690">
              <w:rPr>
                <w:rFonts w:asciiTheme="minorHAnsi" w:hAnsiTheme="minorHAnsi"/>
                <w:lang w:val="pl-PL"/>
              </w:rPr>
              <w:t>. Maribor: Ekonomsko-poslovna fakulteta, Univerza v Mariboru.</w:t>
            </w:r>
          </w:p>
          <w:p w14:paraId="184E7F18" w14:textId="41A0EE47" w:rsidR="00CB1FA7" w:rsidRPr="00375690" w:rsidRDefault="00CB1FA7" w:rsidP="00CB1FA7">
            <w:pPr>
              <w:spacing w:after="0"/>
              <w:jc w:val="both"/>
              <w:rPr>
                <w:rFonts w:asciiTheme="minorHAnsi" w:hAnsiTheme="minorHAnsi"/>
                <w:b/>
                <w:bCs/>
              </w:rPr>
            </w:pPr>
            <w:r w:rsidRPr="00375690">
              <w:rPr>
                <w:rFonts w:ascii="Verdana" w:hAnsi="Verdana"/>
                <w:sz w:val="17"/>
                <w:szCs w:val="17"/>
              </w:rPr>
              <w:t>ROSI, Bojan. </w:t>
            </w:r>
            <w:r w:rsidRPr="00375690">
              <w:rPr>
                <w:rFonts w:ascii="Verdana" w:hAnsi="Verdana"/>
                <w:i/>
                <w:iCs/>
                <w:sz w:val="17"/>
                <w:szCs w:val="17"/>
              </w:rPr>
              <w:t>Smart solutions in the Tezno Business Production Zone in Maribor and upgrade design</w:t>
            </w:r>
            <w:r w:rsidRPr="00375690">
              <w:rPr>
                <w:rFonts w:ascii="Verdana" w:hAnsi="Verdana"/>
                <w:sz w:val="17"/>
                <w:szCs w:val="17"/>
              </w:rPr>
              <w:t>. Celje: Fakulteta za logistiko, 2022. 1 spletni vir (1 PDF datoteka (9 str.)), ilustr. </w:t>
            </w:r>
            <w:hyperlink r:id="rId7" w:tgtFrame="_blank" w:history="1">
              <w:r w:rsidRPr="00375690">
                <w:rPr>
                  <w:rStyle w:val="Hiperpovezava"/>
                  <w:rFonts w:ascii="Verdana" w:hAnsi="Verdana"/>
                  <w:sz w:val="17"/>
                  <w:szCs w:val="17"/>
                </w:rPr>
                <w:t>http://fl.um.si/knjiznicaFL/eknjige/Rosi_2021_Smart_solutions_in_the_Tezno_Business_Production_Zone.pdf</w:t>
              </w:r>
            </w:hyperlink>
            <w:r w:rsidRPr="00375690">
              <w:rPr>
                <w:rFonts w:ascii="Verdana" w:hAnsi="Verdana"/>
                <w:sz w:val="17"/>
                <w:szCs w:val="17"/>
              </w:rPr>
              <w:t>. </w:t>
            </w:r>
          </w:p>
        </w:tc>
      </w:tr>
      <w:tr w:rsidR="00251BBB" w:rsidRPr="00251BBB" w14:paraId="17101D27" w14:textId="77777777" w:rsidTr="0061471B">
        <w:trPr>
          <w:trHeight w:val="73"/>
        </w:trPr>
        <w:tc>
          <w:tcPr>
            <w:tcW w:w="4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E4DE3" w14:textId="77777777" w:rsidR="00D17224" w:rsidRPr="00D1203C" w:rsidRDefault="00D17224" w:rsidP="00D17224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337EC76C" w14:textId="77777777" w:rsidR="00D17224" w:rsidRPr="00D1203C" w:rsidRDefault="00D17224" w:rsidP="00D17224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D1203C">
              <w:rPr>
                <w:rFonts w:eastAsia="Calibri" w:cs="Calibri"/>
                <w:b/>
                <w:lang w:eastAsia="sl-SI"/>
              </w:rPr>
              <w:t>Cilji in kompetence: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</w:tcBorders>
          </w:tcPr>
          <w:p w14:paraId="21B5386D" w14:textId="77777777" w:rsidR="00D17224" w:rsidRPr="00D1203C" w:rsidRDefault="00D17224" w:rsidP="00D17224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427E4C" w14:textId="77777777" w:rsidR="00D17224" w:rsidRPr="00D1203C" w:rsidRDefault="00D17224" w:rsidP="00D17224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1F3F523" w14:textId="77777777" w:rsidR="00D17224" w:rsidRPr="00D1203C" w:rsidRDefault="00D17224" w:rsidP="00D17224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D1203C">
              <w:rPr>
                <w:rFonts w:eastAsia="Calibri" w:cs="Calibri"/>
                <w:b/>
                <w:lang w:val="en-GB" w:eastAsia="sl-SI"/>
              </w:rPr>
              <w:t>Objectives and competences</w:t>
            </w:r>
            <w:r w:rsidRPr="00D1203C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251BBB" w:rsidRPr="00251BBB" w14:paraId="572FDB32" w14:textId="77777777" w:rsidTr="005337CD">
        <w:trPr>
          <w:trHeight w:val="2696"/>
        </w:trPr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28B8" w14:textId="77777777" w:rsidR="00331E3B" w:rsidRPr="00D1203C" w:rsidRDefault="00331E3B" w:rsidP="00331E3B">
            <w:pPr>
              <w:spacing w:after="0"/>
              <w:rPr>
                <w:lang w:eastAsia="sl-SI"/>
              </w:rPr>
            </w:pPr>
            <w:r w:rsidRPr="00D1203C">
              <w:rPr>
                <w:lang w:eastAsia="sl-SI"/>
              </w:rPr>
              <w:t>Cilji predmeta so:</w:t>
            </w:r>
          </w:p>
          <w:p w14:paraId="7140E4CD" w14:textId="7D01B7FB" w:rsidR="009F671C" w:rsidRPr="00D1203C" w:rsidRDefault="00322E21" w:rsidP="00846CFB">
            <w:pPr>
              <w:pStyle w:val="Odstavekseznama"/>
              <w:numPr>
                <w:ilvl w:val="0"/>
                <w:numId w:val="38"/>
              </w:numPr>
              <w:rPr>
                <w:lang w:eastAsia="sl-SI"/>
              </w:rPr>
            </w:pPr>
            <w:r w:rsidRPr="00D1203C">
              <w:rPr>
                <w:lang w:eastAsia="sl-SI"/>
              </w:rPr>
              <w:t>razumevanje</w:t>
            </w:r>
            <w:r w:rsidR="00846CFB" w:rsidRPr="00D1203C">
              <w:rPr>
                <w:lang w:eastAsia="sl-SI"/>
              </w:rPr>
              <w:t xml:space="preserve"> </w:t>
            </w:r>
            <w:r w:rsidRPr="00D1203C">
              <w:rPr>
                <w:lang w:eastAsia="sl-SI"/>
              </w:rPr>
              <w:t xml:space="preserve">osnovnih </w:t>
            </w:r>
            <w:r w:rsidR="00846CFB" w:rsidRPr="00D1203C">
              <w:rPr>
                <w:lang w:eastAsia="sl-SI"/>
              </w:rPr>
              <w:t xml:space="preserve">pojmov </w:t>
            </w:r>
            <w:r w:rsidR="009F671C" w:rsidRPr="00D1203C">
              <w:rPr>
                <w:rFonts w:asciiTheme="minorHAnsi" w:eastAsia="Calibri" w:hAnsiTheme="minorHAnsi"/>
              </w:rPr>
              <w:t>iz teorije sistemov,</w:t>
            </w:r>
          </w:p>
          <w:p w14:paraId="3D6A10A0" w14:textId="5655B377" w:rsidR="00846CFB" w:rsidRPr="00D1203C" w:rsidRDefault="009F671C" w:rsidP="00846CFB">
            <w:pPr>
              <w:pStyle w:val="Odstavekseznama"/>
              <w:numPr>
                <w:ilvl w:val="0"/>
                <w:numId w:val="38"/>
              </w:numPr>
              <w:rPr>
                <w:lang w:eastAsia="sl-SI"/>
              </w:rPr>
            </w:pPr>
            <w:r w:rsidRPr="00D1203C">
              <w:rPr>
                <w:rFonts w:asciiTheme="minorHAnsi" w:eastAsia="Calibri" w:hAnsiTheme="minorHAnsi"/>
              </w:rPr>
              <w:t xml:space="preserve">razumevanje </w:t>
            </w:r>
            <w:r w:rsidR="00322E21" w:rsidRPr="00D1203C">
              <w:rPr>
                <w:rFonts w:asciiTheme="minorHAnsi" w:eastAsia="Calibri" w:hAnsiTheme="minorHAnsi"/>
              </w:rPr>
              <w:t>temeljnih</w:t>
            </w:r>
            <w:r w:rsidRPr="00D1203C">
              <w:rPr>
                <w:rFonts w:asciiTheme="minorHAnsi" w:eastAsia="Calibri" w:hAnsiTheme="minorHAnsi"/>
              </w:rPr>
              <w:t xml:space="preserve"> variant</w:t>
            </w:r>
            <w:r w:rsidR="00846CFB" w:rsidRPr="00D1203C">
              <w:rPr>
                <w:rFonts w:asciiTheme="minorHAnsi" w:eastAsia="Calibri" w:hAnsiTheme="minorHAnsi"/>
              </w:rPr>
              <w:t xml:space="preserve"> teorij sistemov </w:t>
            </w:r>
          </w:p>
          <w:p w14:paraId="10B06EF1" w14:textId="7CA1F6C3" w:rsidR="00846CFB" w:rsidRPr="00D1203C" w:rsidRDefault="00846CFB" w:rsidP="00846CFB">
            <w:pPr>
              <w:pStyle w:val="Odstavekseznama"/>
              <w:numPr>
                <w:ilvl w:val="0"/>
                <w:numId w:val="38"/>
              </w:numPr>
              <w:rPr>
                <w:lang w:eastAsia="sl-SI"/>
              </w:rPr>
            </w:pPr>
            <w:r w:rsidRPr="00D1203C">
              <w:rPr>
                <w:rFonts w:asciiTheme="minorHAnsi" w:eastAsia="Calibri" w:hAnsiTheme="minorHAnsi"/>
              </w:rPr>
              <w:t xml:space="preserve">razumevanje ustrezne uporabe sistemskega razmišljanja in sistemskega pristopa pri razreševanju </w:t>
            </w:r>
            <w:r w:rsidR="005337CD" w:rsidRPr="00D1203C">
              <w:rPr>
                <w:rFonts w:asciiTheme="minorHAnsi" w:eastAsia="Calibri" w:hAnsiTheme="minorHAnsi"/>
              </w:rPr>
              <w:t xml:space="preserve">(logističnih) </w:t>
            </w:r>
            <w:r w:rsidRPr="00D1203C">
              <w:rPr>
                <w:rFonts w:asciiTheme="minorHAnsi" w:eastAsia="Calibri" w:hAnsiTheme="minorHAnsi"/>
              </w:rPr>
              <w:t>problemov</w:t>
            </w:r>
          </w:p>
          <w:p w14:paraId="679CBB06" w14:textId="77777777" w:rsidR="00846CFB" w:rsidRPr="00D1203C" w:rsidRDefault="00846CFB" w:rsidP="00331E3B">
            <w:pPr>
              <w:spacing w:after="0"/>
              <w:rPr>
                <w:lang w:eastAsia="sl-SI"/>
              </w:rPr>
            </w:pPr>
          </w:p>
          <w:p w14:paraId="53581718" w14:textId="77777777" w:rsidR="002E215B" w:rsidRPr="00D1203C" w:rsidRDefault="00331E3B" w:rsidP="00331E3B">
            <w:pPr>
              <w:spacing w:after="0"/>
              <w:rPr>
                <w:lang w:eastAsia="sl-SI"/>
              </w:rPr>
            </w:pPr>
            <w:r w:rsidRPr="00D1203C">
              <w:rPr>
                <w:lang w:eastAsia="sl-SI"/>
              </w:rPr>
              <w:t>K</w:t>
            </w:r>
            <w:r w:rsidR="00846CFB" w:rsidRPr="00D1203C">
              <w:rPr>
                <w:lang w:eastAsia="sl-SI"/>
              </w:rPr>
              <w:t>ompetence</w:t>
            </w:r>
            <w:r w:rsidRPr="00D1203C">
              <w:rPr>
                <w:lang w:eastAsia="sl-SI"/>
              </w:rPr>
              <w:t>:</w:t>
            </w:r>
            <w:r w:rsidR="00846CFB" w:rsidRPr="00D1203C">
              <w:rPr>
                <w:lang w:eastAsia="sl-SI"/>
              </w:rPr>
              <w:t xml:space="preserve"> </w:t>
            </w:r>
          </w:p>
          <w:p w14:paraId="2D787D3B" w14:textId="77777777" w:rsidR="002E215B" w:rsidRPr="00D1203C" w:rsidRDefault="00846CFB" w:rsidP="002E215B">
            <w:pPr>
              <w:pStyle w:val="Odstavekseznama"/>
              <w:numPr>
                <w:ilvl w:val="0"/>
                <w:numId w:val="38"/>
              </w:numPr>
              <w:rPr>
                <w:lang w:eastAsia="sl-SI"/>
              </w:rPr>
            </w:pPr>
            <w:r w:rsidRPr="00D1203C">
              <w:rPr>
                <w:lang w:eastAsia="sl-SI"/>
              </w:rPr>
              <w:t xml:space="preserve">študent je zmožen </w:t>
            </w:r>
            <w:r w:rsidR="004915E4" w:rsidRPr="00D1203C">
              <w:rPr>
                <w:lang w:eastAsia="sl-SI"/>
              </w:rPr>
              <w:t xml:space="preserve">prepoznati in uporabiti ustrezne osnovne pojme </w:t>
            </w:r>
            <w:r w:rsidRPr="00D1203C">
              <w:rPr>
                <w:lang w:eastAsia="sl-SI"/>
              </w:rPr>
              <w:t>teorije sistemov</w:t>
            </w:r>
            <w:r w:rsidR="004915E4" w:rsidRPr="00D1203C">
              <w:rPr>
                <w:lang w:eastAsia="sl-SI"/>
              </w:rPr>
              <w:t xml:space="preserve"> </w:t>
            </w:r>
          </w:p>
          <w:p w14:paraId="397CD0FE" w14:textId="2B2298B1" w:rsidR="002E215B" w:rsidRPr="00D1203C" w:rsidRDefault="002E215B" w:rsidP="002E215B">
            <w:pPr>
              <w:pStyle w:val="Odstavekseznama"/>
              <w:numPr>
                <w:ilvl w:val="0"/>
                <w:numId w:val="38"/>
              </w:numPr>
              <w:rPr>
                <w:lang w:eastAsia="sl-SI"/>
              </w:rPr>
            </w:pPr>
            <w:r w:rsidRPr="00D1203C">
              <w:rPr>
                <w:lang w:eastAsia="sl-SI"/>
              </w:rPr>
              <w:t>študent je</w:t>
            </w:r>
            <w:r w:rsidR="004915E4" w:rsidRPr="00D1203C">
              <w:rPr>
                <w:lang w:eastAsia="sl-SI"/>
              </w:rPr>
              <w:t xml:space="preserve"> zmožen uporabiti sistemsko razmišljanje in sistemski pristop pri razreševanju </w:t>
            </w:r>
            <w:r w:rsidR="005337CD" w:rsidRPr="00D1203C">
              <w:rPr>
                <w:lang w:eastAsia="sl-SI"/>
              </w:rPr>
              <w:t xml:space="preserve">(logističnih) </w:t>
            </w:r>
            <w:r w:rsidRPr="00D1203C">
              <w:rPr>
                <w:lang w:eastAsia="sl-SI"/>
              </w:rPr>
              <w:t>problemov</w:t>
            </w:r>
          </w:p>
          <w:p w14:paraId="71498F0C" w14:textId="77777777" w:rsidR="002E215B" w:rsidRPr="00D1203C" w:rsidRDefault="002E215B" w:rsidP="002E215B">
            <w:pPr>
              <w:pStyle w:val="Odstavekseznama"/>
              <w:numPr>
                <w:ilvl w:val="0"/>
                <w:numId w:val="38"/>
              </w:numPr>
              <w:rPr>
                <w:lang w:eastAsia="sl-SI"/>
              </w:rPr>
            </w:pPr>
            <w:r w:rsidRPr="00D1203C">
              <w:rPr>
                <w:lang w:eastAsia="sl-SI"/>
              </w:rPr>
              <w:t>študent</w:t>
            </w:r>
            <w:r w:rsidR="005337CD" w:rsidRPr="00D1203C">
              <w:rPr>
                <w:lang w:eastAsia="sl-SI"/>
              </w:rPr>
              <w:t xml:space="preserve"> je sposoben prepoznati vlogo posameznih sestavin (logističnega) sistema in jih primerno umestiti ter povezati v zao</w:t>
            </w:r>
            <w:r w:rsidRPr="00D1203C">
              <w:rPr>
                <w:lang w:eastAsia="sl-SI"/>
              </w:rPr>
              <w:t>kroženo, dovolj celovito celoto</w:t>
            </w:r>
          </w:p>
          <w:p w14:paraId="6EB22744" w14:textId="0C2DBC63" w:rsidR="00331E3B" w:rsidRPr="00D1203C" w:rsidRDefault="002E215B" w:rsidP="002E215B">
            <w:pPr>
              <w:pStyle w:val="Odstavekseznama"/>
              <w:numPr>
                <w:ilvl w:val="0"/>
                <w:numId w:val="38"/>
              </w:numPr>
              <w:rPr>
                <w:lang w:eastAsia="sl-SI"/>
              </w:rPr>
            </w:pPr>
            <w:r w:rsidRPr="00D1203C">
              <w:rPr>
                <w:lang w:eastAsia="sl-SI"/>
              </w:rPr>
              <w:t>študent se</w:t>
            </w:r>
            <w:r w:rsidR="005337CD" w:rsidRPr="00D1203C">
              <w:rPr>
                <w:lang w:eastAsia="sl-SI"/>
              </w:rPr>
              <w:t xml:space="preserve"> </w:t>
            </w:r>
            <w:r w:rsidRPr="00D1203C">
              <w:rPr>
                <w:lang w:eastAsia="sl-SI"/>
              </w:rPr>
              <w:t>nauči</w:t>
            </w:r>
            <w:r w:rsidR="005337CD" w:rsidRPr="00D1203C">
              <w:rPr>
                <w:lang w:eastAsia="sl-SI"/>
              </w:rPr>
              <w:t xml:space="preserve"> praktične uporabnosti sisitemskih</w:t>
            </w:r>
            <w:r w:rsidRPr="00D1203C">
              <w:rPr>
                <w:lang w:eastAsia="sl-SI"/>
              </w:rPr>
              <w:t xml:space="preserve"> pristopov v vsakodnevni praksi</w:t>
            </w:r>
          </w:p>
          <w:p w14:paraId="582EF3EA" w14:textId="07EF9DFD" w:rsidR="00D17224" w:rsidRPr="00D1203C" w:rsidRDefault="00D17224" w:rsidP="00D17224">
            <w:pPr>
              <w:tabs>
                <w:tab w:val="num" w:pos="720"/>
              </w:tabs>
              <w:spacing w:after="0"/>
              <w:jc w:val="both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1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043AF" w14:textId="77777777" w:rsidR="00D17224" w:rsidRPr="00D1203C" w:rsidRDefault="00D17224" w:rsidP="00D17224">
            <w:pPr>
              <w:spacing w:after="0"/>
              <w:rPr>
                <w:rFonts w:eastAsia="Calibri" w:cs="Arial"/>
                <w:b/>
                <w:lang w:eastAsia="sl-SI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1F1B" w14:textId="77777777" w:rsidR="00A03B3C" w:rsidRPr="00D1203C" w:rsidRDefault="00A03B3C" w:rsidP="00D17224">
            <w:pPr>
              <w:spacing w:after="0"/>
              <w:jc w:val="both"/>
              <w:rPr>
                <w:rFonts w:asciiTheme="minorHAnsi" w:eastAsia="Calibri" w:hAnsiTheme="minorHAnsi"/>
              </w:rPr>
            </w:pPr>
            <w:r w:rsidRPr="00D1203C">
              <w:rPr>
                <w:rFonts w:asciiTheme="minorHAnsi" w:eastAsia="Calibri" w:hAnsiTheme="minorHAnsi"/>
              </w:rPr>
              <w:t xml:space="preserve">The objectives of the course are: </w:t>
            </w:r>
          </w:p>
          <w:p w14:paraId="771FE4AF" w14:textId="77777777" w:rsidR="00A03B3C" w:rsidRPr="00D1203C" w:rsidRDefault="00A03B3C" w:rsidP="00A03B3C">
            <w:pPr>
              <w:pStyle w:val="Odstavekseznama"/>
              <w:numPr>
                <w:ilvl w:val="0"/>
                <w:numId w:val="39"/>
              </w:numPr>
              <w:jc w:val="both"/>
              <w:rPr>
                <w:rFonts w:asciiTheme="minorHAnsi" w:eastAsia="Calibri" w:hAnsiTheme="minorHAnsi"/>
                <w:b/>
              </w:rPr>
            </w:pPr>
            <w:r w:rsidRPr="00D1203C">
              <w:rPr>
                <w:rFonts w:asciiTheme="minorHAnsi" w:eastAsia="Calibri" w:hAnsiTheme="minorHAnsi"/>
              </w:rPr>
              <w:t>understanding of basic concepts from systems theory,</w:t>
            </w:r>
          </w:p>
          <w:p w14:paraId="0550C9E1" w14:textId="77777777" w:rsidR="00A03B3C" w:rsidRPr="00D1203C" w:rsidRDefault="00A03B3C" w:rsidP="00A03B3C">
            <w:pPr>
              <w:pStyle w:val="Odstavekseznama"/>
              <w:numPr>
                <w:ilvl w:val="0"/>
                <w:numId w:val="39"/>
              </w:numPr>
              <w:jc w:val="both"/>
              <w:rPr>
                <w:rFonts w:asciiTheme="minorHAnsi" w:eastAsia="Calibri" w:hAnsiTheme="minorHAnsi"/>
                <w:b/>
              </w:rPr>
            </w:pPr>
            <w:r w:rsidRPr="00D1203C">
              <w:rPr>
                <w:rFonts w:asciiTheme="minorHAnsi" w:eastAsia="Calibri" w:hAnsiTheme="minorHAnsi"/>
              </w:rPr>
              <w:t>understanding the basic variants of systems theories</w:t>
            </w:r>
          </w:p>
          <w:p w14:paraId="525F9EA5" w14:textId="1ECACE24" w:rsidR="00A03B3C" w:rsidRPr="00D1203C" w:rsidRDefault="00885550" w:rsidP="00A03B3C">
            <w:pPr>
              <w:pStyle w:val="Odstavekseznama"/>
              <w:numPr>
                <w:ilvl w:val="0"/>
                <w:numId w:val="39"/>
              </w:numPr>
              <w:jc w:val="both"/>
              <w:rPr>
                <w:rFonts w:asciiTheme="minorHAnsi" w:eastAsia="Calibri" w:hAnsiTheme="minorHAnsi"/>
                <w:b/>
              </w:rPr>
            </w:pPr>
            <w:r w:rsidRPr="00D1203C">
              <w:rPr>
                <w:rFonts w:asciiTheme="minorHAnsi" w:eastAsia="Calibri" w:hAnsiTheme="minorHAnsi"/>
              </w:rPr>
              <w:t>u</w:t>
            </w:r>
            <w:r w:rsidR="00A03B3C" w:rsidRPr="00D1203C">
              <w:rPr>
                <w:rFonts w:asciiTheme="minorHAnsi" w:eastAsia="Calibri" w:hAnsiTheme="minorHAnsi"/>
              </w:rPr>
              <w:t>nderstanding the appropriate use of systems thinking and a systems approach to problem-solving</w:t>
            </w:r>
            <w:r w:rsidR="005809B5" w:rsidRPr="00D1203C">
              <w:rPr>
                <w:rFonts w:asciiTheme="minorHAnsi" w:eastAsia="Calibri" w:hAnsiTheme="minorHAnsi"/>
              </w:rPr>
              <w:t xml:space="preserve"> (in logistics)</w:t>
            </w:r>
          </w:p>
          <w:p w14:paraId="35F6AA6C" w14:textId="77777777" w:rsidR="00A03B3C" w:rsidRPr="00D1203C" w:rsidRDefault="00A03B3C" w:rsidP="00A03B3C">
            <w:pPr>
              <w:jc w:val="both"/>
              <w:rPr>
                <w:rFonts w:asciiTheme="minorHAnsi" w:eastAsia="Calibri" w:hAnsiTheme="minorHAnsi"/>
              </w:rPr>
            </w:pPr>
          </w:p>
          <w:p w14:paraId="22D9E64F" w14:textId="77777777" w:rsidR="00195CA9" w:rsidRPr="00D1203C" w:rsidRDefault="00A03B3C" w:rsidP="0065171F">
            <w:pPr>
              <w:jc w:val="both"/>
              <w:rPr>
                <w:rFonts w:asciiTheme="minorHAnsi" w:eastAsia="Calibri" w:hAnsiTheme="minorHAnsi"/>
              </w:rPr>
            </w:pPr>
            <w:r w:rsidRPr="00D1203C">
              <w:rPr>
                <w:rFonts w:asciiTheme="minorHAnsi" w:eastAsia="Calibri" w:hAnsiTheme="minorHAnsi"/>
              </w:rPr>
              <w:t xml:space="preserve">Competences: </w:t>
            </w:r>
          </w:p>
          <w:p w14:paraId="2E8FBDD9" w14:textId="77777777" w:rsidR="00F9729C" w:rsidRPr="00D1203C" w:rsidRDefault="00A03B3C" w:rsidP="00F9729C">
            <w:pPr>
              <w:pStyle w:val="Odstavekseznama"/>
              <w:numPr>
                <w:ilvl w:val="0"/>
                <w:numId w:val="39"/>
              </w:numPr>
              <w:jc w:val="both"/>
              <w:rPr>
                <w:rFonts w:asciiTheme="minorHAnsi" w:eastAsia="Calibri" w:hAnsiTheme="minorHAnsi"/>
              </w:rPr>
            </w:pPr>
            <w:r w:rsidRPr="00D1203C">
              <w:rPr>
                <w:rFonts w:asciiTheme="minorHAnsi" w:eastAsia="Calibri" w:hAnsiTheme="minorHAnsi"/>
              </w:rPr>
              <w:t>the student can recognize and use the relevant b</w:t>
            </w:r>
            <w:r w:rsidR="00F9729C" w:rsidRPr="00D1203C">
              <w:rPr>
                <w:rFonts w:asciiTheme="minorHAnsi" w:eastAsia="Calibri" w:hAnsiTheme="minorHAnsi"/>
              </w:rPr>
              <w:t>asic concepts of systems theory</w:t>
            </w:r>
          </w:p>
          <w:p w14:paraId="405F32D7" w14:textId="5339250D" w:rsidR="00F9729C" w:rsidRPr="00D1203C" w:rsidRDefault="00F9729C" w:rsidP="00F9729C">
            <w:pPr>
              <w:pStyle w:val="Odstavekseznama"/>
              <w:numPr>
                <w:ilvl w:val="0"/>
                <w:numId w:val="39"/>
              </w:numPr>
              <w:jc w:val="both"/>
              <w:rPr>
                <w:rFonts w:asciiTheme="minorHAnsi" w:eastAsia="Calibri" w:hAnsiTheme="minorHAnsi"/>
              </w:rPr>
            </w:pPr>
            <w:r w:rsidRPr="00D1203C">
              <w:rPr>
                <w:rFonts w:asciiTheme="minorHAnsi" w:eastAsia="Calibri" w:hAnsiTheme="minorHAnsi"/>
              </w:rPr>
              <w:t xml:space="preserve">the student can </w:t>
            </w:r>
            <w:r w:rsidR="0065171F" w:rsidRPr="00D1203C">
              <w:rPr>
                <w:rFonts w:asciiTheme="minorHAnsi" w:eastAsia="Calibri" w:hAnsiTheme="minorHAnsi"/>
              </w:rPr>
              <w:t>use systems thinking and a systems approach to</w:t>
            </w:r>
            <w:r w:rsidR="00A03B3C" w:rsidRPr="00D1203C">
              <w:rPr>
                <w:rFonts w:asciiTheme="minorHAnsi" w:eastAsia="Calibri" w:hAnsiTheme="minorHAnsi"/>
              </w:rPr>
              <w:t xml:space="preserve"> solving </w:t>
            </w:r>
            <w:r w:rsidR="0065171F" w:rsidRPr="00D1203C">
              <w:rPr>
                <w:rFonts w:asciiTheme="minorHAnsi" w:eastAsia="Calibri" w:hAnsiTheme="minorHAnsi"/>
              </w:rPr>
              <w:t xml:space="preserve">(logistic) </w:t>
            </w:r>
            <w:r w:rsidR="00A03B3C" w:rsidRPr="00D1203C">
              <w:rPr>
                <w:rFonts w:asciiTheme="minorHAnsi" w:eastAsia="Calibri" w:hAnsiTheme="minorHAnsi"/>
              </w:rPr>
              <w:t>problems.</w:t>
            </w:r>
            <w:r w:rsidR="0065171F" w:rsidRPr="00D1203C">
              <w:rPr>
                <w:rFonts w:asciiTheme="minorHAnsi" w:eastAsia="Calibri" w:hAnsiTheme="minorHAnsi"/>
              </w:rPr>
              <w:t xml:space="preserve"> </w:t>
            </w:r>
          </w:p>
          <w:p w14:paraId="18F516E6" w14:textId="77777777" w:rsidR="00F9729C" w:rsidRPr="00D1203C" w:rsidRDefault="0065171F" w:rsidP="00F9729C">
            <w:pPr>
              <w:pStyle w:val="Odstavekseznama"/>
              <w:numPr>
                <w:ilvl w:val="0"/>
                <w:numId w:val="39"/>
              </w:numPr>
              <w:jc w:val="both"/>
              <w:rPr>
                <w:rFonts w:asciiTheme="minorHAnsi" w:eastAsia="Calibri" w:hAnsiTheme="minorHAnsi"/>
              </w:rPr>
            </w:pPr>
            <w:r w:rsidRPr="00D1203C">
              <w:rPr>
                <w:rFonts w:asciiTheme="minorHAnsi" w:eastAsia="Calibri" w:hAnsiTheme="minorHAnsi"/>
              </w:rPr>
              <w:t>the student can recognize the role of individual components of the (logistics) system and place them appropriately and connect them into a rounde</w:t>
            </w:r>
            <w:r w:rsidR="00F9729C" w:rsidRPr="00D1203C">
              <w:rPr>
                <w:rFonts w:asciiTheme="minorHAnsi" w:eastAsia="Calibri" w:hAnsiTheme="minorHAnsi"/>
              </w:rPr>
              <w:t>d, sufficiently complete whole</w:t>
            </w:r>
          </w:p>
          <w:p w14:paraId="41C5AAA2" w14:textId="7CC09F09" w:rsidR="00A03B3C" w:rsidRPr="00D1203C" w:rsidRDefault="00F9729C" w:rsidP="00F9729C">
            <w:pPr>
              <w:pStyle w:val="Odstavekseznama"/>
              <w:numPr>
                <w:ilvl w:val="0"/>
                <w:numId w:val="39"/>
              </w:numPr>
              <w:jc w:val="both"/>
              <w:rPr>
                <w:rFonts w:asciiTheme="minorHAnsi" w:eastAsia="Calibri" w:hAnsiTheme="minorHAnsi"/>
                <w:b/>
              </w:rPr>
            </w:pPr>
            <w:r w:rsidRPr="00D1203C">
              <w:rPr>
                <w:rFonts w:asciiTheme="minorHAnsi" w:eastAsia="Calibri" w:hAnsiTheme="minorHAnsi"/>
              </w:rPr>
              <w:t xml:space="preserve">the student will learn </w:t>
            </w:r>
            <w:r w:rsidR="0065171F" w:rsidRPr="00D1203C">
              <w:rPr>
                <w:rFonts w:asciiTheme="minorHAnsi" w:eastAsia="Calibri" w:hAnsiTheme="minorHAnsi"/>
              </w:rPr>
              <w:t xml:space="preserve">the practical applicability of systemic </w:t>
            </w:r>
            <w:r w:rsidR="00885550" w:rsidRPr="00D1203C">
              <w:rPr>
                <w:rFonts w:asciiTheme="minorHAnsi" w:eastAsia="Calibri" w:hAnsiTheme="minorHAnsi"/>
              </w:rPr>
              <w:t>approaches in everyday practice</w:t>
            </w:r>
          </w:p>
        </w:tc>
      </w:tr>
      <w:tr w:rsidR="00251BBB" w:rsidRPr="00251BBB" w14:paraId="2732D8B1" w14:textId="77777777" w:rsidTr="0061471B">
        <w:trPr>
          <w:trHeight w:val="117"/>
        </w:trPr>
        <w:tc>
          <w:tcPr>
            <w:tcW w:w="47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8FEE7" w14:textId="77777777" w:rsidR="00D17224" w:rsidRPr="00D1203C" w:rsidRDefault="00D17224" w:rsidP="00D17224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57D9C8" w14:textId="77777777" w:rsidR="00D17224" w:rsidRPr="00D1203C" w:rsidRDefault="00D17224" w:rsidP="00D17224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D1203C">
              <w:rPr>
                <w:rFonts w:eastAsia="Calibri" w:cs="Calibri"/>
                <w:b/>
                <w:lang w:eastAsia="sl-SI"/>
              </w:rPr>
              <w:t>Predvideni študijski rezultati:</w:t>
            </w:r>
          </w:p>
        </w:tc>
        <w:tc>
          <w:tcPr>
            <w:tcW w:w="143" w:type="dxa"/>
          </w:tcPr>
          <w:p w14:paraId="4D4A9CC8" w14:textId="77777777" w:rsidR="00D17224" w:rsidRPr="00D1203C" w:rsidRDefault="00D17224" w:rsidP="00D17224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426D774D" w14:textId="77777777" w:rsidR="00D17224" w:rsidRPr="00D1203C" w:rsidRDefault="00D17224" w:rsidP="00D17224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86AC38" w14:textId="77777777" w:rsidR="00D17224" w:rsidRPr="00D1203C" w:rsidRDefault="00D17224" w:rsidP="00D17224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589EC16" w14:textId="77777777" w:rsidR="00D17224" w:rsidRPr="00D1203C" w:rsidRDefault="00D17224" w:rsidP="00D17224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D1203C">
              <w:rPr>
                <w:rFonts w:eastAsia="Calibri" w:cs="Calibri"/>
                <w:b/>
                <w:lang w:eastAsia="sl-SI"/>
              </w:rPr>
              <w:t>Intended learning outcomes:</w:t>
            </w:r>
          </w:p>
        </w:tc>
      </w:tr>
      <w:tr w:rsidR="00251BBB" w:rsidRPr="00251BBB" w14:paraId="7BF0CAA8" w14:textId="77777777" w:rsidTr="0061471B">
        <w:trPr>
          <w:trHeight w:val="1179"/>
        </w:trPr>
        <w:tc>
          <w:tcPr>
            <w:tcW w:w="47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B4CE" w14:textId="295DE54C" w:rsidR="00D17224" w:rsidRPr="00D1203C" w:rsidRDefault="00845925" w:rsidP="00257499">
            <w:pPr>
              <w:spacing w:after="0"/>
              <w:jc w:val="both"/>
              <w:rPr>
                <w:rFonts w:asciiTheme="minorHAnsi" w:eastAsia="Calibri" w:hAnsiTheme="minorHAnsi"/>
                <w:b/>
              </w:rPr>
            </w:pPr>
            <w:r w:rsidRPr="00D1203C">
              <w:rPr>
                <w:rFonts w:asciiTheme="minorHAnsi" w:eastAsia="Calibri" w:hAnsiTheme="minorHAnsi"/>
              </w:rPr>
              <w:t>Po uspešno zaključenem predmetu so študenti zmožni</w:t>
            </w:r>
            <w:r w:rsidR="00D17224" w:rsidRPr="00D1203C">
              <w:rPr>
                <w:rFonts w:asciiTheme="minorHAnsi" w:eastAsia="Calibri" w:hAnsiTheme="minorHAnsi"/>
              </w:rPr>
              <w:t>:</w:t>
            </w:r>
          </w:p>
          <w:p w14:paraId="7E20030C" w14:textId="0AA15FD3" w:rsidR="00D17224" w:rsidRPr="00D1203C" w:rsidRDefault="00845925" w:rsidP="00257499">
            <w:pPr>
              <w:numPr>
                <w:ilvl w:val="0"/>
                <w:numId w:val="33"/>
              </w:numPr>
              <w:spacing w:after="0"/>
              <w:jc w:val="both"/>
              <w:rPr>
                <w:rFonts w:asciiTheme="minorHAnsi" w:eastAsia="Calibri" w:hAnsiTheme="minorHAnsi"/>
                <w:b/>
                <w:lang w:val="pl-PL"/>
              </w:rPr>
            </w:pPr>
            <w:r w:rsidRPr="00D1203C">
              <w:rPr>
                <w:rFonts w:asciiTheme="minorHAnsi" w:eastAsia="Calibri" w:hAnsiTheme="minorHAnsi"/>
                <w:lang w:val="pl-PL"/>
              </w:rPr>
              <w:t xml:space="preserve">opisati </w:t>
            </w:r>
            <w:r w:rsidR="00D17224" w:rsidRPr="00D1203C">
              <w:rPr>
                <w:rFonts w:asciiTheme="minorHAnsi" w:eastAsia="Calibri" w:hAnsiTheme="minorHAnsi"/>
                <w:lang w:val="pl-PL"/>
              </w:rPr>
              <w:t xml:space="preserve">osnovne </w:t>
            </w:r>
            <w:r w:rsidR="00B30183" w:rsidRPr="00D1203C">
              <w:rPr>
                <w:rFonts w:asciiTheme="minorHAnsi" w:eastAsia="Calibri" w:hAnsiTheme="minorHAnsi"/>
                <w:lang w:val="pl-PL"/>
              </w:rPr>
              <w:t>gradnike</w:t>
            </w:r>
            <w:r w:rsidR="00D17224" w:rsidRPr="00D1203C">
              <w:rPr>
                <w:rFonts w:asciiTheme="minorHAnsi" w:eastAsia="Calibri" w:hAnsiTheme="minorHAnsi"/>
                <w:lang w:val="pl-PL"/>
              </w:rPr>
              <w:t xml:space="preserve"> </w:t>
            </w:r>
            <w:r w:rsidR="00B30183" w:rsidRPr="00D1203C">
              <w:rPr>
                <w:rFonts w:asciiTheme="minorHAnsi" w:eastAsia="Calibri" w:hAnsiTheme="minorHAnsi"/>
                <w:lang w:val="pl-PL"/>
              </w:rPr>
              <w:t xml:space="preserve">(sestavine in povezave) </w:t>
            </w:r>
            <w:r w:rsidR="00D17224" w:rsidRPr="00D1203C">
              <w:rPr>
                <w:rFonts w:asciiTheme="minorHAnsi" w:eastAsia="Calibri" w:hAnsiTheme="minorHAnsi"/>
                <w:lang w:val="pl-PL"/>
              </w:rPr>
              <w:t>teorije sistemov,</w:t>
            </w:r>
          </w:p>
          <w:p w14:paraId="2D21D6C0" w14:textId="00D4AC52" w:rsidR="00D17224" w:rsidRPr="00D1203C" w:rsidRDefault="00845925" w:rsidP="00257499">
            <w:pPr>
              <w:numPr>
                <w:ilvl w:val="0"/>
                <w:numId w:val="33"/>
              </w:numPr>
              <w:spacing w:after="0"/>
              <w:jc w:val="both"/>
              <w:rPr>
                <w:rFonts w:asciiTheme="minorHAnsi" w:eastAsia="Calibri" w:hAnsiTheme="minorHAnsi"/>
                <w:b/>
                <w:lang w:val="pl-PL"/>
              </w:rPr>
            </w:pPr>
            <w:r w:rsidRPr="00D1203C">
              <w:rPr>
                <w:rFonts w:asciiTheme="minorHAnsi" w:eastAsia="Calibri" w:hAnsiTheme="minorHAnsi"/>
                <w:lang w:val="pl-PL"/>
              </w:rPr>
              <w:t>uporabiti</w:t>
            </w:r>
            <w:r w:rsidR="00D17224" w:rsidRPr="00D1203C">
              <w:rPr>
                <w:rFonts w:asciiTheme="minorHAnsi" w:eastAsia="Calibri" w:hAnsiTheme="minorHAnsi"/>
                <w:lang w:val="pl-PL"/>
              </w:rPr>
              <w:t xml:space="preserve"> sistemski pristop pri reševanju </w:t>
            </w:r>
            <w:r w:rsidR="00B30183" w:rsidRPr="00D1203C">
              <w:rPr>
                <w:rFonts w:asciiTheme="minorHAnsi" w:eastAsia="Calibri" w:hAnsiTheme="minorHAnsi"/>
                <w:lang w:val="pl-PL"/>
              </w:rPr>
              <w:t xml:space="preserve">(logističnih) </w:t>
            </w:r>
            <w:r w:rsidR="00D17224" w:rsidRPr="00D1203C">
              <w:rPr>
                <w:rFonts w:asciiTheme="minorHAnsi" w:eastAsia="Calibri" w:hAnsiTheme="minorHAnsi"/>
                <w:lang w:val="pl-PL"/>
              </w:rPr>
              <w:t>problemov,</w:t>
            </w:r>
          </w:p>
          <w:p w14:paraId="0638531A" w14:textId="4B85E378" w:rsidR="00D17224" w:rsidRPr="00D1203C" w:rsidRDefault="00845925" w:rsidP="00257499">
            <w:pPr>
              <w:numPr>
                <w:ilvl w:val="0"/>
                <w:numId w:val="33"/>
              </w:numPr>
              <w:spacing w:after="0"/>
              <w:jc w:val="both"/>
              <w:rPr>
                <w:rFonts w:asciiTheme="minorHAnsi" w:eastAsia="Calibri" w:hAnsiTheme="minorHAnsi"/>
                <w:b/>
                <w:lang w:val="pl-PL"/>
              </w:rPr>
            </w:pPr>
            <w:r w:rsidRPr="00D1203C">
              <w:rPr>
                <w:rFonts w:asciiTheme="minorHAnsi" w:eastAsia="Calibri" w:hAnsiTheme="minorHAnsi"/>
                <w:lang w:val="pl-PL"/>
              </w:rPr>
              <w:t>razlikovati</w:t>
            </w:r>
            <w:r w:rsidR="00D17224" w:rsidRPr="00D1203C">
              <w:rPr>
                <w:rFonts w:asciiTheme="minorHAnsi" w:eastAsia="Calibri" w:hAnsiTheme="minorHAnsi"/>
                <w:lang w:val="pl-PL"/>
              </w:rPr>
              <w:t xml:space="preserve"> temeljne značilnosti posameznih teorij sistemov, </w:t>
            </w:r>
          </w:p>
          <w:p w14:paraId="145CD9A4" w14:textId="4B0CCB55" w:rsidR="00D17224" w:rsidRPr="00D1203C" w:rsidRDefault="00845925" w:rsidP="00845925">
            <w:pPr>
              <w:numPr>
                <w:ilvl w:val="0"/>
                <w:numId w:val="33"/>
              </w:numPr>
              <w:spacing w:after="0"/>
              <w:jc w:val="both"/>
              <w:rPr>
                <w:rFonts w:asciiTheme="minorHAnsi" w:eastAsia="Calibri" w:hAnsiTheme="minorHAnsi"/>
                <w:b/>
                <w:lang w:val="pl-PL"/>
              </w:rPr>
            </w:pPr>
            <w:r w:rsidRPr="00D1203C">
              <w:rPr>
                <w:rFonts w:asciiTheme="minorHAnsi" w:eastAsia="Calibri" w:hAnsiTheme="minorHAnsi"/>
                <w:lang w:val="pl-PL"/>
              </w:rPr>
              <w:t>uporabiti</w:t>
            </w:r>
            <w:r w:rsidR="00B30183" w:rsidRPr="00D1203C">
              <w:rPr>
                <w:rFonts w:asciiTheme="minorHAnsi" w:eastAsia="Calibri" w:hAnsiTheme="minorHAnsi"/>
                <w:lang w:val="pl-PL"/>
              </w:rPr>
              <w:t xml:space="preserve"> sistemsko metodologijo v praksi.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61D07" w14:textId="77777777" w:rsidR="00D17224" w:rsidRPr="00D1203C" w:rsidRDefault="00D17224" w:rsidP="00D17224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EC4A" w14:textId="2402326F" w:rsidR="00A03B3C" w:rsidRPr="00D1203C" w:rsidRDefault="00A03B3C" w:rsidP="00A03B3C">
            <w:pPr>
              <w:jc w:val="both"/>
              <w:rPr>
                <w:rFonts w:asciiTheme="minorHAnsi" w:eastAsia="Calibri" w:hAnsiTheme="minorHAnsi"/>
              </w:rPr>
            </w:pPr>
            <w:r w:rsidRPr="00D1203C">
              <w:rPr>
                <w:rFonts w:asciiTheme="minorHAnsi" w:eastAsia="Calibri" w:hAnsiTheme="minorHAnsi"/>
              </w:rPr>
              <w:t xml:space="preserve">Upon successful completion of this course, students can: </w:t>
            </w:r>
          </w:p>
          <w:p w14:paraId="68D46D49" w14:textId="196DA438" w:rsidR="00A03B3C" w:rsidRPr="00D1203C" w:rsidRDefault="0065171F" w:rsidP="00A03B3C">
            <w:pPr>
              <w:pStyle w:val="Odstavekseznama"/>
              <w:numPr>
                <w:ilvl w:val="0"/>
                <w:numId w:val="40"/>
              </w:numPr>
              <w:jc w:val="both"/>
              <w:rPr>
                <w:rFonts w:asciiTheme="minorHAnsi" w:eastAsia="Calibri" w:hAnsiTheme="minorHAnsi"/>
              </w:rPr>
            </w:pPr>
            <w:r w:rsidRPr="00D1203C">
              <w:rPr>
                <w:rFonts w:asciiTheme="minorHAnsi" w:eastAsia="Calibri" w:hAnsiTheme="minorHAnsi"/>
              </w:rPr>
              <w:t>describe the basic building blocks (components and connections) of systems theory,</w:t>
            </w:r>
          </w:p>
          <w:p w14:paraId="59FE23BB" w14:textId="3762512C" w:rsidR="00A03B3C" w:rsidRPr="00D1203C" w:rsidRDefault="00A03B3C" w:rsidP="00A03B3C">
            <w:pPr>
              <w:pStyle w:val="Odstavekseznama"/>
              <w:numPr>
                <w:ilvl w:val="0"/>
                <w:numId w:val="40"/>
              </w:numPr>
              <w:jc w:val="both"/>
              <w:rPr>
                <w:rFonts w:asciiTheme="minorHAnsi" w:eastAsia="Calibri" w:hAnsiTheme="minorHAnsi"/>
              </w:rPr>
            </w:pPr>
            <w:r w:rsidRPr="00D1203C">
              <w:rPr>
                <w:rFonts w:asciiTheme="minorHAnsi" w:eastAsia="Calibri" w:hAnsiTheme="minorHAnsi"/>
              </w:rPr>
              <w:t xml:space="preserve">use a systematic approach to </w:t>
            </w:r>
            <w:r w:rsidR="0065171F" w:rsidRPr="00D1203C">
              <w:rPr>
                <w:rFonts w:asciiTheme="minorHAnsi" w:eastAsia="Calibri" w:hAnsiTheme="minorHAnsi"/>
              </w:rPr>
              <w:t xml:space="preserve">(logistic) </w:t>
            </w:r>
            <w:r w:rsidRPr="00D1203C">
              <w:rPr>
                <w:rFonts w:asciiTheme="minorHAnsi" w:eastAsia="Calibri" w:hAnsiTheme="minorHAnsi"/>
              </w:rPr>
              <w:t xml:space="preserve">problem-solving, </w:t>
            </w:r>
          </w:p>
          <w:p w14:paraId="41AE1D9D" w14:textId="29CE13A6" w:rsidR="00A03B3C" w:rsidRPr="00D1203C" w:rsidRDefault="00A03B3C" w:rsidP="00A03B3C">
            <w:pPr>
              <w:pStyle w:val="Odstavekseznama"/>
              <w:numPr>
                <w:ilvl w:val="0"/>
                <w:numId w:val="40"/>
              </w:numPr>
              <w:jc w:val="both"/>
              <w:rPr>
                <w:rFonts w:asciiTheme="minorHAnsi" w:eastAsia="Calibri" w:hAnsiTheme="minorHAnsi"/>
              </w:rPr>
            </w:pPr>
            <w:r w:rsidRPr="00D1203C">
              <w:rPr>
                <w:rFonts w:asciiTheme="minorHAnsi" w:eastAsia="Calibri" w:hAnsiTheme="minorHAnsi"/>
              </w:rPr>
              <w:t xml:space="preserve">distinguish the essential characteristics of individual systems theories, </w:t>
            </w:r>
          </w:p>
          <w:p w14:paraId="58EC4A72" w14:textId="4627CCD6" w:rsidR="00D17224" w:rsidRPr="00D1203C" w:rsidRDefault="00A03B3C" w:rsidP="00A03B3C">
            <w:pPr>
              <w:pStyle w:val="Odstavekseznama"/>
              <w:numPr>
                <w:ilvl w:val="0"/>
                <w:numId w:val="40"/>
              </w:numPr>
              <w:jc w:val="both"/>
              <w:rPr>
                <w:rFonts w:asciiTheme="minorHAnsi" w:eastAsia="Calibri" w:hAnsiTheme="minorHAnsi"/>
              </w:rPr>
            </w:pPr>
            <w:r w:rsidRPr="00D1203C">
              <w:rPr>
                <w:rFonts w:asciiTheme="minorHAnsi" w:eastAsia="Calibri" w:hAnsiTheme="minorHAnsi"/>
              </w:rPr>
              <w:t>use a system methodology</w:t>
            </w:r>
            <w:r w:rsidR="0065171F" w:rsidRPr="00D1203C">
              <w:rPr>
                <w:rFonts w:asciiTheme="minorHAnsi" w:eastAsia="Calibri" w:hAnsiTheme="minorHAnsi"/>
              </w:rPr>
              <w:t xml:space="preserve"> in practice</w:t>
            </w:r>
            <w:r w:rsidRPr="00D1203C">
              <w:rPr>
                <w:rFonts w:asciiTheme="minorHAnsi" w:eastAsia="Calibri" w:hAnsiTheme="minorHAnsi"/>
              </w:rPr>
              <w:t>.</w:t>
            </w:r>
          </w:p>
        </w:tc>
      </w:tr>
      <w:tr w:rsidR="00251BBB" w:rsidRPr="00251BBB" w14:paraId="28C61BBA" w14:textId="77777777" w:rsidTr="0061471B">
        <w:tc>
          <w:tcPr>
            <w:tcW w:w="47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9B87AA" w14:textId="77777777" w:rsidR="00D17224" w:rsidRPr="00D1203C" w:rsidRDefault="00D17224" w:rsidP="00D17224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6CB06FAE" w14:textId="77777777" w:rsidR="00D17224" w:rsidRPr="00D1203C" w:rsidRDefault="00D17224" w:rsidP="00D17224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D1203C">
              <w:rPr>
                <w:rFonts w:eastAsia="Calibri" w:cs="Calibri"/>
                <w:b/>
                <w:lang w:eastAsia="sl-SI"/>
              </w:rPr>
              <w:t>Metode poučevanja in učenja:</w:t>
            </w:r>
          </w:p>
        </w:tc>
        <w:tc>
          <w:tcPr>
            <w:tcW w:w="143" w:type="dxa"/>
          </w:tcPr>
          <w:p w14:paraId="47B947C4" w14:textId="77777777" w:rsidR="00D17224" w:rsidRPr="00D1203C" w:rsidRDefault="00D17224" w:rsidP="00D17224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A03173A" w14:textId="77777777" w:rsidR="00D17224" w:rsidRPr="00D1203C" w:rsidRDefault="00D17224" w:rsidP="00D17224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9ECA8F" w14:textId="77777777" w:rsidR="00D17224" w:rsidRPr="00D1203C" w:rsidRDefault="00D17224" w:rsidP="00D17224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DCDBC86" w14:textId="77777777" w:rsidR="00D17224" w:rsidRPr="00D1203C" w:rsidRDefault="00D17224" w:rsidP="00D17224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D1203C">
              <w:rPr>
                <w:rFonts w:eastAsia="Calibri" w:cs="Calibri"/>
                <w:b/>
                <w:lang w:eastAsia="sl-SI"/>
              </w:rPr>
              <w:t>Learning and teaching methods:</w:t>
            </w:r>
          </w:p>
        </w:tc>
      </w:tr>
      <w:tr w:rsidR="00251BBB" w:rsidRPr="00251BBB" w14:paraId="4C66F302" w14:textId="77777777" w:rsidTr="00257499">
        <w:trPr>
          <w:trHeight w:val="553"/>
        </w:trPr>
        <w:tc>
          <w:tcPr>
            <w:tcW w:w="4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4FAC" w14:textId="77777777" w:rsidR="00257499" w:rsidRPr="00D1203C" w:rsidRDefault="00257499" w:rsidP="00257499">
            <w:pPr>
              <w:spacing w:after="0"/>
              <w:jc w:val="both"/>
              <w:rPr>
                <w:rFonts w:asciiTheme="minorHAnsi" w:eastAsia="Calibri" w:hAnsiTheme="minorHAnsi"/>
                <w:b/>
                <w:lang w:val="it-IT"/>
              </w:rPr>
            </w:pPr>
            <w:r w:rsidRPr="00D1203C">
              <w:rPr>
                <w:rFonts w:asciiTheme="minorHAnsi" w:eastAsia="Calibri" w:hAnsiTheme="minorHAnsi"/>
                <w:lang w:val="it-IT"/>
              </w:rPr>
              <w:t xml:space="preserve">Predavanja: pri predavanjih študent spozna teoretične vsebine predmeta. Del predavanj se izvaja na klasični način v predavalnici, del pa v obliki e-predavanj (e-predavanja se lahko izvajajo na videokonferenčni način ali s pomočjo posebej v ta </w:t>
            </w:r>
            <w:r w:rsidRPr="00D1203C">
              <w:rPr>
                <w:rFonts w:asciiTheme="minorHAnsi" w:eastAsia="Calibri" w:hAnsiTheme="minorHAnsi"/>
                <w:lang w:val="it-IT"/>
              </w:rPr>
              <w:lastRenderedPageBreak/>
              <w:t>namen didaktično pripravljenih e-gradiv v virtualnem elektronskem učnem okolju).</w:t>
            </w:r>
          </w:p>
          <w:p w14:paraId="2DDD2CC2" w14:textId="77777777" w:rsidR="00257499" w:rsidRPr="00D1203C" w:rsidRDefault="00257499" w:rsidP="00257499">
            <w:pPr>
              <w:spacing w:after="0"/>
              <w:jc w:val="both"/>
              <w:rPr>
                <w:rFonts w:asciiTheme="minorHAnsi" w:eastAsia="Calibri" w:hAnsiTheme="minorHAnsi"/>
                <w:lang w:val="it-IT"/>
              </w:rPr>
            </w:pPr>
          </w:p>
          <w:p w14:paraId="54688D09" w14:textId="0F6196A7" w:rsidR="00257499" w:rsidRPr="00D1203C" w:rsidRDefault="00257499" w:rsidP="00257499">
            <w:pPr>
              <w:spacing w:after="0"/>
              <w:jc w:val="both"/>
              <w:rPr>
                <w:rFonts w:asciiTheme="minorHAnsi" w:eastAsia="Calibri" w:hAnsiTheme="minorHAnsi"/>
                <w:b/>
                <w:lang w:val="it-IT"/>
              </w:rPr>
            </w:pPr>
            <w:r w:rsidRPr="00D1203C">
              <w:rPr>
                <w:rFonts w:asciiTheme="minorHAnsi" w:eastAsia="Calibri" w:hAnsiTheme="minorHAnsi"/>
                <w:lang w:val="it-IT"/>
              </w:rPr>
              <w:t>Vaje:</w:t>
            </w:r>
          </w:p>
          <w:p w14:paraId="2A339AFB" w14:textId="49F76EA8" w:rsidR="00D17224" w:rsidRPr="00D1203C" w:rsidRDefault="00257499" w:rsidP="00257499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r w:rsidRPr="00D1203C">
              <w:rPr>
                <w:rFonts w:asciiTheme="minorHAnsi" w:eastAsia="Calibri" w:hAnsiTheme="minorHAnsi"/>
                <w:lang w:val="it-IT"/>
              </w:rPr>
              <w:t>pri vajah študent utrdi teoretično znanje in spozna aplikativne možnosti. Praktične strokovne ekskurzije v podjetja v RS. Del vaj se izvaja na klasični način v predavalnici, del pa v obliki e-vaj (e-vaje se lahko izvajajo na videokonferenčni način ali s pomočjo posebej v ta namen didaktično pripravljenih e-gradiv v virtualnem elektronskem učnem okolju).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D4BF4" w14:textId="77777777" w:rsidR="00D17224" w:rsidRPr="00D1203C" w:rsidRDefault="00D17224" w:rsidP="00257499">
            <w:pPr>
              <w:spacing w:after="0"/>
              <w:rPr>
                <w:rFonts w:eastAsia="Calibri" w:cs="Arial"/>
                <w:lang w:eastAsia="sl-SI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EB2E" w14:textId="22B442C2" w:rsidR="00257499" w:rsidRPr="00D1203C" w:rsidRDefault="00257499" w:rsidP="00257499">
            <w:pPr>
              <w:spacing w:after="0"/>
              <w:jc w:val="both"/>
              <w:rPr>
                <w:rFonts w:asciiTheme="minorHAnsi" w:eastAsia="Calibri" w:hAnsiTheme="minorHAnsi"/>
                <w:b/>
                <w:lang w:val="en-GB"/>
              </w:rPr>
            </w:pPr>
            <w:r w:rsidRPr="00D1203C">
              <w:rPr>
                <w:rFonts w:asciiTheme="minorHAnsi" w:eastAsia="Calibri" w:hAnsiTheme="minorHAnsi"/>
                <w:lang w:val="en-GB"/>
              </w:rPr>
              <w:t>Lectures: students understand the theoretical frameworks of the course. Part of the lecture course is in a classroom</w:t>
            </w:r>
            <w:r w:rsidR="00A03B3C" w:rsidRPr="00D1203C">
              <w:rPr>
                <w:rFonts w:asciiTheme="minorHAnsi" w:eastAsia="Calibri" w:hAnsiTheme="minorHAnsi"/>
                <w:lang w:val="en-GB"/>
              </w:rPr>
              <w:t>,</w:t>
            </w:r>
            <w:r w:rsidRPr="00D1203C">
              <w:rPr>
                <w:rFonts w:asciiTheme="minorHAnsi" w:eastAsia="Calibri" w:hAnsiTheme="minorHAnsi"/>
                <w:lang w:val="en-GB"/>
              </w:rPr>
              <w:t xml:space="preserve"> while the rest is in the form of e-learning (e-lectures may be given via video-conferencing or with the help of specially designed e-</w:t>
            </w:r>
            <w:r w:rsidRPr="00D1203C">
              <w:rPr>
                <w:rFonts w:asciiTheme="minorHAnsi" w:eastAsia="Calibri" w:hAnsiTheme="minorHAnsi"/>
                <w:lang w:val="en-GB"/>
              </w:rPr>
              <w:lastRenderedPageBreak/>
              <w:t>material in a virtual electronic learning environment).</w:t>
            </w:r>
          </w:p>
          <w:p w14:paraId="51FB1D2D" w14:textId="77777777" w:rsidR="00257499" w:rsidRPr="00D1203C" w:rsidRDefault="00257499" w:rsidP="00257499">
            <w:pPr>
              <w:spacing w:after="0"/>
              <w:jc w:val="both"/>
              <w:rPr>
                <w:rFonts w:asciiTheme="minorHAnsi" w:hAnsiTheme="minorHAnsi"/>
                <w:b/>
                <w:lang w:val="en-GB"/>
              </w:rPr>
            </w:pPr>
          </w:p>
          <w:p w14:paraId="299B1C8B" w14:textId="77777777" w:rsidR="00257499" w:rsidRPr="00D1203C" w:rsidRDefault="00257499" w:rsidP="00257499">
            <w:pPr>
              <w:spacing w:after="0"/>
              <w:jc w:val="both"/>
              <w:rPr>
                <w:rFonts w:asciiTheme="minorHAnsi" w:hAnsiTheme="minorHAnsi"/>
                <w:b/>
                <w:lang w:val="en-GB"/>
              </w:rPr>
            </w:pPr>
            <w:r w:rsidRPr="00D1203C">
              <w:rPr>
                <w:rFonts w:asciiTheme="minorHAnsi" w:hAnsiTheme="minorHAnsi"/>
                <w:lang w:val="en-GB"/>
              </w:rPr>
              <w:t xml:space="preserve">Tutorials: </w:t>
            </w:r>
          </w:p>
          <w:p w14:paraId="16E78F08" w14:textId="10487CC6" w:rsidR="00D17224" w:rsidRPr="00D1203C" w:rsidRDefault="00257499" w:rsidP="00F867E3">
            <w:pPr>
              <w:spacing w:after="0"/>
              <w:jc w:val="both"/>
              <w:rPr>
                <w:rFonts w:asciiTheme="minorHAnsi" w:hAnsiTheme="minorHAnsi"/>
                <w:b/>
                <w:lang w:val="en-GB"/>
              </w:rPr>
            </w:pPr>
            <w:r w:rsidRPr="00D1203C">
              <w:rPr>
                <w:rFonts w:asciiTheme="minorHAnsi" w:hAnsiTheme="minorHAnsi"/>
                <w:lang w:val="en-GB"/>
              </w:rPr>
              <w:t xml:space="preserve">Students enhance their theoretical knowledge and </w:t>
            </w:r>
            <w:r w:rsidR="00F867E3" w:rsidRPr="00D1203C">
              <w:rPr>
                <w:rFonts w:asciiTheme="minorHAnsi" w:hAnsiTheme="minorHAnsi"/>
                <w:lang w:val="en-GB"/>
              </w:rPr>
              <w:t xml:space="preserve">learn how to </w:t>
            </w:r>
            <w:r w:rsidRPr="00D1203C">
              <w:rPr>
                <w:rFonts w:asciiTheme="minorHAnsi" w:hAnsiTheme="minorHAnsi"/>
                <w:lang w:val="en-GB"/>
              </w:rPr>
              <w:t>apply it. Part of the seminar is in a classroom</w:t>
            </w:r>
            <w:r w:rsidR="00A03B3C" w:rsidRPr="00D1203C">
              <w:rPr>
                <w:rFonts w:asciiTheme="minorHAnsi" w:hAnsiTheme="minorHAnsi"/>
                <w:lang w:val="en-GB"/>
              </w:rPr>
              <w:t>,</w:t>
            </w:r>
            <w:r w:rsidRPr="00D1203C">
              <w:rPr>
                <w:rFonts w:asciiTheme="minorHAnsi" w:hAnsiTheme="minorHAnsi"/>
                <w:lang w:val="en-GB"/>
              </w:rPr>
              <w:t xml:space="preserve"> while the rest is in the form of e-tutorial (e-seminars may be given via video-conferencing or with the help of specially designed e-material in a virtual electronic learning environment).</w:t>
            </w:r>
          </w:p>
        </w:tc>
      </w:tr>
      <w:tr w:rsidR="00251BBB" w:rsidRPr="00251BBB" w14:paraId="0566443A" w14:textId="77777777" w:rsidTr="0061471B"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56A0C" w14:textId="77777777" w:rsidR="00D17224" w:rsidRPr="00D1203C" w:rsidRDefault="00D17224" w:rsidP="00D17224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7BC57472" w14:textId="77777777" w:rsidR="00D17224" w:rsidRPr="00D1203C" w:rsidRDefault="00D17224" w:rsidP="00D17224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D420B6D" w14:textId="5E624A33" w:rsidR="00D17224" w:rsidRPr="00D1203C" w:rsidRDefault="00D17224" w:rsidP="00D17224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D1203C">
              <w:rPr>
                <w:rFonts w:eastAsia="Calibri" w:cs="Calibri"/>
                <w:b/>
                <w:lang w:eastAsia="sl-SI"/>
              </w:rPr>
              <w:t>Načini ocenjevanja: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5721A5" w14:textId="77777777" w:rsidR="00D17224" w:rsidRPr="00D1203C" w:rsidRDefault="00D17224" w:rsidP="00D17224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59BD2FDC" w14:textId="533C6E0F" w:rsidR="00D17224" w:rsidRPr="00D1203C" w:rsidRDefault="00D17224" w:rsidP="00D17224">
            <w:pPr>
              <w:spacing w:after="0"/>
              <w:rPr>
                <w:rFonts w:eastAsia="Calibri" w:cs="Calibri"/>
                <w:lang w:eastAsia="sl-SI"/>
              </w:rPr>
            </w:pPr>
            <w:r w:rsidRPr="00D1203C">
              <w:rPr>
                <w:rFonts w:eastAsia="Calibri" w:cs="Calibri"/>
                <w:lang w:eastAsia="sl-SI"/>
              </w:rPr>
              <w:t>Delež (v %) /</w:t>
            </w:r>
          </w:p>
          <w:p w14:paraId="49E1EDE7" w14:textId="77777777" w:rsidR="00D17224" w:rsidRPr="00D1203C" w:rsidRDefault="00D17224" w:rsidP="00D17224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D1203C">
              <w:rPr>
                <w:rFonts w:eastAsia="Calibri" w:cs="Calibri"/>
                <w:lang w:eastAsia="sl-SI"/>
              </w:rPr>
              <w:t>Share (in %)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708EBB" w14:textId="77777777" w:rsidR="00D17224" w:rsidRPr="00D1203C" w:rsidRDefault="00D17224" w:rsidP="00D17224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17D3F019" w14:textId="77777777" w:rsidR="00D17224" w:rsidRPr="00D1203C" w:rsidRDefault="00D17224" w:rsidP="00D17224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2097A4" w14:textId="193EC338" w:rsidR="00D17224" w:rsidRPr="00D1203C" w:rsidRDefault="00D17224" w:rsidP="00D17224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D1203C">
              <w:rPr>
                <w:rFonts w:eastAsia="Calibri" w:cs="Calibri"/>
                <w:b/>
                <w:lang w:eastAsia="sl-SI"/>
              </w:rPr>
              <w:t>Assessment methods:</w:t>
            </w:r>
          </w:p>
        </w:tc>
      </w:tr>
      <w:tr w:rsidR="00D17224" w:rsidRPr="00251BBB" w14:paraId="52B92BAD" w14:textId="77777777" w:rsidTr="00257499">
        <w:trPr>
          <w:trHeight w:val="1295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E728" w14:textId="698C5199" w:rsidR="00195CA9" w:rsidRPr="00D1203C" w:rsidRDefault="00195CA9" w:rsidP="00195CA9">
            <w:pPr>
              <w:tabs>
                <w:tab w:val="left" w:pos="227"/>
              </w:tabs>
              <w:spacing w:before="240"/>
              <w:rPr>
                <w:rFonts w:asciiTheme="minorHAnsi" w:eastAsia="Calibri" w:hAnsiTheme="minorHAnsi" w:cstheme="minorHAnsi"/>
                <w:lang w:eastAsia="sl-SI"/>
              </w:rPr>
            </w:pPr>
            <w:r w:rsidRPr="00D1203C">
              <w:rPr>
                <w:rFonts w:asciiTheme="minorHAnsi" w:eastAsia="Calibri" w:hAnsiTheme="minorHAnsi" w:cstheme="minorHAnsi"/>
                <w:lang w:eastAsia="sl-SI"/>
              </w:rPr>
              <w:t>Opravljene obveznosti (e-predavanja, e-vaje in predstavitev seminarske/projektne naloga) so pogoj za pristop k izpitu.</w:t>
            </w:r>
          </w:p>
          <w:p w14:paraId="0D65234C" w14:textId="7EA4BC8A" w:rsidR="00331E3B" w:rsidRPr="00D1203C" w:rsidRDefault="00331E3B" w:rsidP="006666F3">
            <w:pPr>
              <w:pStyle w:val="Odstavekseznama"/>
              <w:numPr>
                <w:ilvl w:val="0"/>
                <w:numId w:val="37"/>
              </w:numPr>
              <w:tabs>
                <w:tab w:val="left" w:pos="227"/>
              </w:tabs>
              <w:spacing w:before="240"/>
              <w:ind w:left="357" w:hanging="357"/>
              <w:rPr>
                <w:rFonts w:asciiTheme="minorHAnsi" w:eastAsia="Calibri" w:hAnsiTheme="minorHAnsi" w:cstheme="minorHAnsi"/>
                <w:lang w:eastAsia="sl-SI"/>
              </w:rPr>
            </w:pPr>
            <w:r w:rsidRPr="00D1203C">
              <w:rPr>
                <w:rFonts w:asciiTheme="minorHAnsi" w:eastAsia="Calibri" w:hAnsiTheme="minorHAnsi" w:cstheme="minorHAnsi"/>
                <w:lang w:eastAsia="sl-SI"/>
              </w:rPr>
              <w:t>Pisni izpit</w:t>
            </w:r>
          </w:p>
          <w:p w14:paraId="7C07D859" w14:textId="77777777" w:rsidR="00331E3B" w:rsidRPr="00D1203C" w:rsidRDefault="00331E3B" w:rsidP="00331E3B">
            <w:pPr>
              <w:pStyle w:val="Odstavekseznama"/>
              <w:numPr>
                <w:ilvl w:val="0"/>
                <w:numId w:val="37"/>
              </w:numPr>
              <w:tabs>
                <w:tab w:val="left" w:pos="227"/>
              </w:tabs>
              <w:rPr>
                <w:rFonts w:asciiTheme="minorHAnsi" w:eastAsia="Calibri" w:hAnsiTheme="minorHAnsi" w:cstheme="minorHAnsi"/>
                <w:lang w:eastAsia="sl-SI"/>
              </w:rPr>
            </w:pPr>
            <w:r w:rsidRPr="00D1203C">
              <w:rPr>
                <w:rFonts w:asciiTheme="minorHAnsi" w:eastAsia="Calibri" w:hAnsiTheme="minorHAnsi" w:cstheme="minorHAnsi"/>
                <w:lang w:eastAsia="sl-SI"/>
              </w:rPr>
              <w:t xml:space="preserve">E-vaje in E-predavanja </w:t>
            </w:r>
          </w:p>
          <w:p w14:paraId="5403C1F2" w14:textId="2719DA44" w:rsidR="00331E3B" w:rsidRPr="00D1203C" w:rsidRDefault="004A67E7" w:rsidP="00331E3B">
            <w:pPr>
              <w:pStyle w:val="Odstavekseznama"/>
              <w:numPr>
                <w:ilvl w:val="0"/>
                <w:numId w:val="37"/>
              </w:numPr>
              <w:tabs>
                <w:tab w:val="left" w:pos="227"/>
              </w:tabs>
              <w:rPr>
                <w:rFonts w:asciiTheme="minorHAnsi" w:eastAsia="Calibri" w:hAnsiTheme="minorHAnsi" w:cstheme="minorHAnsi"/>
                <w:lang w:eastAsia="sl-SI"/>
              </w:rPr>
            </w:pPr>
            <w:r w:rsidRPr="00D1203C">
              <w:rPr>
                <w:rFonts w:asciiTheme="minorHAnsi" w:eastAsia="Calibri" w:hAnsiTheme="minorHAnsi" w:cstheme="minorHAnsi"/>
                <w:lang w:eastAsia="sl-SI"/>
              </w:rPr>
              <w:t xml:space="preserve">Predstavitev </w:t>
            </w:r>
            <w:r w:rsidR="006666F3" w:rsidRPr="00D1203C">
              <w:rPr>
                <w:rFonts w:asciiTheme="minorHAnsi" w:eastAsia="Calibri" w:hAnsiTheme="minorHAnsi" w:cstheme="minorHAnsi"/>
                <w:lang w:eastAsia="sl-SI"/>
              </w:rPr>
              <w:t xml:space="preserve">seminarske/projektne </w:t>
            </w:r>
            <w:r w:rsidRPr="00D1203C">
              <w:rPr>
                <w:rFonts w:asciiTheme="minorHAnsi" w:eastAsia="Calibri" w:hAnsiTheme="minorHAnsi" w:cstheme="minorHAnsi"/>
                <w:lang w:eastAsia="sl-SI"/>
              </w:rPr>
              <w:t>naloge</w:t>
            </w:r>
            <w:r w:rsidR="00331E3B" w:rsidRPr="00D1203C">
              <w:rPr>
                <w:rFonts w:asciiTheme="minorHAnsi" w:eastAsia="Calibri" w:hAnsiTheme="minorHAnsi" w:cstheme="minorHAnsi"/>
                <w:lang w:eastAsia="sl-SI"/>
              </w:rPr>
              <w:t xml:space="preserve"> v okviru vaj</w:t>
            </w:r>
          </w:p>
          <w:p w14:paraId="73D37E4C" w14:textId="54C44801" w:rsidR="00D17224" w:rsidRPr="00D1203C" w:rsidRDefault="00D17224" w:rsidP="00331E3B">
            <w:pPr>
              <w:spacing w:after="0"/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11AE" w14:textId="77777777" w:rsidR="00195CA9" w:rsidRPr="00D1203C" w:rsidRDefault="00195CA9" w:rsidP="006666F3">
            <w:pPr>
              <w:spacing w:before="240" w:after="0"/>
              <w:rPr>
                <w:rFonts w:eastAsia="Calibri" w:cs="Calibri"/>
                <w:lang w:eastAsia="sl-SI"/>
              </w:rPr>
            </w:pPr>
          </w:p>
          <w:p w14:paraId="66D4E966" w14:textId="77777777" w:rsidR="00195CA9" w:rsidRPr="00D1203C" w:rsidRDefault="00195CA9" w:rsidP="006666F3">
            <w:pPr>
              <w:spacing w:before="240" w:after="0"/>
              <w:rPr>
                <w:rFonts w:eastAsia="Calibri" w:cs="Calibri"/>
                <w:lang w:eastAsia="sl-SI"/>
              </w:rPr>
            </w:pPr>
          </w:p>
          <w:p w14:paraId="62DBCA49" w14:textId="5C455A50" w:rsidR="00D17224" w:rsidRPr="00D1203C" w:rsidRDefault="00195CA9" w:rsidP="00195CA9">
            <w:pPr>
              <w:spacing w:before="240"/>
              <w:rPr>
                <w:rFonts w:eastAsia="Calibri" w:cs="Calibri"/>
                <w:lang w:eastAsia="sl-SI"/>
              </w:rPr>
            </w:pPr>
            <w:r w:rsidRPr="00D1203C">
              <w:rPr>
                <w:rFonts w:eastAsia="Calibri" w:cs="Calibri"/>
                <w:lang w:eastAsia="sl-SI"/>
              </w:rPr>
              <w:t xml:space="preserve">70 </w:t>
            </w:r>
            <w:r w:rsidR="00257499" w:rsidRPr="00D1203C">
              <w:rPr>
                <w:rFonts w:eastAsia="Calibri" w:cs="Calibri"/>
                <w:lang w:eastAsia="sl-SI"/>
              </w:rPr>
              <w:t>%</w:t>
            </w:r>
          </w:p>
          <w:p w14:paraId="01087070" w14:textId="051FC60A" w:rsidR="00257499" w:rsidRPr="00D1203C" w:rsidRDefault="00195CA9" w:rsidP="00195CA9">
            <w:pPr>
              <w:rPr>
                <w:rFonts w:eastAsia="Calibri" w:cs="Calibri"/>
                <w:lang w:eastAsia="sl-SI"/>
              </w:rPr>
            </w:pPr>
            <w:r w:rsidRPr="00D1203C">
              <w:rPr>
                <w:rFonts w:eastAsia="Calibri" w:cs="Calibri"/>
                <w:lang w:eastAsia="sl-SI"/>
              </w:rPr>
              <w:t xml:space="preserve">10 </w:t>
            </w:r>
            <w:r w:rsidR="00257499" w:rsidRPr="00D1203C">
              <w:rPr>
                <w:rFonts w:eastAsia="Calibri" w:cs="Calibri"/>
                <w:lang w:eastAsia="sl-SI"/>
              </w:rPr>
              <w:t>%</w:t>
            </w:r>
          </w:p>
          <w:p w14:paraId="6252E3BC" w14:textId="19977B04" w:rsidR="00D17224" w:rsidRPr="00D1203C" w:rsidRDefault="00195CA9" w:rsidP="00195CA9">
            <w:pPr>
              <w:rPr>
                <w:rFonts w:eastAsia="Calibri" w:cs="Calibri"/>
                <w:b/>
                <w:lang w:eastAsia="sl-SI"/>
              </w:rPr>
            </w:pPr>
            <w:r w:rsidRPr="00D1203C">
              <w:rPr>
                <w:rFonts w:eastAsia="Calibri" w:cs="Calibri"/>
                <w:lang w:eastAsia="sl-SI"/>
              </w:rPr>
              <w:t xml:space="preserve">20 </w:t>
            </w:r>
            <w:r w:rsidR="00257499" w:rsidRPr="00D1203C">
              <w:rPr>
                <w:rFonts w:eastAsia="Calibri" w:cs="Calibri"/>
                <w:lang w:eastAsia="sl-SI"/>
              </w:rPr>
              <w:t>%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197A" w14:textId="77777777" w:rsidR="00195CA9" w:rsidRPr="00D1203C" w:rsidRDefault="00195CA9" w:rsidP="00195CA9">
            <w:pPr>
              <w:tabs>
                <w:tab w:val="left" w:pos="227"/>
              </w:tabs>
              <w:rPr>
                <w:rFonts w:asciiTheme="minorHAnsi" w:eastAsia="Calibri" w:hAnsiTheme="minorHAnsi" w:cstheme="minorHAnsi"/>
                <w:lang w:eastAsia="sl-SI"/>
              </w:rPr>
            </w:pPr>
            <w:r w:rsidRPr="00D1203C">
              <w:rPr>
                <w:rFonts w:asciiTheme="minorHAnsi" w:eastAsia="Calibri" w:hAnsiTheme="minorHAnsi" w:cstheme="minorHAnsi"/>
                <w:lang w:val="en-GB" w:eastAsia="sl-SI"/>
              </w:rPr>
              <w:t>Successful completion of e-lectures, e tutorials and</w:t>
            </w:r>
            <w:r w:rsidRPr="00D1203C">
              <w:rPr>
                <w:rFonts w:asciiTheme="minorHAnsi" w:eastAsia="Calibri" w:hAnsiTheme="minorHAnsi" w:cstheme="minorHAnsi"/>
                <w:lang w:eastAsia="sl-SI"/>
              </w:rPr>
              <w:t xml:space="preserve"> presentation of a seminar/project work at tutorials</w:t>
            </w:r>
            <w:r w:rsidRPr="00D1203C">
              <w:rPr>
                <w:rFonts w:asciiTheme="minorHAnsi" w:eastAsia="Calibri" w:hAnsiTheme="minorHAnsi" w:cstheme="minorHAnsi"/>
                <w:lang w:val="en-GB" w:eastAsia="sl-SI"/>
              </w:rPr>
              <w:t xml:space="preserve"> is a prerequisite for entering the exam.</w:t>
            </w:r>
            <w:r w:rsidRPr="00D1203C">
              <w:rPr>
                <w:rFonts w:asciiTheme="minorHAnsi" w:eastAsia="Calibri" w:hAnsiTheme="minorHAnsi" w:cstheme="minorHAnsi"/>
                <w:lang w:eastAsia="sl-SI"/>
              </w:rPr>
              <w:t xml:space="preserve"> </w:t>
            </w:r>
          </w:p>
          <w:p w14:paraId="58A2338D" w14:textId="12874D9F" w:rsidR="00331E3B" w:rsidRPr="00D1203C" w:rsidRDefault="00331E3B" w:rsidP="00195CA9">
            <w:pPr>
              <w:pStyle w:val="Odstavekseznama"/>
              <w:numPr>
                <w:ilvl w:val="0"/>
                <w:numId w:val="37"/>
              </w:numPr>
              <w:tabs>
                <w:tab w:val="left" w:pos="227"/>
              </w:tabs>
              <w:spacing w:before="240"/>
              <w:rPr>
                <w:rFonts w:asciiTheme="minorHAnsi" w:eastAsia="Calibri" w:hAnsiTheme="minorHAnsi" w:cstheme="minorHAnsi"/>
                <w:lang w:eastAsia="sl-SI"/>
              </w:rPr>
            </w:pPr>
            <w:r w:rsidRPr="00D1203C">
              <w:rPr>
                <w:rFonts w:asciiTheme="minorHAnsi" w:eastAsia="Calibri" w:hAnsiTheme="minorHAnsi" w:cstheme="minorHAnsi"/>
                <w:lang w:eastAsia="sl-SI"/>
              </w:rPr>
              <w:t>Written examination</w:t>
            </w:r>
          </w:p>
          <w:p w14:paraId="61A08296" w14:textId="77777777" w:rsidR="00331E3B" w:rsidRPr="00D1203C" w:rsidRDefault="00331E3B" w:rsidP="00331E3B">
            <w:pPr>
              <w:pStyle w:val="Odstavekseznama"/>
              <w:numPr>
                <w:ilvl w:val="0"/>
                <w:numId w:val="37"/>
              </w:numPr>
              <w:tabs>
                <w:tab w:val="left" w:pos="227"/>
              </w:tabs>
              <w:rPr>
                <w:rFonts w:asciiTheme="minorHAnsi" w:eastAsia="Calibri" w:hAnsiTheme="minorHAnsi" w:cstheme="minorHAnsi"/>
                <w:lang w:eastAsia="sl-SI"/>
              </w:rPr>
            </w:pPr>
            <w:r w:rsidRPr="00D1203C">
              <w:rPr>
                <w:rFonts w:asciiTheme="minorHAnsi" w:eastAsia="Calibri" w:hAnsiTheme="minorHAnsi" w:cstheme="minorHAnsi"/>
                <w:lang w:eastAsia="sl-SI"/>
              </w:rPr>
              <w:t>E-lectures and E-tutorials</w:t>
            </w:r>
          </w:p>
          <w:p w14:paraId="65BE9094" w14:textId="5D40D09B" w:rsidR="00331E3B" w:rsidRPr="00D1203C" w:rsidRDefault="00331E3B" w:rsidP="00331E3B">
            <w:pPr>
              <w:pStyle w:val="Odstavekseznama"/>
              <w:numPr>
                <w:ilvl w:val="0"/>
                <w:numId w:val="37"/>
              </w:numPr>
              <w:tabs>
                <w:tab w:val="left" w:pos="227"/>
              </w:tabs>
              <w:rPr>
                <w:rFonts w:asciiTheme="minorHAnsi" w:eastAsia="Calibri" w:hAnsiTheme="minorHAnsi" w:cstheme="minorHAnsi"/>
                <w:lang w:eastAsia="sl-SI"/>
              </w:rPr>
            </w:pPr>
            <w:r w:rsidRPr="00D1203C">
              <w:rPr>
                <w:rFonts w:asciiTheme="minorHAnsi" w:eastAsia="Calibri" w:hAnsiTheme="minorHAnsi" w:cstheme="minorHAnsi"/>
                <w:lang w:eastAsia="sl-SI"/>
              </w:rPr>
              <w:t>Presentation of a seminar/project work at tutorials</w:t>
            </w:r>
          </w:p>
          <w:p w14:paraId="5ABD60AB" w14:textId="77777777" w:rsidR="00331E3B" w:rsidRPr="00D1203C" w:rsidRDefault="00331E3B" w:rsidP="00331E3B">
            <w:pPr>
              <w:spacing w:after="0"/>
              <w:rPr>
                <w:rFonts w:asciiTheme="minorHAnsi" w:eastAsia="Calibri" w:hAnsiTheme="minorHAnsi" w:cstheme="minorHAnsi"/>
                <w:lang w:val="en-GB" w:eastAsia="sl-SI"/>
              </w:rPr>
            </w:pPr>
          </w:p>
          <w:p w14:paraId="20F78515" w14:textId="28582578" w:rsidR="00D17224" w:rsidRPr="00D1203C" w:rsidRDefault="00D17224" w:rsidP="00195CA9">
            <w:pPr>
              <w:tabs>
                <w:tab w:val="left" w:pos="227"/>
              </w:tabs>
              <w:rPr>
                <w:rFonts w:asciiTheme="minorHAnsi" w:eastAsia="Calibri" w:hAnsiTheme="minorHAnsi"/>
                <w:b/>
                <w:bCs/>
              </w:rPr>
            </w:pPr>
          </w:p>
        </w:tc>
      </w:tr>
    </w:tbl>
    <w:p w14:paraId="24CD7CC4" w14:textId="77777777" w:rsidR="005A11E4" w:rsidRPr="00251BBB" w:rsidRDefault="005A11E4" w:rsidP="005A11E4">
      <w:pPr>
        <w:spacing w:after="0"/>
        <w:rPr>
          <w:rFonts w:eastAsia="Calibri"/>
          <w:lang w:eastAsia="sl-SI"/>
        </w:rPr>
      </w:pPr>
    </w:p>
    <w:tbl>
      <w:tblPr>
        <w:tblW w:w="9690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9690"/>
      </w:tblGrid>
      <w:tr w:rsidR="00251BBB" w:rsidRPr="00251BBB" w14:paraId="0D823691" w14:textId="77777777" w:rsidTr="00324BA2">
        <w:tc>
          <w:tcPr>
            <w:tcW w:w="9690" w:type="dxa"/>
            <w:tcBorders>
              <w:left w:val="nil"/>
              <w:bottom w:val="single" w:sz="4" w:space="0" w:color="auto"/>
              <w:right w:val="nil"/>
            </w:tcBorders>
          </w:tcPr>
          <w:p w14:paraId="5A33BA62" w14:textId="77777777" w:rsidR="005A11E4" w:rsidRPr="00251BBB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251BBB">
              <w:rPr>
                <w:rFonts w:eastAsia="Calibri" w:cs="Calibri"/>
                <w:b/>
                <w:lang w:eastAsia="sl-SI"/>
              </w:rPr>
              <w:t xml:space="preserve">Reference nosilca / Course coordinator's references: </w:t>
            </w:r>
          </w:p>
        </w:tc>
      </w:tr>
      <w:tr w:rsidR="005A11E4" w:rsidRPr="00251BBB" w14:paraId="11013034" w14:textId="77777777" w:rsidTr="00B71733"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52A5" w14:textId="75662BBA" w:rsidR="008C7CCF" w:rsidRPr="00251BBB" w:rsidRDefault="008459C1" w:rsidP="008459C1">
            <w:pPr>
              <w:pStyle w:val="Navadensplet"/>
              <w:contextualSpacing/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 xml:space="preserve">1. </w:t>
            </w:r>
            <w:r w:rsidR="008C7CCF" w:rsidRPr="00251BBB">
              <w:rPr>
                <w:rFonts w:asciiTheme="minorHAnsi" w:hAnsiTheme="minorHAnsi" w:cs="Arial"/>
                <w:lang w:val="en-GB"/>
              </w:rPr>
              <w:t>HRIBAR, Gašper, PODBREGAR, Iztok, ROSI, Bojan. A model of citizens' trust in intelligence services. </w:t>
            </w:r>
            <w:r w:rsidR="008C7CCF" w:rsidRPr="00251BBB">
              <w:rPr>
                <w:rFonts w:asciiTheme="minorHAnsi" w:hAnsiTheme="minorHAnsi" w:cs="Arial"/>
                <w:i/>
                <w:iCs/>
                <w:lang w:val="en-GB"/>
              </w:rPr>
              <w:t>Security journal</w:t>
            </w:r>
            <w:r w:rsidR="008C7CCF" w:rsidRPr="00251BBB">
              <w:rPr>
                <w:rFonts w:asciiTheme="minorHAnsi" w:hAnsiTheme="minorHAnsi" w:cs="Arial"/>
                <w:lang w:val="en-GB"/>
              </w:rPr>
              <w:t>, ISSN 1743-4645.</w:t>
            </w:r>
            <w:r>
              <w:rPr>
                <w:rFonts w:asciiTheme="minorHAnsi" w:hAnsiTheme="minorHAnsi" w:cs="Arial"/>
                <w:lang w:val="en-GB"/>
              </w:rPr>
              <w:t xml:space="preserve"> </w:t>
            </w:r>
            <w:r w:rsidR="008C7CCF" w:rsidRPr="00251BBB">
              <w:rPr>
                <w:rFonts w:asciiTheme="minorHAnsi" w:hAnsiTheme="minorHAnsi" w:cs="Arial"/>
                <w:lang w:val="en-GB"/>
              </w:rPr>
              <w:br/>
            </w:r>
            <w:bookmarkStart w:id="0" w:name="2"/>
            <w:r w:rsidR="008C7CCF" w:rsidRPr="00251BBB">
              <w:rPr>
                <w:rFonts w:asciiTheme="minorHAnsi" w:hAnsiTheme="minorHAnsi" w:cs="Arial"/>
                <w:bCs/>
                <w:lang w:val="en-GB"/>
              </w:rPr>
              <w:t>2. </w:t>
            </w:r>
            <w:bookmarkEnd w:id="0"/>
            <w:r w:rsidR="008C7CCF" w:rsidRPr="00251BBB">
              <w:rPr>
                <w:rFonts w:asciiTheme="minorHAnsi" w:hAnsiTheme="minorHAnsi" w:cs="Arial"/>
                <w:lang w:val="en-GB"/>
              </w:rPr>
              <w:t>DRAGAN, Dejan, KESHAVARZSALEH, Abolfazl, POPOVIĆ, Vlado, JEREB, Borut, ROSI, Bojan. Model-based condition monitoring : state-space solution for counter-current heat exchanger. </w:t>
            </w:r>
            <w:r w:rsidR="008C7CCF" w:rsidRPr="00251BBB">
              <w:rPr>
                <w:rFonts w:asciiTheme="minorHAnsi" w:hAnsiTheme="minorHAnsi" w:cs="Arial"/>
                <w:i/>
                <w:iCs/>
                <w:lang w:val="en-GB"/>
              </w:rPr>
              <w:t>Journal of engineering thermophysics</w:t>
            </w:r>
            <w:r w:rsidR="008C7CCF" w:rsidRPr="00251BBB">
              <w:rPr>
                <w:rFonts w:asciiTheme="minorHAnsi" w:hAnsiTheme="minorHAnsi" w:cs="Arial"/>
                <w:lang w:val="en-GB"/>
              </w:rPr>
              <w:t>, ISSN 1990-5432, 2020, vol. 2, iss. 1, str. 503-517, ilustr. </w:t>
            </w:r>
            <w:bookmarkStart w:id="1" w:name="8"/>
          </w:p>
          <w:p w14:paraId="76BA5769" w14:textId="0886F5BE" w:rsidR="008C7CCF" w:rsidRPr="00251BBB" w:rsidRDefault="008C7CCF" w:rsidP="008C7CCF">
            <w:pPr>
              <w:pStyle w:val="Navadensplet"/>
              <w:contextualSpacing/>
              <w:jc w:val="both"/>
              <w:rPr>
                <w:rFonts w:asciiTheme="minorHAnsi" w:hAnsiTheme="minorHAnsi" w:cs="Arial"/>
                <w:lang w:val="en-GB"/>
              </w:rPr>
            </w:pPr>
            <w:r w:rsidRPr="00251BBB">
              <w:rPr>
                <w:rFonts w:asciiTheme="minorHAnsi" w:hAnsiTheme="minorHAnsi" w:cs="Arial"/>
                <w:bCs/>
                <w:lang w:val="en-GB"/>
              </w:rPr>
              <w:t>3. </w:t>
            </w:r>
            <w:bookmarkEnd w:id="1"/>
            <w:r w:rsidRPr="00251BBB">
              <w:rPr>
                <w:rFonts w:asciiTheme="minorHAnsi" w:hAnsiTheme="minorHAnsi" w:cs="Arial"/>
                <w:lang w:val="en-GB"/>
              </w:rPr>
              <w:t>BUTTON, Kenneth John, KRAMBERGER, Tomaž, GROBIN, Klemen, ROSI, Bojan. A note on the effects of the number of low-cost airlines on small tourist airports' efficiencies. </w:t>
            </w:r>
            <w:r w:rsidRPr="00251BBB">
              <w:rPr>
                <w:rFonts w:asciiTheme="minorHAnsi" w:hAnsiTheme="minorHAnsi" w:cs="Arial"/>
                <w:i/>
                <w:iCs/>
                <w:lang w:val="en-GB"/>
              </w:rPr>
              <w:t>Journal of Air Transport Management</w:t>
            </w:r>
            <w:r w:rsidRPr="00251BBB">
              <w:rPr>
                <w:rFonts w:asciiTheme="minorHAnsi" w:hAnsiTheme="minorHAnsi" w:cs="Arial"/>
                <w:lang w:val="en-GB"/>
              </w:rPr>
              <w:t xml:space="preserve">, ISSN 1873-2089. </w:t>
            </w:r>
          </w:p>
          <w:p w14:paraId="65B83E52" w14:textId="318B98EF" w:rsidR="008C7CCF" w:rsidRPr="00251BBB" w:rsidRDefault="008C7CCF" w:rsidP="008C7CCF">
            <w:pPr>
              <w:pStyle w:val="Navadensplet"/>
              <w:spacing w:before="0" w:beforeAutospacing="0" w:after="0" w:afterAutospacing="0"/>
              <w:jc w:val="both"/>
              <w:rPr>
                <w:rFonts w:asciiTheme="minorHAnsi" w:hAnsiTheme="minorHAnsi" w:cs="Arial"/>
                <w:lang w:val="en-GB"/>
              </w:rPr>
            </w:pPr>
            <w:bookmarkStart w:id="2" w:name="9"/>
            <w:r w:rsidRPr="00251BBB">
              <w:rPr>
                <w:rFonts w:asciiTheme="minorHAnsi" w:hAnsiTheme="minorHAnsi" w:cs="Arial"/>
                <w:bCs/>
                <w:lang w:val="en-GB"/>
              </w:rPr>
              <w:t>4. </w:t>
            </w:r>
            <w:bookmarkEnd w:id="2"/>
            <w:r w:rsidRPr="00251BBB">
              <w:rPr>
                <w:rFonts w:asciiTheme="minorHAnsi" w:hAnsiTheme="minorHAnsi" w:cs="Arial"/>
                <w:lang w:val="en-GB"/>
              </w:rPr>
              <w:t>STERNAD, Marjan, JAGRIČ, Timotej, ROSI, Bojan. Railway usage charges based on marginal maintenance costs. </w:t>
            </w:r>
            <w:r w:rsidRPr="00251BBB">
              <w:rPr>
                <w:rFonts w:asciiTheme="minorHAnsi" w:hAnsiTheme="minorHAnsi" w:cs="Arial"/>
                <w:i/>
                <w:iCs/>
                <w:lang w:val="en-GB"/>
              </w:rPr>
              <w:t>Proceedings of the Institution of Civil Engineers - Transport</w:t>
            </w:r>
            <w:r w:rsidRPr="00251BBB">
              <w:rPr>
                <w:rFonts w:asciiTheme="minorHAnsi" w:hAnsiTheme="minorHAnsi" w:cs="Arial"/>
                <w:lang w:val="en-GB"/>
              </w:rPr>
              <w:t>, ISSN 1751-7710. 3</w:t>
            </w:r>
          </w:p>
          <w:p w14:paraId="683BAE46" w14:textId="12259F27" w:rsidR="008C7CCF" w:rsidRPr="00251BBB" w:rsidRDefault="008C7CCF" w:rsidP="008C7CCF">
            <w:pPr>
              <w:pStyle w:val="Navadensplet"/>
              <w:spacing w:before="0" w:beforeAutospacing="0" w:after="0" w:afterAutospacing="0"/>
              <w:jc w:val="both"/>
              <w:rPr>
                <w:rFonts w:asciiTheme="minorHAnsi" w:hAnsiTheme="minorHAnsi" w:cs="Arial"/>
                <w:lang w:val="en-GB"/>
              </w:rPr>
            </w:pPr>
            <w:bookmarkStart w:id="3" w:name="10"/>
            <w:r w:rsidRPr="00251BBB">
              <w:rPr>
                <w:rFonts w:asciiTheme="minorHAnsi" w:hAnsiTheme="minorHAnsi" w:cs="Arial"/>
                <w:bCs/>
                <w:lang w:val="en-GB"/>
              </w:rPr>
              <w:t>5. </w:t>
            </w:r>
            <w:bookmarkEnd w:id="3"/>
            <w:r w:rsidRPr="00251BBB">
              <w:rPr>
                <w:rFonts w:asciiTheme="minorHAnsi" w:hAnsiTheme="minorHAnsi" w:cs="Arial"/>
                <w:lang w:val="en-GB"/>
              </w:rPr>
              <w:t>GUMZEJ, Roman, ROSI, Bojan. Automated authentication and authorisation of consignors and their consignments within secure supply chains : Elektronski vir. </w:t>
            </w:r>
            <w:r w:rsidRPr="00251BBB">
              <w:rPr>
                <w:rFonts w:asciiTheme="minorHAnsi" w:hAnsiTheme="minorHAnsi" w:cs="Arial"/>
                <w:i/>
                <w:iCs/>
                <w:lang w:val="en-GB"/>
              </w:rPr>
              <w:t>Tehnički vjesnik</w:t>
            </w:r>
            <w:r w:rsidRPr="00251BBB">
              <w:rPr>
                <w:rFonts w:asciiTheme="minorHAnsi" w:hAnsiTheme="minorHAnsi" w:cs="Arial"/>
                <w:lang w:val="en-GB"/>
              </w:rPr>
              <w:t>, ISSN 1848-6339, 2018, vol. 25, iss. 1, str. 203-209. </w:t>
            </w:r>
          </w:p>
          <w:p w14:paraId="54998F24" w14:textId="734B5DCA" w:rsidR="008C7CCF" w:rsidRPr="00251BBB" w:rsidRDefault="008C7CCF" w:rsidP="008C7CCF">
            <w:pPr>
              <w:pStyle w:val="Navadensplet"/>
              <w:spacing w:before="0" w:beforeAutospacing="0" w:after="0" w:afterAutospacing="0"/>
              <w:jc w:val="both"/>
              <w:rPr>
                <w:rFonts w:asciiTheme="minorHAnsi" w:hAnsiTheme="minorHAnsi" w:cs="Arial"/>
                <w:lang w:val="en-GB"/>
              </w:rPr>
            </w:pPr>
            <w:bookmarkStart w:id="4" w:name="12"/>
            <w:r w:rsidRPr="00251BBB">
              <w:rPr>
                <w:rFonts w:asciiTheme="minorHAnsi" w:hAnsiTheme="minorHAnsi" w:cs="Arial"/>
                <w:bCs/>
                <w:lang w:val="en-GB"/>
              </w:rPr>
              <w:t>6. </w:t>
            </w:r>
            <w:bookmarkEnd w:id="4"/>
            <w:r w:rsidRPr="00251BBB">
              <w:rPr>
                <w:rFonts w:asciiTheme="minorHAnsi" w:hAnsiTheme="minorHAnsi" w:cs="Arial"/>
                <w:lang w:val="en-GB"/>
              </w:rPr>
              <w:t>GUMZEJ, Roman, ROSI, Bojan. An agent-based simulation of a QoS-oriented supply chain. </w:t>
            </w:r>
            <w:r w:rsidRPr="00251BBB">
              <w:rPr>
                <w:rFonts w:asciiTheme="minorHAnsi" w:hAnsiTheme="minorHAnsi" w:cs="Arial"/>
                <w:i/>
                <w:iCs/>
                <w:lang w:val="en-GB"/>
              </w:rPr>
              <w:t>Promet</w:t>
            </w:r>
            <w:r w:rsidRPr="00251BBB">
              <w:rPr>
                <w:rFonts w:asciiTheme="minorHAnsi" w:hAnsiTheme="minorHAnsi" w:cs="Arial"/>
                <w:lang w:val="en-GB"/>
              </w:rPr>
              <w:t xml:space="preserve">, ISSN 0353-5320. [Print ed.], 2017, vol. 29, no. 6, str. 593-601, ilustr. </w:t>
            </w:r>
          </w:p>
          <w:p w14:paraId="41AC7B40" w14:textId="75E63ACB" w:rsidR="00B33D7F" w:rsidRPr="00251BBB" w:rsidRDefault="00B33D7F" w:rsidP="00257499">
            <w:pPr>
              <w:pStyle w:val="Navadensple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</w:tbl>
    <w:p w14:paraId="2B55261E" w14:textId="77777777" w:rsidR="005A11E4" w:rsidRPr="00251BBB" w:rsidRDefault="005A11E4" w:rsidP="005A11E4">
      <w:pPr>
        <w:spacing w:after="0"/>
        <w:rPr>
          <w:rFonts w:asciiTheme="minorHAnsi" w:hAnsiTheme="minorHAnsi" w:cstheme="minorHAnsi"/>
          <w:b/>
        </w:rPr>
      </w:pPr>
    </w:p>
    <w:p w14:paraId="01D00855" w14:textId="77777777" w:rsidR="00F57C69" w:rsidRPr="00251BBB" w:rsidRDefault="00F57C69" w:rsidP="00A25CCF">
      <w:pPr>
        <w:pStyle w:val="Pripomba"/>
      </w:pPr>
    </w:p>
    <w:sectPr w:rsidR="00F57C69" w:rsidRPr="00251BBB" w:rsidSect="00276596">
      <w:footerReference w:type="defaul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A40C2" w14:textId="77777777" w:rsidR="00B33ABE" w:rsidRDefault="00B33ABE" w:rsidP="00703ADE">
      <w:pPr>
        <w:spacing w:after="0"/>
      </w:pPr>
      <w:r>
        <w:separator/>
      </w:r>
    </w:p>
  </w:endnote>
  <w:endnote w:type="continuationSeparator" w:id="0">
    <w:p w14:paraId="67B81234" w14:textId="77777777" w:rsidR="00B33ABE" w:rsidRDefault="00B33ABE" w:rsidP="00703A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53DF" w14:textId="421D4C1C" w:rsidR="00A0202D" w:rsidRPr="007564BD" w:rsidRDefault="00A0202D" w:rsidP="00276596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F60DA2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F60DA2"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29C74" w14:textId="77777777" w:rsidR="00B33ABE" w:rsidRDefault="00B33ABE" w:rsidP="00703ADE">
      <w:pPr>
        <w:spacing w:after="0"/>
      </w:pPr>
      <w:r>
        <w:separator/>
      </w:r>
    </w:p>
  </w:footnote>
  <w:footnote w:type="continuationSeparator" w:id="0">
    <w:p w14:paraId="4C7000B6" w14:textId="77777777" w:rsidR="00B33ABE" w:rsidRDefault="00B33ABE" w:rsidP="00703A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30A0"/>
    <w:multiLevelType w:val="hybridMultilevel"/>
    <w:tmpl w:val="3D26580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927E5"/>
    <w:multiLevelType w:val="hybridMultilevel"/>
    <w:tmpl w:val="577C819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54E2"/>
    <w:multiLevelType w:val="hybridMultilevel"/>
    <w:tmpl w:val="75EC73A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F1394"/>
    <w:multiLevelType w:val="multilevel"/>
    <w:tmpl w:val="6CF0A5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AB3DC2"/>
    <w:multiLevelType w:val="hybridMultilevel"/>
    <w:tmpl w:val="0F8A6552"/>
    <w:lvl w:ilvl="0" w:tplc="0424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D372A79"/>
    <w:multiLevelType w:val="hybridMultilevel"/>
    <w:tmpl w:val="26D2B73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514F55"/>
    <w:multiLevelType w:val="hybridMultilevel"/>
    <w:tmpl w:val="F132D1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1031A"/>
    <w:multiLevelType w:val="hybridMultilevel"/>
    <w:tmpl w:val="6228FB5A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213F4E"/>
    <w:multiLevelType w:val="hybridMultilevel"/>
    <w:tmpl w:val="8D2A211E"/>
    <w:lvl w:ilvl="0" w:tplc="1A8A71A2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6F0500"/>
    <w:multiLevelType w:val="hybridMultilevel"/>
    <w:tmpl w:val="F6E0B9A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AE5F31"/>
    <w:multiLevelType w:val="hybridMultilevel"/>
    <w:tmpl w:val="70A86B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B07C2"/>
    <w:multiLevelType w:val="hybridMultilevel"/>
    <w:tmpl w:val="D974E39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805711"/>
    <w:multiLevelType w:val="hybridMultilevel"/>
    <w:tmpl w:val="EAA095D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350982"/>
    <w:multiLevelType w:val="hybridMultilevel"/>
    <w:tmpl w:val="DB0AA3D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E858C3"/>
    <w:multiLevelType w:val="hybridMultilevel"/>
    <w:tmpl w:val="1882880E"/>
    <w:lvl w:ilvl="0" w:tplc="D0584D34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958C0"/>
    <w:multiLevelType w:val="multilevel"/>
    <w:tmpl w:val="897A91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F4FA3"/>
    <w:multiLevelType w:val="hybridMultilevel"/>
    <w:tmpl w:val="1C36A16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271D90"/>
    <w:multiLevelType w:val="hybridMultilevel"/>
    <w:tmpl w:val="7F7E6F60"/>
    <w:lvl w:ilvl="0" w:tplc="824ACBE4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6D22FE"/>
    <w:multiLevelType w:val="hybridMultilevel"/>
    <w:tmpl w:val="629EB6D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CD39E3"/>
    <w:multiLevelType w:val="hybridMultilevel"/>
    <w:tmpl w:val="E8465F7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4A74F6"/>
    <w:multiLevelType w:val="hybridMultilevel"/>
    <w:tmpl w:val="99FCC64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2616400"/>
    <w:multiLevelType w:val="hybridMultilevel"/>
    <w:tmpl w:val="5282D4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B65631"/>
    <w:multiLevelType w:val="multilevel"/>
    <w:tmpl w:val="042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3641112A"/>
    <w:multiLevelType w:val="hybridMultilevel"/>
    <w:tmpl w:val="7790666E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699497E"/>
    <w:multiLevelType w:val="hybridMultilevel"/>
    <w:tmpl w:val="54ACB12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84204A4"/>
    <w:multiLevelType w:val="hybridMultilevel"/>
    <w:tmpl w:val="0B646BEA"/>
    <w:lvl w:ilvl="0" w:tplc="746260B8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340D60"/>
    <w:multiLevelType w:val="hybridMultilevel"/>
    <w:tmpl w:val="BA5E297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A731A23"/>
    <w:multiLevelType w:val="hybridMultilevel"/>
    <w:tmpl w:val="B178EB4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B4164D2"/>
    <w:multiLevelType w:val="hybridMultilevel"/>
    <w:tmpl w:val="2D14ADD6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BC83A5D"/>
    <w:multiLevelType w:val="hybridMultilevel"/>
    <w:tmpl w:val="7AE658F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E877AD7"/>
    <w:multiLevelType w:val="multilevel"/>
    <w:tmpl w:val="D8D873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3FB659BE"/>
    <w:multiLevelType w:val="hybridMultilevel"/>
    <w:tmpl w:val="32204AE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49D7FFA"/>
    <w:multiLevelType w:val="hybridMultilevel"/>
    <w:tmpl w:val="D54A241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8040610"/>
    <w:multiLevelType w:val="hybridMultilevel"/>
    <w:tmpl w:val="771E33EA"/>
    <w:lvl w:ilvl="0" w:tplc="0100D7BA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14B9D"/>
    <w:multiLevelType w:val="hybridMultilevel"/>
    <w:tmpl w:val="074ADFCC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B8C40D4"/>
    <w:multiLevelType w:val="hybridMultilevel"/>
    <w:tmpl w:val="86D878E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D123CA1"/>
    <w:multiLevelType w:val="hybridMultilevel"/>
    <w:tmpl w:val="5C38671C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0327FE"/>
    <w:multiLevelType w:val="hybridMultilevel"/>
    <w:tmpl w:val="22FC745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3225CF2"/>
    <w:multiLevelType w:val="hybridMultilevel"/>
    <w:tmpl w:val="39EA1140"/>
    <w:lvl w:ilvl="0" w:tplc="AB7C54F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050056"/>
    <w:multiLevelType w:val="hybridMultilevel"/>
    <w:tmpl w:val="4760AF5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9DF4F97"/>
    <w:multiLevelType w:val="hybridMultilevel"/>
    <w:tmpl w:val="2CE6CA6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CFC4819"/>
    <w:multiLevelType w:val="hybridMultilevel"/>
    <w:tmpl w:val="7772F40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DC84F57"/>
    <w:multiLevelType w:val="hybridMultilevel"/>
    <w:tmpl w:val="8D1E5AE6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6FA67001"/>
    <w:multiLevelType w:val="hybridMultilevel"/>
    <w:tmpl w:val="49860F6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F05866"/>
    <w:multiLevelType w:val="hybridMultilevel"/>
    <w:tmpl w:val="2ECA4D06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B28019D"/>
    <w:multiLevelType w:val="hybridMultilevel"/>
    <w:tmpl w:val="3B103536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4"/>
  </w:num>
  <w:num w:numId="3">
    <w:abstractNumId w:val="43"/>
  </w:num>
  <w:num w:numId="4">
    <w:abstractNumId w:val="44"/>
  </w:num>
  <w:num w:numId="5">
    <w:abstractNumId w:val="25"/>
  </w:num>
  <w:num w:numId="6">
    <w:abstractNumId w:val="21"/>
  </w:num>
  <w:num w:numId="7">
    <w:abstractNumId w:val="20"/>
  </w:num>
  <w:num w:numId="8">
    <w:abstractNumId w:val="28"/>
  </w:num>
  <w:num w:numId="9">
    <w:abstractNumId w:val="32"/>
  </w:num>
  <w:num w:numId="10">
    <w:abstractNumId w:val="19"/>
  </w:num>
  <w:num w:numId="11">
    <w:abstractNumId w:val="3"/>
  </w:num>
  <w:num w:numId="12">
    <w:abstractNumId w:val="0"/>
  </w:num>
  <w:num w:numId="13">
    <w:abstractNumId w:val="47"/>
  </w:num>
  <w:num w:numId="14">
    <w:abstractNumId w:val="45"/>
  </w:num>
  <w:num w:numId="15">
    <w:abstractNumId w:val="41"/>
  </w:num>
  <w:num w:numId="16">
    <w:abstractNumId w:val="46"/>
  </w:num>
  <w:num w:numId="17">
    <w:abstractNumId w:val="42"/>
  </w:num>
  <w:num w:numId="18">
    <w:abstractNumId w:val="40"/>
  </w:num>
  <w:num w:numId="19">
    <w:abstractNumId w:val="16"/>
  </w:num>
  <w:num w:numId="20">
    <w:abstractNumId w:val="17"/>
  </w:num>
  <w:num w:numId="21">
    <w:abstractNumId w:val="6"/>
  </w:num>
  <w:num w:numId="22">
    <w:abstractNumId w:val="1"/>
  </w:num>
  <w:num w:numId="23">
    <w:abstractNumId w:val="23"/>
  </w:num>
  <w:num w:numId="24">
    <w:abstractNumId w:val="38"/>
  </w:num>
  <w:num w:numId="25">
    <w:abstractNumId w:val="4"/>
  </w:num>
  <w:num w:numId="26">
    <w:abstractNumId w:val="30"/>
  </w:num>
  <w:num w:numId="27">
    <w:abstractNumId w:val="2"/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35"/>
  </w:num>
  <w:num w:numId="31">
    <w:abstractNumId w:val="8"/>
  </w:num>
  <w:num w:numId="32">
    <w:abstractNumId w:val="24"/>
  </w:num>
  <w:num w:numId="33">
    <w:abstractNumId w:val="10"/>
  </w:num>
  <w:num w:numId="34">
    <w:abstractNumId w:val="29"/>
  </w:num>
  <w:num w:numId="35">
    <w:abstractNumId w:val="33"/>
  </w:num>
  <w:num w:numId="36">
    <w:abstractNumId w:val="37"/>
  </w:num>
  <w:num w:numId="37">
    <w:abstractNumId w:val="9"/>
  </w:num>
  <w:num w:numId="38">
    <w:abstractNumId w:val="27"/>
  </w:num>
  <w:num w:numId="39">
    <w:abstractNumId w:val="36"/>
  </w:num>
  <w:num w:numId="40">
    <w:abstractNumId w:val="12"/>
  </w:num>
  <w:num w:numId="41">
    <w:abstractNumId w:val="11"/>
  </w:num>
  <w:num w:numId="42">
    <w:abstractNumId w:val="22"/>
  </w:num>
  <w:num w:numId="43">
    <w:abstractNumId w:val="15"/>
  </w:num>
  <w:num w:numId="44">
    <w:abstractNumId w:val="39"/>
  </w:num>
  <w:num w:numId="45">
    <w:abstractNumId w:val="18"/>
  </w:num>
  <w:num w:numId="46">
    <w:abstractNumId w:val="26"/>
  </w:num>
  <w:num w:numId="47">
    <w:abstractNumId w:val="34"/>
  </w:num>
  <w:num w:numId="48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xNDM0MDUytTAyMzVX0lEKTi0uzszPAykwNK0FABp96f8tAAAA"/>
  </w:docVars>
  <w:rsids>
    <w:rsidRoot w:val="00703ADE"/>
    <w:rsid w:val="00046B40"/>
    <w:rsid w:val="00050418"/>
    <w:rsid w:val="00053C25"/>
    <w:rsid w:val="000625CC"/>
    <w:rsid w:val="00067866"/>
    <w:rsid w:val="000761B7"/>
    <w:rsid w:val="0009073D"/>
    <w:rsid w:val="0009636B"/>
    <w:rsid w:val="000A19DD"/>
    <w:rsid w:val="000A205E"/>
    <w:rsid w:val="000B0A40"/>
    <w:rsid w:val="000B587A"/>
    <w:rsid w:val="000B67E3"/>
    <w:rsid w:val="000B6A23"/>
    <w:rsid w:val="000E7D4E"/>
    <w:rsid w:val="000F1B74"/>
    <w:rsid w:val="000F40D2"/>
    <w:rsid w:val="000F6746"/>
    <w:rsid w:val="00103E49"/>
    <w:rsid w:val="0010411B"/>
    <w:rsid w:val="001101E2"/>
    <w:rsid w:val="001101ED"/>
    <w:rsid w:val="001130F1"/>
    <w:rsid w:val="001213B9"/>
    <w:rsid w:val="00135DE0"/>
    <w:rsid w:val="00155EEA"/>
    <w:rsid w:val="001577DF"/>
    <w:rsid w:val="00160EFE"/>
    <w:rsid w:val="0016104C"/>
    <w:rsid w:val="001710DF"/>
    <w:rsid w:val="001762E9"/>
    <w:rsid w:val="0018344C"/>
    <w:rsid w:val="001848D1"/>
    <w:rsid w:val="0018780C"/>
    <w:rsid w:val="00195CA9"/>
    <w:rsid w:val="00196F28"/>
    <w:rsid w:val="001B40D3"/>
    <w:rsid w:val="001B4E07"/>
    <w:rsid w:val="001C55C4"/>
    <w:rsid w:val="001C65D2"/>
    <w:rsid w:val="001E2682"/>
    <w:rsid w:val="001E2942"/>
    <w:rsid w:val="001E46A5"/>
    <w:rsid w:val="001E5BFE"/>
    <w:rsid w:val="001F39D3"/>
    <w:rsid w:val="001F3E26"/>
    <w:rsid w:val="00205467"/>
    <w:rsid w:val="0021144D"/>
    <w:rsid w:val="00216CD3"/>
    <w:rsid w:val="00217CEC"/>
    <w:rsid w:val="0022024F"/>
    <w:rsid w:val="002235E2"/>
    <w:rsid w:val="00223EAB"/>
    <w:rsid w:val="00226D72"/>
    <w:rsid w:val="00250591"/>
    <w:rsid w:val="00251BBB"/>
    <w:rsid w:val="00252DF2"/>
    <w:rsid w:val="002548DB"/>
    <w:rsid w:val="00257499"/>
    <w:rsid w:val="00273DDF"/>
    <w:rsid w:val="00276596"/>
    <w:rsid w:val="0027778B"/>
    <w:rsid w:val="002805E7"/>
    <w:rsid w:val="0028075A"/>
    <w:rsid w:val="00292898"/>
    <w:rsid w:val="002B19A5"/>
    <w:rsid w:val="002B452B"/>
    <w:rsid w:val="002B668D"/>
    <w:rsid w:val="002C44F3"/>
    <w:rsid w:val="002C7D0D"/>
    <w:rsid w:val="002E215B"/>
    <w:rsid w:val="002F418C"/>
    <w:rsid w:val="002F465F"/>
    <w:rsid w:val="003037B1"/>
    <w:rsid w:val="003168D8"/>
    <w:rsid w:val="00317521"/>
    <w:rsid w:val="00317A91"/>
    <w:rsid w:val="00322E21"/>
    <w:rsid w:val="00324BA2"/>
    <w:rsid w:val="00324BE4"/>
    <w:rsid w:val="0033062E"/>
    <w:rsid w:val="00331E3B"/>
    <w:rsid w:val="00332EA1"/>
    <w:rsid w:val="00341880"/>
    <w:rsid w:val="00344834"/>
    <w:rsid w:val="003463F9"/>
    <w:rsid w:val="00355781"/>
    <w:rsid w:val="00360075"/>
    <w:rsid w:val="00360354"/>
    <w:rsid w:val="0036175E"/>
    <w:rsid w:val="00375690"/>
    <w:rsid w:val="00377D01"/>
    <w:rsid w:val="003874C0"/>
    <w:rsid w:val="003B7EBC"/>
    <w:rsid w:val="003C3F1B"/>
    <w:rsid w:val="003C437B"/>
    <w:rsid w:val="003C5A56"/>
    <w:rsid w:val="003C61AC"/>
    <w:rsid w:val="003D6370"/>
    <w:rsid w:val="003F0EA3"/>
    <w:rsid w:val="003F667E"/>
    <w:rsid w:val="0040317F"/>
    <w:rsid w:val="0040670E"/>
    <w:rsid w:val="004203B7"/>
    <w:rsid w:val="00425A8B"/>
    <w:rsid w:val="00435696"/>
    <w:rsid w:val="00451CC8"/>
    <w:rsid w:val="00467C3E"/>
    <w:rsid w:val="00467D47"/>
    <w:rsid w:val="0048408C"/>
    <w:rsid w:val="004915E4"/>
    <w:rsid w:val="0049183D"/>
    <w:rsid w:val="004A073E"/>
    <w:rsid w:val="004A30A0"/>
    <w:rsid w:val="004A33B9"/>
    <w:rsid w:val="004A4DF3"/>
    <w:rsid w:val="004A67E7"/>
    <w:rsid w:val="004A69AF"/>
    <w:rsid w:val="004B3297"/>
    <w:rsid w:val="004B41A0"/>
    <w:rsid w:val="004B54C6"/>
    <w:rsid w:val="004B7170"/>
    <w:rsid w:val="004C1D5D"/>
    <w:rsid w:val="004C28F8"/>
    <w:rsid w:val="004C66E8"/>
    <w:rsid w:val="004D11DE"/>
    <w:rsid w:val="004F5050"/>
    <w:rsid w:val="005001F5"/>
    <w:rsid w:val="00500DB6"/>
    <w:rsid w:val="005029C6"/>
    <w:rsid w:val="00514311"/>
    <w:rsid w:val="00525A19"/>
    <w:rsid w:val="00525BD5"/>
    <w:rsid w:val="00525C1D"/>
    <w:rsid w:val="005337CD"/>
    <w:rsid w:val="00534227"/>
    <w:rsid w:val="00554F22"/>
    <w:rsid w:val="00563340"/>
    <w:rsid w:val="005701F4"/>
    <w:rsid w:val="0057190E"/>
    <w:rsid w:val="005745BC"/>
    <w:rsid w:val="005809B5"/>
    <w:rsid w:val="00581E1B"/>
    <w:rsid w:val="00587381"/>
    <w:rsid w:val="00590C75"/>
    <w:rsid w:val="005A013D"/>
    <w:rsid w:val="005A11E4"/>
    <w:rsid w:val="005A5638"/>
    <w:rsid w:val="005A7A79"/>
    <w:rsid w:val="005C04B5"/>
    <w:rsid w:val="005C15C1"/>
    <w:rsid w:val="005C62B2"/>
    <w:rsid w:val="005D3E13"/>
    <w:rsid w:val="005D7191"/>
    <w:rsid w:val="005E3061"/>
    <w:rsid w:val="005E445C"/>
    <w:rsid w:val="005F16AE"/>
    <w:rsid w:val="005F49D5"/>
    <w:rsid w:val="006016DF"/>
    <w:rsid w:val="00606BB3"/>
    <w:rsid w:val="006135EC"/>
    <w:rsid w:val="0061471B"/>
    <w:rsid w:val="00615952"/>
    <w:rsid w:val="006261BD"/>
    <w:rsid w:val="00627C0D"/>
    <w:rsid w:val="00645458"/>
    <w:rsid w:val="0065171F"/>
    <w:rsid w:val="006666F3"/>
    <w:rsid w:val="0067410C"/>
    <w:rsid w:val="00676B01"/>
    <w:rsid w:val="00683B5F"/>
    <w:rsid w:val="00685B29"/>
    <w:rsid w:val="006863A2"/>
    <w:rsid w:val="0068792F"/>
    <w:rsid w:val="0069578E"/>
    <w:rsid w:val="00697296"/>
    <w:rsid w:val="006A20F0"/>
    <w:rsid w:val="006B5AC7"/>
    <w:rsid w:val="006C734C"/>
    <w:rsid w:val="006E1095"/>
    <w:rsid w:val="006E2AAE"/>
    <w:rsid w:val="006E6646"/>
    <w:rsid w:val="006E732F"/>
    <w:rsid w:val="006F2D77"/>
    <w:rsid w:val="00701B0E"/>
    <w:rsid w:val="00703ADE"/>
    <w:rsid w:val="00707193"/>
    <w:rsid w:val="00714E30"/>
    <w:rsid w:val="0072193C"/>
    <w:rsid w:val="007264DD"/>
    <w:rsid w:val="00743D06"/>
    <w:rsid w:val="0074545B"/>
    <w:rsid w:val="00754FB9"/>
    <w:rsid w:val="0076751A"/>
    <w:rsid w:val="00784B83"/>
    <w:rsid w:val="0078644D"/>
    <w:rsid w:val="00792301"/>
    <w:rsid w:val="0079494D"/>
    <w:rsid w:val="007A28AA"/>
    <w:rsid w:val="007A29FA"/>
    <w:rsid w:val="007A77A3"/>
    <w:rsid w:val="007B0935"/>
    <w:rsid w:val="007C7DAA"/>
    <w:rsid w:val="007E49AE"/>
    <w:rsid w:val="007F2C61"/>
    <w:rsid w:val="00802619"/>
    <w:rsid w:val="00804E2D"/>
    <w:rsid w:val="008102C2"/>
    <w:rsid w:val="00811EFC"/>
    <w:rsid w:val="00811FB5"/>
    <w:rsid w:val="008157D7"/>
    <w:rsid w:val="008320B1"/>
    <w:rsid w:val="00845925"/>
    <w:rsid w:val="008459C1"/>
    <w:rsid w:val="00846CFB"/>
    <w:rsid w:val="00847982"/>
    <w:rsid w:val="00855585"/>
    <w:rsid w:val="00863826"/>
    <w:rsid w:val="00873A16"/>
    <w:rsid w:val="00873F0D"/>
    <w:rsid w:val="00874CA5"/>
    <w:rsid w:val="00885550"/>
    <w:rsid w:val="008A0A06"/>
    <w:rsid w:val="008A6780"/>
    <w:rsid w:val="008A7904"/>
    <w:rsid w:val="008B2370"/>
    <w:rsid w:val="008C735D"/>
    <w:rsid w:val="008C7A40"/>
    <w:rsid w:val="008C7CCF"/>
    <w:rsid w:val="009044E0"/>
    <w:rsid w:val="009060E2"/>
    <w:rsid w:val="00910644"/>
    <w:rsid w:val="00913A49"/>
    <w:rsid w:val="009222E8"/>
    <w:rsid w:val="009322AD"/>
    <w:rsid w:val="00957F7A"/>
    <w:rsid w:val="00961B35"/>
    <w:rsid w:val="00961C9A"/>
    <w:rsid w:val="0096279B"/>
    <w:rsid w:val="00991CF4"/>
    <w:rsid w:val="009958CA"/>
    <w:rsid w:val="009B077A"/>
    <w:rsid w:val="009B26AB"/>
    <w:rsid w:val="009B4F30"/>
    <w:rsid w:val="009C276B"/>
    <w:rsid w:val="009D00EA"/>
    <w:rsid w:val="009D11AD"/>
    <w:rsid w:val="009D4741"/>
    <w:rsid w:val="009D6D7A"/>
    <w:rsid w:val="009E7CBD"/>
    <w:rsid w:val="009F24ED"/>
    <w:rsid w:val="009F37EA"/>
    <w:rsid w:val="009F4070"/>
    <w:rsid w:val="009F671C"/>
    <w:rsid w:val="00A000D4"/>
    <w:rsid w:val="00A019CC"/>
    <w:rsid w:val="00A0202D"/>
    <w:rsid w:val="00A03B3C"/>
    <w:rsid w:val="00A13321"/>
    <w:rsid w:val="00A25CCF"/>
    <w:rsid w:val="00A340FC"/>
    <w:rsid w:val="00A47212"/>
    <w:rsid w:val="00A52D9A"/>
    <w:rsid w:val="00A54F57"/>
    <w:rsid w:val="00A5557A"/>
    <w:rsid w:val="00A56210"/>
    <w:rsid w:val="00A56956"/>
    <w:rsid w:val="00A604B1"/>
    <w:rsid w:val="00A722F0"/>
    <w:rsid w:val="00A738D6"/>
    <w:rsid w:val="00A81452"/>
    <w:rsid w:val="00A87467"/>
    <w:rsid w:val="00A87ADF"/>
    <w:rsid w:val="00A87CC4"/>
    <w:rsid w:val="00AC243A"/>
    <w:rsid w:val="00AC50D7"/>
    <w:rsid w:val="00AC6940"/>
    <w:rsid w:val="00AC7DE5"/>
    <w:rsid w:val="00AD600F"/>
    <w:rsid w:val="00AE172C"/>
    <w:rsid w:val="00AE280D"/>
    <w:rsid w:val="00AE4BAD"/>
    <w:rsid w:val="00AF382F"/>
    <w:rsid w:val="00B01725"/>
    <w:rsid w:val="00B05658"/>
    <w:rsid w:val="00B07275"/>
    <w:rsid w:val="00B07A68"/>
    <w:rsid w:val="00B235B3"/>
    <w:rsid w:val="00B30183"/>
    <w:rsid w:val="00B32886"/>
    <w:rsid w:val="00B33ABE"/>
    <w:rsid w:val="00B33D7F"/>
    <w:rsid w:val="00B41FC2"/>
    <w:rsid w:val="00B44133"/>
    <w:rsid w:val="00B46C02"/>
    <w:rsid w:val="00B63E7C"/>
    <w:rsid w:val="00B70B70"/>
    <w:rsid w:val="00B733D9"/>
    <w:rsid w:val="00B87AD1"/>
    <w:rsid w:val="00BC1823"/>
    <w:rsid w:val="00BC3476"/>
    <w:rsid w:val="00BC4876"/>
    <w:rsid w:val="00BC74F8"/>
    <w:rsid w:val="00BC7DC9"/>
    <w:rsid w:val="00BD50BF"/>
    <w:rsid w:val="00BE08A0"/>
    <w:rsid w:val="00BE32A6"/>
    <w:rsid w:val="00BE4592"/>
    <w:rsid w:val="00BF5A0E"/>
    <w:rsid w:val="00BF7B2D"/>
    <w:rsid w:val="00C06952"/>
    <w:rsid w:val="00C07378"/>
    <w:rsid w:val="00C15B99"/>
    <w:rsid w:val="00C23384"/>
    <w:rsid w:val="00C25B8A"/>
    <w:rsid w:val="00C26205"/>
    <w:rsid w:val="00C31227"/>
    <w:rsid w:val="00C35629"/>
    <w:rsid w:val="00C4086F"/>
    <w:rsid w:val="00C63A16"/>
    <w:rsid w:val="00C65B60"/>
    <w:rsid w:val="00C72B00"/>
    <w:rsid w:val="00C73CAE"/>
    <w:rsid w:val="00C83735"/>
    <w:rsid w:val="00C92969"/>
    <w:rsid w:val="00CB1FA7"/>
    <w:rsid w:val="00CB4216"/>
    <w:rsid w:val="00CB4FA1"/>
    <w:rsid w:val="00CC2E15"/>
    <w:rsid w:val="00CC7B6E"/>
    <w:rsid w:val="00CC7D6E"/>
    <w:rsid w:val="00CD3B38"/>
    <w:rsid w:val="00CD40B9"/>
    <w:rsid w:val="00CE0FA9"/>
    <w:rsid w:val="00CE20E4"/>
    <w:rsid w:val="00CE4CA3"/>
    <w:rsid w:val="00CF0847"/>
    <w:rsid w:val="00D023A0"/>
    <w:rsid w:val="00D07034"/>
    <w:rsid w:val="00D1099E"/>
    <w:rsid w:val="00D1203C"/>
    <w:rsid w:val="00D12BC2"/>
    <w:rsid w:val="00D17224"/>
    <w:rsid w:val="00D176A8"/>
    <w:rsid w:val="00D17CFB"/>
    <w:rsid w:val="00D216BD"/>
    <w:rsid w:val="00D36EFF"/>
    <w:rsid w:val="00D4141E"/>
    <w:rsid w:val="00D56DEF"/>
    <w:rsid w:val="00D634CF"/>
    <w:rsid w:val="00D656E4"/>
    <w:rsid w:val="00D77A95"/>
    <w:rsid w:val="00D822FB"/>
    <w:rsid w:val="00D94920"/>
    <w:rsid w:val="00DC294C"/>
    <w:rsid w:val="00DD03F7"/>
    <w:rsid w:val="00DF0B31"/>
    <w:rsid w:val="00DF65FE"/>
    <w:rsid w:val="00E03C39"/>
    <w:rsid w:val="00E07588"/>
    <w:rsid w:val="00E12B7D"/>
    <w:rsid w:val="00E24F2B"/>
    <w:rsid w:val="00E26379"/>
    <w:rsid w:val="00E32D7E"/>
    <w:rsid w:val="00E3517F"/>
    <w:rsid w:val="00E3750E"/>
    <w:rsid w:val="00E53B1D"/>
    <w:rsid w:val="00E61420"/>
    <w:rsid w:val="00E61E60"/>
    <w:rsid w:val="00E6704B"/>
    <w:rsid w:val="00E70FEA"/>
    <w:rsid w:val="00E76AEB"/>
    <w:rsid w:val="00E84030"/>
    <w:rsid w:val="00E8487A"/>
    <w:rsid w:val="00E856E6"/>
    <w:rsid w:val="00E919CA"/>
    <w:rsid w:val="00E935CE"/>
    <w:rsid w:val="00EB6B47"/>
    <w:rsid w:val="00EB7E3F"/>
    <w:rsid w:val="00EC0DAE"/>
    <w:rsid w:val="00ED74DD"/>
    <w:rsid w:val="00EF335F"/>
    <w:rsid w:val="00EF375E"/>
    <w:rsid w:val="00F02874"/>
    <w:rsid w:val="00F12416"/>
    <w:rsid w:val="00F128BD"/>
    <w:rsid w:val="00F36598"/>
    <w:rsid w:val="00F4075A"/>
    <w:rsid w:val="00F44BC1"/>
    <w:rsid w:val="00F51390"/>
    <w:rsid w:val="00F57C69"/>
    <w:rsid w:val="00F60DA2"/>
    <w:rsid w:val="00F734B4"/>
    <w:rsid w:val="00F734DA"/>
    <w:rsid w:val="00F74CD5"/>
    <w:rsid w:val="00F867E3"/>
    <w:rsid w:val="00F9729C"/>
    <w:rsid w:val="00FA00CC"/>
    <w:rsid w:val="00FA0E96"/>
    <w:rsid w:val="00FA10EF"/>
    <w:rsid w:val="00FA2FAA"/>
    <w:rsid w:val="00FA7685"/>
    <w:rsid w:val="00FA7E0F"/>
    <w:rsid w:val="00FB7865"/>
    <w:rsid w:val="00FC4F71"/>
    <w:rsid w:val="00FD4503"/>
    <w:rsid w:val="00FD7078"/>
    <w:rsid w:val="00FE166B"/>
    <w:rsid w:val="00FE4F6B"/>
    <w:rsid w:val="00FE50A1"/>
    <w:rsid w:val="00FE5CDE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4FA566"/>
  <w15:docId w15:val="{E47090CE-DD2B-45B6-ADCB-878F113E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03ADE"/>
    <w:pPr>
      <w:spacing w:after="120" w:line="240" w:lineRule="auto"/>
    </w:pPr>
    <w:rPr>
      <w:rFonts w:ascii="Calibri" w:eastAsia="Times New Roman" w:hAnsi="Calibri" w:cs="Times New Roman"/>
    </w:rPr>
  </w:style>
  <w:style w:type="paragraph" w:styleId="Naslov1">
    <w:name w:val="heading 1"/>
    <w:basedOn w:val="Navaden"/>
    <w:link w:val="Naslov1Znak"/>
    <w:uiPriority w:val="9"/>
    <w:qFormat/>
    <w:rsid w:val="00317521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33D7F"/>
    <w:pPr>
      <w:spacing w:before="200" w:after="0"/>
      <w:ind w:left="576" w:hanging="576"/>
      <w:outlineLvl w:val="1"/>
    </w:pPr>
    <w:rPr>
      <w:rFonts w:ascii="Arial" w:hAnsi="Arial" w:cs="Arial"/>
      <w:bCs/>
      <w:sz w:val="26"/>
      <w:szCs w:val="26"/>
      <w:lang w:val="en-GB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B33D7F"/>
    <w:pPr>
      <w:spacing w:before="200" w:after="0" w:line="271" w:lineRule="auto"/>
      <w:ind w:left="720" w:hanging="720"/>
      <w:outlineLvl w:val="2"/>
    </w:pPr>
    <w:rPr>
      <w:rFonts w:ascii="Arial" w:hAnsi="Arial" w:cs="Arial"/>
      <w:bCs/>
      <w:sz w:val="20"/>
      <w:szCs w:val="20"/>
      <w:lang w:val="en-GB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B33D7F"/>
    <w:pPr>
      <w:spacing w:before="200" w:after="0"/>
      <w:ind w:left="864" w:hanging="864"/>
      <w:outlineLvl w:val="3"/>
    </w:pPr>
    <w:rPr>
      <w:rFonts w:ascii="Arial" w:hAnsi="Arial" w:cs="Arial"/>
      <w:bCs/>
      <w:i/>
      <w:iCs/>
      <w:sz w:val="20"/>
      <w:szCs w:val="20"/>
      <w:lang w:val="en-GB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B33D7F"/>
    <w:pPr>
      <w:spacing w:before="200" w:after="0"/>
      <w:ind w:left="1008" w:hanging="1008"/>
      <w:outlineLvl w:val="4"/>
    </w:pPr>
    <w:rPr>
      <w:rFonts w:ascii="Arial" w:hAnsi="Arial" w:cs="Arial"/>
      <w:bCs/>
      <w:color w:val="7F7F7F"/>
      <w:sz w:val="20"/>
      <w:szCs w:val="20"/>
      <w:lang w:val="en-GB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33D7F"/>
    <w:pPr>
      <w:spacing w:after="0" w:line="271" w:lineRule="auto"/>
      <w:ind w:left="1152" w:hanging="1152"/>
      <w:outlineLvl w:val="5"/>
    </w:pPr>
    <w:rPr>
      <w:rFonts w:ascii="Cambria" w:hAnsi="Cambria" w:cs="Arial"/>
      <w:bCs/>
      <w:i/>
      <w:iCs/>
      <w:color w:val="7F7F7F"/>
      <w:sz w:val="20"/>
      <w:szCs w:val="20"/>
      <w:lang w:val="en-GB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33D7F"/>
    <w:pPr>
      <w:spacing w:after="0"/>
      <w:ind w:left="1296" w:hanging="1296"/>
      <w:outlineLvl w:val="6"/>
    </w:pPr>
    <w:rPr>
      <w:rFonts w:ascii="Cambria" w:hAnsi="Cambria" w:cs="Arial"/>
      <w:b/>
      <w:i/>
      <w:iCs/>
      <w:sz w:val="20"/>
      <w:szCs w:val="20"/>
      <w:lang w:val="en-GB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33D7F"/>
    <w:pPr>
      <w:spacing w:after="0"/>
      <w:ind w:left="1440" w:hanging="1440"/>
      <w:outlineLvl w:val="7"/>
    </w:pPr>
    <w:rPr>
      <w:rFonts w:ascii="Cambria" w:hAnsi="Cambria" w:cs="Arial"/>
      <w:b/>
      <w:sz w:val="20"/>
      <w:szCs w:val="20"/>
      <w:lang w:val="en-GB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33D7F"/>
    <w:pPr>
      <w:spacing w:after="0"/>
      <w:ind w:left="1584" w:hanging="1584"/>
      <w:outlineLvl w:val="8"/>
    </w:pPr>
    <w:rPr>
      <w:rFonts w:ascii="Cambria" w:hAnsi="Cambria" w:cs="Arial"/>
      <w:b/>
      <w:i/>
      <w:iCs/>
      <w:spacing w:val="5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03ADE"/>
    <w:pPr>
      <w:spacing w:after="0"/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703ADE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703ADE"/>
    <w:rPr>
      <w:rFonts w:ascii="Calibri" w:eastAsia="Times New Roman" w:hAnsi="Calibri" w:cs="Times New Roman"/>
    </w:rPr>
  </w:style>
  <w:style w:type="paragraph" w:customStyle="1" w:styleId="Predoblikovano">
    <w:name w:val="Predoblikovano"/>
    <w:basedOn w:val="Navaden"/>
    <w:rsid w:val="00703AD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hAnsi="Courier New"/>
      <w:snapToGrid w:val="0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703ADE"/>
    <w:pPr>
      <w:spacing w:after="0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03AD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03AD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03AD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03ADE"/>
    <w:rPr>
      <w:rFonts w:ascii="Calibri" w:eastAsia="Times New Roman" w:hAnsi="Calibri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3A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3ADE"/>
    <w:rPr>
      <w:rFonts w:ascii="Segoe UI" w:eastAsia="Times New Roman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A563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A563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ripomba">
    <w:name w:val="Pripomba"/>
    <w:basedOn w:val="Navaden"/>
    <w:uiPriority w:val="1"/>
    <w:qFormat/>
    <w:rsid w:val="00F57C69"/>
    <w:pPr>
      <w:tabs>
        <w:tab w:val="left" w:pos="425"/>
      </w:tabs>
      <w:jc w:val="both"/>
    </w:pPr>
    <w:rPr>
      <w:rFonts w:asciiTheme="minorHAnsi" w:eastAsiaTheme="minorHAnsi" w:hAnsiTheme="minorHAnsi" w:cstheme="minorBidi"/>
      <w:b/>
    </w:rPr>
  </w:style>
  <w:style w:type="paragraph" w:customStyle="1" w:styleId="Pripomba-Naslov">
    <w:name w:val="Pripomba-Naslov"/>
    <w:basedOn w:val="Navaden"/>
    <w:next w:val="Pripomba"/>
    <w:uiPriority w:val="1"/>
    <w:qFormat/>
    <w:rsid w:val="00F57C69"/>
    <w:pPr>
      <w:keepNext/>
      <w:tabs>
        <w:tab w:val="left" w:pos="425"/>
      </w:tabs>
      <w:spacing w:before="360"/>
      <w:jc w:val="both"/>
    </w:pPr>
    <w:rPr>
      <w:rFonts w:asciiTheme="minorHAnsi" w:eastAsiaTheme="minorHAnsi" w:hAnsiTheme="minorHAnsi" w:cstheme="minorBidi"/>
      <w:b/>
      <w:u w:val="single"/>
    </w:rPr>
  </w:style>
  <w:style w:type="paragraph" w:customStyle="1" w:styleId="Default">
    <w:name w:val="Default"/>
    <w:qFormat/>
    <w:rsid w:val="009B4F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qFormat/>
    <w:rsid w:val="00D77A9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bidi="ne-NP"/>
    </w:rPr>
  </w:style>
  <w:style w:type="character" w:customStyle="1" w:styleId="Naslov1Znak">
    <w:name w:val="Naslov 1 Znak"/>
    <w:basedOn w:val="Privzetapisavaodstavka"/>
    <w:link w:val="Naslov1"/>
    <w:uiPriority w:val="9"/>
    <w:rsid w:val="00317521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styleId="Poudarek">
    <w:name w:val="Emphasis"/>
    <w:uiPriority w:val="20"/>
    <w:qFormat/>
    <w:rsid w:val="00FA0E96"/>
    <w:rPr>
      <w:i/>
      <w:iCs/>
    </w:rPr>
  </w:style>
  <w:style w:type="character" w:customStyle="1" w:styleId="st">
    <w:name w:val="st"/>
    <w:rsid w:val="00FA0E96"/>
  </w:style>
  <w:style w:type="character" w:customStyle="1" w:styleId="Naslov2Znak">
    <w:name w:val="Naslov 2 Znak"/>
    <w:basedOn w:val="Privzetapisavaodstavka"/>
    <w:link w:val="Naslov2"/>
    <w:uiPriority w:val="9"/>
    <w:rsid w:val="00B33D7F"/>
    <w:rPr>
      <w:rFonts w:ascii="Arial" w:eastAsia="Times New Roman" w:hAnsi="Arial" w:cs="Arial"/>
      <w:bCs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rsid w:val="00B33D7F"/>
    <w:rPr>
      <w:rFonts w:ascii="Arial" w:eastAsia="Times New Roman" w:hAnsi="Arial" w:cs="Arial"/>
      <w:bCs/>
      <w:sz w:val="20"/>
      <w:szCs w:val="20"/>
      <w:lang w:val="en-GB"/>
    </w:rPr>
  </w:style>
  <w:style w:type="character" w:customStyle="1" w:styleId="Naslov4Znak">
    <w:name w:val="Naslov 4 Znak"/>
    <w:basedOn w:val="Privzetapisavaodstavka"/>
    <w:link w:val="Naslov4"/>
    <w:uiPriority w:val="9"/>
    <w:rsid w:val="00B33D7F"/>
    <w:rPr>
      <w:rFonts w:ascii="Arial" w:eastAsia="Times New Roman" w:hAnsi="Arial" w:cs="Arial"/>
      <w:bCs/>
      <w:i/>
      <w:iCs/>
      <w:sz w:val="20"/>
      <w:szCs w:val="20"/>
      <w:lang w:val="en-GB"/>
    </w:rPr>
  </w:style>
  <w:style w:type="character" w:customStyle="1" w:styleId="Naslov5Znak">
    <w:name w:val="Naslov 5 Znak"/>
    <w:basedOn w:val="Privzetapisavaodstavka"/>
    <w:link w:val="Naslov5"/>
    <w:uiPriority w:val="9"/>
    <w:rsid w:val="00B33D7F"/>
    <w:rPr>
      <w:rFonts w:ascii="Arial" w:eastAsia="Times New Roman" w:hAnsi="Arial" w:cs="Arial"/>
      <w:bCs/>
      <w:color w:val="7F7F7F"/>
      <w:sz w:val="20"/>
      <w:szCs w:val="20"/>
      <w:lang w:val="en-GB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33D7F"/>
    <w:rPr>
      <w:rFonts w:ascii="Cambria" w:eastAsia="Times New Roman" w:hAnsi="Cambria" w:cs="Arial"/>
      <w:bCs/>
      <w:i/>
      <w:iCs/>
      <w:color w:val="7F7F7F"/>
      <w:sz w:val="20"/>
      <w:szCs w:val="20"/>
      <w:lang w:val="en-GB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33D7F"/>
    <w:rPr>
      <w:rFonts w:ascii="Cambria" w:eastAsia="Times New Roman" w:hAnsi="Cambria" w:cs="Arial"/>
      <w:b/>
      <w:i/>
      <w:iCs/>
      <w:sz w:val="20"/>
      <w:szCs w:val="20"/>
      <w:lang w:val="en-GB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33D7F"/>
    <w:rPr>
      <w:rFonts w:ascii="Cambria" w:eastAsia="Times New Roman" w:hAnsi="Cambria" w:cs="Arial"/>
      <w:b/>
      <w:sz w:val="20"/>
      <w:szCs w:val="20"/>
      <w:lang w:val="en-GB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33D7F"/>
    <w:rPr>
      <w:rFonts w:ascii="Cambria" w:eastAsia="Times New Roman" w:hAnsi="Cambria" w:cs="Arial"/>
      <w:b/>
      <w:i/>
      <w:iCs/>
      <w:spacing w:val="5"/>
      <w:sz w:val="20"/>
      <w:szCs w:val="20"/>
      <w:lang w:val="en-GB"/>
    </w:rPr>
  </w:style>
  <w:style w:type="paragraph" w:styleId="Citat">
    <w:name w:val="Quote"/>
    <w:basedOn w:val="Navaden"/>
    <w:next w:val="Navaden"/>
    <w:link w:val="CitatZnak"/>
    <w:uiPriority w:val="29"/>
    <w:qFormat/>
    <w:rsid w:val="00B33D7F"/>
    <w:pPr>
      <w:spacing w:before="200" w:after="0"/>
      <w:ind w:left="360" w:right="360"/>
    </w:pPr>
    <w:rPr>
      <w:rFonts w:ascii="Arial" w:hAnsi="Arial" w:cs="Arial"/>
      <w:b/>
      <w:i/>
      <w:iCs/>
      <w:sz w:val="20"/>
      <w:szCs w:val="20"/>
      <w:lang w:val="en-GB"/>
    </w:rPr>
  </w:style>
  <w:style w:type="character" w:customStyle="1" w:styleId="CitatZnak">
    <w:name w:val="Citat Znak"/>
    <w:basedOn w:val="Privzetapisavaodstavka"/>
    <w:link w:val="Citat"/>
    <w:uiPriority w:val="29"/>
    <w:rsid w:val="00B33D7F"/>
    <w:rPr>
      <w:rFonts w:ascii="Arial" w:eastAsia="Times New Roman" w:hAnsi="Arial" w:cs="Arial"/>
      <w:b/>
      <w:i/>
      <w:iCs/>
      <w:sz w:val="20"/>
      <w:szCs w:val="20"/>
      <w:lang w:val="en-GB"/>
    </w:rPr>
  </w:style>
  <w:style w:type="character" w:customStyle="1" w:styleId="jlqj4b">
    <w:name w:val="jlqj4b"/>
    <w:basedOn w:val="Privzetapisavaodstavka"/>
    <w:rsid w:val="00A03B3C"/>
  </w:style>
  <w:style w:type="character" w:styleId="Hiperpovezava">
    <w:name w:val="Hyperlink"/>
    <w:semiHidden/>
    <w:rsid w:val="008C7CCF"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viiyi">
    <w:name w:val="viiyi"/>
    <w:basedOn w:val="Privzetapisavaodstavka"/>
    <w:rsid w:val="00651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2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l.um.si/knjiznicaFL/eknjige/Rosi_2021_Smart_solutions_in_the_Tezno_Business_Production_Zon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1196</Words>
  <Characters>6819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Kolednik</dc:creator>
  <cp:keywords/>
  <dc:description/>
  <cp:lastModifiedBy>Ksenija Končan</cp:lastModifiedBy>
  <cp:revision>5</cp:revision>
  <cp:lastPrinted>2021-09-01T07:25:00Z</cp:lastPrinted>
  <dcterms:created xsi:type="dcterms:W3CDTF">2023-11-07T10:33:00Z</dcterms:created>
  <dcterms:modified xsi:type="dcterms:W3CDTF">2024-08-22T08:45:00Z</dcterms:modified>
</cp:coreProperties>
</file>