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399"/>
        <w:gridCol w:w="386"/>
        <w:gridCol w:w="496"/>
        <w:gridCol w:w="518"/>
        <w:gridCol w:w="484"/>
        <w:gridCol w:w="470"/>
        <w:gridCol w:w="239"/>
        <w:gridCol w:w="232"/>
        <w:gridCol w:w="472"/>
        <w:gridCol w:w="152"/>
        <w:gridCol w:w="695"/>
        <w:gridCol w:w="137"/>
        <w:gridCol w:w="983"/>
        <w:gridCol w:w="424"/>
        <w:gridCol w:w="1124"/>
        <w:gridCol w:w="284"/>
        <w:gridCol w:w="132"/>
        <w:gridCol w:w="1063"/>
      </w:tblGrid>
      <w:tr w:rsidR="005A11E4" w:rsidRPr="0049183D" w14:paraId="605D34DD" w14:textId="77777777" w:rsidTr="01EDDA43"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286FEC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286FEC">
              <w:rPr>
                <w:rFonts w:eastAsia="Calibri" w:cs="Calibri"/>
                <w:b/>
                <w:lang w:eastAsia="sl-SI"/>
              </w:rPr>
              <w:t>PREDMETA</w:t>
            </w:r>
            <w:r w:rsidRPr="00286FEC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286FEC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2730A1" w:rsidRPr="0049183D" w14:paraId="36413FBF" w14:textId="77777777" w:rsidTr="01EDDA43">
        <w:tc>
          <w:tcPr>
            <w:tcW w:w="1797" w:type="dxa"/>
            <w:gridSpan w:val="2"/>
          </w:tcPr>
          <w:p w14:paraId="72C1DC59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AE51129" w:rsidR="00C55EE1" w:rsidRPr="00286FEC" w:rsidRDefault="00C55EE1" w:rsidP="002730A1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NAČRTOVANJE IN IZVAJANJE TRANSPORTNIH AKTIVNOSTI</w:t>
            </w:r>
          </w:p>
        </w:tc>
      </w:tr>
      <w:tr w:rsidR="002730A1" w:rsidRPr="0049183D" w14:paraId="12BB578E" w14:textId="77777777" w:rsidTr="01EDDA43">
        <w:tc>
          <w:tcPr>
            <w:tcW w:w="1797" w:type="dxa"/>
            <w:gridSpan w:val="2"/>
          </w:tcPr>
          <w:p w14:paraId="003758B5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CDD17EE" w:rsidR="00341A10" w:rsidRPr="00286FEC" w:rsidRDefault="00341A10" w:rsidP="002730A1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PLANNING AND PERFORMING TRANSPORT ACTIVITIES</w:t>
            </w:r>
          </w:p>
        </w:tc>
      </w:tr>
      <w:tr w:rsidR="005A11E4" w:rsidRPr="0049183D" w14:paraId="0BB44B80" w14:textId="77777777" w:rsidTr="01EDDA43">
        <w:tc>
          <w:tcPr>
            <w:tcW w:w="3305" w:type="dxa"/>
            <w:gridSpan w:val="5"/>
            <w:vAlign w:val="center"/>
          </w:tcPr>
          <w:p w14:paraId="381AAD97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72824CE0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1EDDA4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01EDDA4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C91396A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A546DD4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3.</w:t>
            </w:r>
          </w:p>
        </w:tc>
      </w:tr>
      <w:tr w:rsidR="00427AF7" w:rsidRPr="0049183D" w14:paraId="4AE235F2" w14:textId="77777777" w:rsidTr="01EDDA4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286FEC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286FEC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4061B16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949CFE3" w:rsidR="00427AF7" w:rsidRPr="00286FEC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3.</w:t>
            </w:r>
          </w:p>
        </w:tc>
      </w:tr>
      <w:tr w:rsidR="005A11E4" w:rsidRPr="0049183D" w14:paraId="1E148366" w14:textId="77777777" w:rsidTr="01EDDA43">
        <w:trPr>
          <w:trHeight w:val="103"/>
        </w:trPr>
        <w:tc>
          <w:tcPr>
            <w:tcW w:w="9690" w:type="dxa"/>
            <w:gridSpan w:val="18"/>
          </w:tcPr>
          <w:p w14:paraId="633C5EFA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1EDDA43">
        <w:trPr>
          <w:trHeight w:val="270"/>
        </w:trPr>
        <w:tc>
          <w:tcPr>
            <w:tcW w:w="571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B6E52DA" w:rsidR="005A11E4" w:rsidRPr="00286FEC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1EDDA43">
        <w:trPr>
          <w:trHeight w:val="270"/>
        </w:trPr>
        <w:tc>
          <w:tcPr>
            <w:tcW w:w="5716" w:type="dxa"/>
            <w:gridSpan w:val="12"/>
            <w:vMerge/>
          </w:tcPr>
          <w:p w14:paraId="6138598E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DC68A3F" w:rsidR="005A11E4" w:rsidRPr="00286FEC" w:rsidRDefault="00427AF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286FEC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1EDDA43">
        <w:tc>
          <w:tcPr>
            <w:tcW w:w="5716" w:type="dxa"/>
            <w:gridSpan w:val="12"/>
          </w:tcPr>
          <w:p w14:paraId="02799658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286FEC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1EDDA43">
        <w:tc>
          <w:tcPr>
            <w:tcW w:w="57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286FEC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01EDDA43">
        <w:tc>
          <w:tcPr>
            <w:tcW w:w="9690" w:type="dxa"/>
            <w:gridSpan w:val="18"/>
          </w:tcPr>
          <w:p w14:paraId="19BF6CFB" w14:textId="77777777" w:rsidR="005A11E4" w:rsidRPr="00286FEC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EE46F1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286FEC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231E02" w:rsidRPr="0049183D" w14:paraId="6C3C0BA4" w14:textId="77777777" w:rsidTr="00EE46F1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1F64" w14:textId="3FD5A47D" w:rsidR="00231E02" w:rsidRPr="00286FEC" w:rsidRDefault="00231E02" w:rsidP="00702A83">
            <w:pPr>
              <w:spacing w:after="0"/>
              <w:jc w:val="center"/>
              <w:rPr>
                <w:rFonts w:asciiTheme="minorHAnsi" w:eastAsia="Calibri" w:hAnsiTheme="minorHAnsi"/>
                <w:bCs/>
                <w:strike/>
              </w:rPr>
            </w:pPr>
          </w:p>
          <w:p w14:paraId="09C7FA73" w14:textId="50E48578" w:rsidR="00231E02" w:rsidRPr="00286FEC" w:rsidRDefault="00231E02" w:rsidP="00231E02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286FEC">
              <w:rPr>
                <w:rFonts w:asciiTheme="minorHAnsi" w:eastAsia="Calibri" w:hAnsiTheme="minorHAnsi"/>
                <w:bCs/>
              </w:rPr>
              <w:t>21 e-P</w:t>
            </w:r>
          </w:p>
          <w:p w14:paraId="013B6061" w14:textId="00A2C9E6" w:rsidR="00231E02" w:rsidRPr="00286FEC" w:rsidRDefault="00231E02" w:rsidP="00231E02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  <w:bCs/>
              </w:rPr>
              <w:t>24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FEEA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AV</w:t>
            </w:r>
          </w:p>
          <w:p w14:paraId="4A3B18BA" w14:textId="78B91EFD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18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68C" w14:textId="77777777" w:rsidR="00231E02" w:rsidRPr="00286FEC" w:rsidRDefault="00231E02" w:rsidP="00231E0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EV</w:t>
            </w:r>
          </w:p>
          <w:p w14:paraId="15B2B662" w14:textId="7C566206" w:rsidR="00231E02" w:rsidRPr="00286FEC" w:rsidRDefault="00231E02" w:rsidP="00231E0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21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69DD" w14:textId="77777777" w:rsidR="00231E02" w:rsidRPr="00286FEC" w:rsidRDefault="00231E02" w:rsidP="00231E0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LV</w:t>
            </w:r>
          </w:p>
          <w:p w14:paraId="6C84A960" w14:textId="005FA50C" w:rsidR="00231E02" w:rsidRPr="00286FEC" w:rsidRDefault="00231E02" w:rsidP="00231E0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6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30E1E669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0025F371" w:rsidR="00231E02" w:rsidRPr="00286FEC" w:rsidRDefault="00231E02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86FEC">
              <w:rPr>
                <w:rFonts w:asciiTheme="minorHAnsi" w:eastAsia="Calibri" w:hAnsiTheme="minorHAnsi"/>
                <w:bCs/>
              </w:rPr>
              <w:t>6</w:t>
            </w:r>
          </w:p>
        </w:tc>
      </w:tr>
      <w:tr w:rsidR="00231E02" w:rsidRPr="0049183D" w14:paraId="33611488" w14:textId="77777777" w:rsidTr="00EE46F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3C5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42D8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99A277D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31E02" w:rsidRPr="0049183D" w14:paraId="3AFC1636" w14:textId="77777777" w:rsidTr="00EE46F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0AD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6F7F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018E54F2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231E02" w:rsidRPr="00286FEC" w:rsidRDefault="00231E02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1EDDA43">
        <w:tc>
          <w:tcPr>
            <w:tcW w:w="9690" w:type="dxa"/>
            <w:gridSpan w:val="18"/>
          </w:tcPr>
          <w:p w14:paraId="73ECE184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1EDDA43">
        <w:tc>
          <w:tcPr>
            <w:tcW w:w="3305" w:type="dxa"/>
            <w:gridSpan w:val="5"/>
          </w:tcPr>
          <w:p w14:paraId="19C80114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9B99FE8" w:rsidR="005A11E4" w:rsidRPr="00286FEC" w:rsidRDefault="002730A1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DARJA TOPOLŠEK</w:t>
            </w:r>
          </w:p>
        </w:tc>
      </w:tr>
      <w:tr w:rsidR="005A11E4" w:rsidRPr="0049183D" w14:paraId="373ADDF1" w14:textId="77777777" w:rsidTr="01EDDA43">
        <w:tc>
          <w:tcPr>
            <w:tcW w:w="9690" w:type="dxa"/>
            <w:gridSpan w:val="18"/>
          </w:tcPr>
          <w:p w14:paraId="0BC8F3BA" w14:textId="77777777" w:rsidR="005A11E4" w:rsidRPr="00286FEC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27AF7" w:rsidRPr="0049183D" w14:paraId="2546E5AF" w14:textId="77777777" w:rsidTr="01EDDA43">
        <w:tc>
          <w:tcPr>
            <w:tcW w:w="2296" w:type="dxa"/>
            <w:gridSpan w:val="3"/>
            <w:vMerge w:val="restart"/>
          </w:tcPr>
          <w:p w14:paraId="6861494E" w14:textId="77777777" w:rsidR="00427AF7" w:rsidRPr="00286FEC" w:rsidRDefault="00427AF7" w:rsidP="00427AF7">
            <w:pPr>
              <w:spacing w:after="0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6"/>
          </w:tcPr>
          <w:p w14:paraId="77461E9B" w14:textId="77777777" w:rsidR="00427AF7" w:rsidRPr="00286FEC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65625A9" w:rsidR="00427AF7" w:rsidRPr="00286FEC" w:rsidRDefault="00427AF7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27AF7" w:rsidRPr="0049183D" w14:paraId="0712B376" w14:textId="77777777" w:rsidTr="01EDDA4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6"/>
          </w:tcPr>
          <w:p w14:paraId="3A2F1B73" w14:textId="77777777" w:rsidR="00427AF7" w:rsidRPr="00286FEC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647E588C" w:rsidR="00427AF7" w:rsidRPr="00286FEC" w:rsidRDefault="00427AF7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SLOVENSKI/ SLOVENE</w:t>
            </w:r>
          </w:p>
        </w:tc>
      </w:tr>
      <w:tr w:rsidR="005A11E4" w:rsidRPr="0049183D" w14:paraId="0BB418C6" w14:textId="77777777" w:rsidTr="01EDDA43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286FEC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01EDDA43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286FEC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286FEC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8A7ED8B" w:rsidR="00427AF7" w:rsidRPr="00286FEC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286FEC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427AF7" w:rsidRPr="0049183D" w14:paraId="32638BBD" w14:textId="77777777" w:rsidTr="01EDDA43">
        <w:trPr>
          <w:trHeight w:val="137"/>
        </w:trPr>
        <w:tc>
          <w:tcPr>
            <w:tcW w:w="4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286FEC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</w:tcPr>
          <w:p w14:paraId="41A73D15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286FEC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E93A53" w:rsidRPr="00E93A53" w14:paraId="4EDFC7EE" w14:textId="77777777" w:rsidTr="01EDDA43">
        <w:trPr>
          <w:trHeight w:val="274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6F8" w14:textId="77777777" w:rsidR="00915B54" w:rsidRPr="00286FEC" w:rsidRDefault="00E93A53" w:rsidP="00915B54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Transportna mreža.</w:t>
            </w:r>
          </w:p>
          <w:p w14:paraId="33C6D84E" w14:textId="5B3F79BA" w:rsidR="00D02318" w:rsidRPr="00286FEC" w:rsidRDefault="00D02318" w:rsidP="00D02318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 xml:space="preserve">Načrtovanje transportnih </w:t>
            </w:r>
            <w:r w:rsidR="00BF2A6B" w:rsidRPr="00286FEC">
              <w:rPr>
                <w:rFonts w:asciiTheme="minorHAnsi" w:eastAsia="Calibri" w:hAnsiTheme="minorHAnsi"/>
              </w:rPr>
              <w:t>aktivnosti</w:t>
            </w:r>
            <w:r w:rsidRPr="00286FEC">
              <w:rPr>
                <w:rFonts w:asciiTheme="minorHAnsi" w:eastAsia="Calibri" w:hAnsiTheme="minorHAnsi"/>
              </w:rPr>
              <w:t xml:space="preserve"> in potrebnih virov</w:t>
            </w:r>
            <w:r w:rsidR="007D563A" w:rsidRPr="00286FEC">
              <w:rPr>
                <w:rFonts w:asciiTheme="minorHAnsi" w:eastAsia="Calibri" w:hAnsiTheme="minorHAnsi"/>
              </w:rPr>
              <w:t xml:space="preserve"> ter izbire modalitet</w:t>
            </w:r>
          </w:p>
          <w:p w14:paraId="6A05F332" w14:textId="77777777" w:rsidR="00915B54" w:rsidRPr="00286FEC" w:rsidRDefault="00E93A53" w:rsidP="00915B54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Načrtovanje in vzdrževanje voznega parka.</w:t>
            </w:r>
          </w:p>
          <w:p w14:paraId="0566E31B" w14:textId="19B2D8C6" w:rsidR="00915B54" w:rsidRPr="00286FEC" w:rsidRDefault="00E93A53" w:rsidP="00895A57">
            <w:pPr>
              <w:pStyle w:val="Odstavekseznama"/>
              <w:numPr>
                <w:ilvl w:val="0"/>
                <w:numId w:val="34"/>
              </w:numPr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Informacijski tok v transportu</w:t>
            </w:r>
            <w:r w:rsidR="00895A57" w:rsidRPr="00286FEC">
              <w:rPr>
                <w:rFonts w:asciiTheme="minorHAnsi" w:eastAsia="Calibri" w:hAnsiTheme="minorHAnsi"/>
              </w:rPr>
              <w:t xml:space="preserve"> in IT podpora </w:t>
            </w:r>
          </w:p>
          <w:p w14:paraId="3A6E1390" w14:textId="3984B8DE" w:rsidR="00915B54" w:rsidRPr="00286FEC" w:rsidRDefault="00E93A53" w:rsidP="248B32B3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 xml:space="preserve">Časovni vidik transporta in transportnih </w:t>
            </w:r>
            <w:r w:rsidR="00BF2A6B" w:rsidRPr="00286FEC">
              <w:rPr>
                <w:rFonts w:asciiTheme="minorHAnsi" w:eastAsia="Calibri" w:hAnsiTheme="minorHAnsi"/>
              </w:rPr>
              <w:t xml:space="preserve">aktivnosti </w:t>
            </w:r>
            <w:r w:rsidRPr="00286FEC">
              <w:rPr>
                <w:rFonts w:asciiTheme="minorHAnsi" w:eastAsia="Calibri" w:hAnsiTheme="minorHAnsi"/>
              </w:rPr>
              <w:t>, načrt dela in izrabe virov.</w:t>
            </w:r>
          </w:p>
          <w:p w14:paraId="35D4222E" w14:textId="1A5EE696" w:rsidR="00915B54" w:rsidRPr="00286FEC" w:rsidRDefault="00E93A53" w:rsidP="00915B54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Izbira transportnih poti in urniki</w:t>
            </w:r>
            <w:r w:rsidR="009C1302" w:rsidRPr="00286FEC">
              <w:rPr>
                <w:rFonts w:asciiTheme="minorHAnsi" w:eastAsia="Calibri" w:hAnsiTheme="minorHAnsi"/>
              </w:rPr>
              <w:t>, ter sledenje in izsledovanje</w:t>
            </w:r>
          </w:p>
          <w:p w14:paraId="25953871" w14:textId="683F4E67" w:rsidR="00915B54" w:rsidRPr="00286FEC" w:rsidRDefault="00E93A53" w:rsidP="00EE46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Reorganizacija (distribucijskega) omrežja.</w:t>
            </w:r>
          </w:p>
          <w:p w14:paraId="0D385FAE" w14:textId="77777777" w:rsidR="00915B54" w:rsidRPr="00286FEC" w:rsidRDefault="00E93A53" w:rsidP="00915B54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Konsolidacija tovora v navezavi s transportom.</w:t>
            </w:r>
          </w:p>
          <w:p w14:paraId="625112B6" w14:textId="33D9A0EB" w:rsidR="00570AB1" w:rsidRPr="00286FEC" w:rsidRDefault="00570AB1" w:rsidP="009C1302">
            <w:pPr>
              <w:pStyle w:val="Odstavekseznama"/>
              <w:ind w:left="360"/>
              <w:jc w:val="both"/>
              <w:rPr>
                <w:rFonts w:asciiTheme="minorHAnsi" w:eastAsia="Calibri" w:hAnsiTheme="minorHAnsi"/>
                <w:strike/>
              </w:rPr>
            </w:pPr>
          </w:p>
        </w:tc>
        <w:tc>
          <w:tcPr>
            <w:tcW w:w="152" w:type="dxa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570AB1" w:rsidRPr="00286FEC" w:rsidRDefault="00570AB1" w:rsidP="00E93A5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069" w14:textId="77777777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Transport network.</w:t>
            </w:r>
          </w:p>
          <w:p w14:paraId="1EFA0B39" w14:textId="44B637FB" w:rsidR="00341A10" w:rsidRPr="00286FEC" w:rsidRDefault="00341A10" w:rsidP="00341A10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 xml:space="preserve">Planning transport </w:t>
            </w:r>
            <w:r w:rsidR="00BF2A6B" w:rsidRPr="00286FEC">
              <w:rPr>
                <w:rFonts w:asciiTheme="minorHAnsi" w:eastAsia="Calibri" w:hAnsiTheme="minorHAnsi"/>
              </w:rPr>
              <w:t>aktivnosti</w:t>
            </w:r>
            <w:r w:rsidRPr="00286FEC">
              <w:rPr>
                <w:rFonts w:asciiTheme="minorHAnsi" w:eastAsia="Calibri" w:hAnsiTheme="minorHAnsi"/>
              </w:rPr>
              <w:t>, the needed resources and choosing a modality.</w:t>
            </w:r>
          </w:p>
          <w:p w14:paraId="64C1FC52" w14:textId="77777777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Fleet design and maintenance of rolling stock.</w:t>
            </w:r>
          </w:p>
          <w:p w14:paraId="0AB8CCC7" w14:textId="1EB6629C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Information flow in transpor</w:t>
            </w:r>
            <w:r w:rsidR="00341A10" w:rsidRPr="00286FEC">
              <w:rPr>
                <w:rFonts w:asciiTheme="minorHAnsi" w:eastAsia="Calibri" w:hAnsiTheme="minorHAnsi"/>
              </w:rPr>
              <w:t>t and IT support.</w:t>
            </w:r>
          </w:p>
          <w:p w14:paraId="6E94A79D" w14:textId="39F7F0B7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 xml:space="preserve">Timing of transport and transportation </w:t>
            </w:r>
            <w:r w:rsidR="00BF2A6B" w:rsidRPr="00286FEC">
              <w:rPr>
                <w:rFonts w:asciiTheme="minorHAnsi" w:eastAsia="Calibri" w:hAnsiTheme="minorHAnsi"/>
              </w:rPr>
              <w:t>activities</w:t>
            </w:r>
            <w:r w:rsidRPr="00286FEC">
              <w:rPr>
                <w:rFonts w:asciiTheme="minorHAnsi" w:eastAsia="Calibri" w:hAnsiTheme="minorHAnsi"/>
              </w:rPr>
              <w:t>, work planning and resource utilization.</w:t>
            </w:r>
          </w:p>
          <w:p w14:paraId="57EF15A7" w14:textId="4FA12E37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Choice of</w:t>
            </w:r>
            <w:r w:rsidR="00341A10" w:rsidRPr="00286FEC">
              <w:rPr>
                <w:rFonts w:asciiTheme="minorHAnsi" w:eastAsia="Calibri" w:hAnsiTheme="minorHAnsi"/>
              </w:rPr>
              <w:t xml:space="preserve"> transport routes and schedules, tracking and tracing.</w:t>
            </w:r>
          </w:p>
          <w:p w14:paraId="3E498E62" w14:textId="23DA52BA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Reorganization of the (distribution) network.</w:t>
            </w:r>
          </w:p>
          <w:p w14:paraId="3013FA5B" w14:textId="77777777" w:rsidR="00E93A53" w:rsidRPr="00286FEC" w:rsidRDefault="00E93A53" w:rsidP="00E93A5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Cargo consolidation in connection with transport.</w:t>
            </w:r>
          </w:p>
          <w:p w14:paraId="68E25B91" w14:textId="7A8EF78B" w:rsidR="00570AB1" w:rsidRPr="00286FEC" w:rsidRDefault="00570AB1" w:rsidP="00341A10">
            <w:pPr>
              <w:pStyle w:val="Odstavekseznama"/>
              <w:tabs>
                <w:tab w:val="left" w:pos="1030"/>
              </w:tabs>
              <w:ind w:left="357"/>
              <w:jc w:val="both"/>
              <w:rPr>
                <w:rFonts w:eastAsia="Calibri" w:cs="Arial"/>
                <w:strike/>
                <w:lang w:eastAsia="sl-SI"/>
              </w:rPr>
            </w:pPr>
          </w:p>
        </w:tc>
      </w:tr>
      <w:tr w:rsidR="005A11E4" w:rsidRPr="0049183D" w14:paraId="50F6CFCC" w14:textId="77777777" w:rsidTr="01EDDA43">
        <w:tc>
          <w:tcPr>
            <w:tcW w:w="96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A05D1C5" w14:textId="089A4BF2" w:rsidR="005A11E4" w:rsidRPr="00286FEC" w:rsidRDefault="0061471B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286FEC">
              <w:br w:type="page"/>
            </w:r>
          </w:p>
          <w:p w14:paraId="4C4D6A60" w14:textId="77777777" w:rsidR="005A11E4" w:rsidRPr="00286FEC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286FEC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2730A1" w:rsidRPr="005562C7" w14:paraId="166E7B56" w14:textId="77777777" w:rsidTr="01EDDA43">
        <w:trPr>
          <w:trHeight w:val="1198"/>
        </w:trPr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97D" w14:textId="24DDFDFD" w:rsidR="00675686" w:rsidRPr="00675686" w:rsidRDefault="00675686" w:rsidP="00675686">
            <w:pPr>
              <w:jc w:val="both"/>
              <w:rPr>
                <w:rFonts w:asciiTheme="minorHAnsi" w:hAnsiTheme="minorHAnsi"/>
              </w:rPr>
            </w:pPr>
            <w:r w:rsidRPr="00675686">
              <w:rPr>
                <w:rFonts w:asciiTheme="minorHAnsi" w:hAnsiTheme="minorHAnsi"/>
              </w:rPr>
              <w:lastRenderedPageBreak/>
              <w:t>Reis, Vasco; Macário, Rosário (2019). Intermodal freight transportation. Amsterdam ; Oxford ; Cambridge : Elsevier.</w:t>
            </w:r>
          </w:p>
          <w:p w14:paraId="1173AA9B" w14:textId="47DC5738" w:rsidR="00675686" w:rsidRDefault="00675686" w:rsidP="00675686">
            <w:pPr>
              <w:jc w:val="both"/>
              <w:rPr>
                <w:rFonts w:asciiTheme="minorHAnsi" w:hAnsiTheme="minorHAnsi"/>
              </w:rPr>
            </w:pPr>
            <w:r w:rsidRPr="00675686">
              <w:rPr>
                <w:rFonts w:asciiTheme="minorHAnsi" w:hAnsiTheme="minorHAnsi"/>
              </w:rPr>
              <w:t>Prokop, Darren J. (2022). Transportation operations management. Amsterdam : Elsevier.</w:t>
            </w:r>
          </w:p>
          <w:p w14:paraId="3E734D3F" w14:textId="4E35D57C" w:rsidR="002F3533" w:rsidRDefault="002F3533" w:rsidP="002F3533">
            <w:r w:rsidRPr="006B27EC">
              <w:t>Vanek, Francis M.</w:t>
            </w:r>
            <w:r w:rsidR="008F7B04">
              <w:t>;</w:t>
            </w:r>
            <w:r w:rsidRPr="006B27EC">
              <w:t xml:space="preserve"> </w:t>
            </w:r>
            <w:r w:rsidR="008F7B04" w:rsidRPr="006B27EC">
              <w:t>Angenent</w:t>
            </w:r>
            <w:r w:rsidR="008F7B04">
              <w:t>,</w:t>
            </w:r>
            <w:r w:rsidR="008F7B04" w:rsidRPr="006B27EC">
              <w:t xml:space="preserve"> </w:t>
            </w:r>
            <w:r w:rsidRPr="006B27EC">
              <w:t>Largus T.</w:t>
            </w:r>
            <w:r w:rsidR="008F7B04">
              <w:t>;</w:t>
            </w:r>
            <w:r w:rsidRPr="006B27EC">
              <w:t xml:space="preserve"> </w:t>
            </w:r>
            <w:r w:rsidR="008F7B04" w:rsidRPr="006B27EC">
              <w:t>Banks</w:t>
            </w:r>
            <w:r w:rsidR="008F7B04">
              <w:t>,</w:t>
            </w:r>
            <w:r w:rsidR="008F7B04" w:rsidRPr="006B27EC">
              <w:t xml:space="preserve"> </w:t>
            </w:r>
            <w:r w:rsidRPr="006B27EC">
              <w:t>James H.</w:t>
            </w:r>
            <w:r w:rsidR="008F7B04">
              <w:t>;</w:t>
            </w:r>
            <w:r w:rsidRPr="006B27EC">
              <w:t xml:space="preserve"> </w:t>
            </w:r>
            <w:r w:rsidR="008F7B04" w:rsidRPr="006B27EC">
              <w:t>Daziano</w:t>
            </w:r>
            <w:r w:rsidR="008F7B04">
              <w:t>,</w:t>
            </w:r>
            <w:r w:rsidR="008F7B04" w:rsidRPr="006B27EC">
              <w:t xml:space="preserve"> </w:t>
            </w:r>
            <w:r w:rsidRPr="006B27EC">
              <w:t>Ricardo A.</w:t>
            </w:r>
            <w:r w:rsidR="008F7B04">
              <w:t>;</w:t>
            </w:r>
            <w:r w:rsidRPr="006B27EC">
              <w:t xml:space="preserve"> </w:t>
            </w:r>
            <w:r w:rsidR="008F7B04" w:rsidRPr="006B27EC">
              <w:t>Turnquist</w:t>
            </w:r>
            <w:r w:rsidR="008F7B04">
              <w:t>,</w:t>
            </w:r>
            <w:r w:rsidR="008F7B04" w:rsidRPr="006B27EC">
              <w:t xml:space="preserve"> </w:t>
            </w:r>
            <w:r w:rsidRPr="006B27EC">
              <w:t xml:space="preserve">Mark A. </w:t>
            </w:r>
            <w:r>
              <w:t xml:space="preserve">(2014). Sustainable transportation system engineering. New York : Mc Graw Hill Education. </w:t>
            </w:r>
          </w:p>
          <w:p w14:paraId="381EC898" w14:textId="1F1BD471" w:rsidR="00527CFB" w:rsidRDefault="00527CFB" w:rsidP="002F3533">
            <w:r w:rsidRPr="00527CFB">
              <w:t>Varun, Sameer (2019). A practical guide to shipping &amp; freight forwarding. Amazon</w:t>
            </w:r>
            <w:r w:rsidR="007E699D">
              <w:t>.</w:t>
            </w:r>
          </w:p>
          <w:p w14:paraId="3114E541" w14:textId="5CC94AF8" w:rsidR="002F3533" w:rsidRDefault="00174144" w:rsidP="0067568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Jereb, Borut; </w:t>
            </w:r>
            <w:r w:rsidR="00EC1139">
              <w:rPr>
                <w:rFonts w:asciiTheme="minorHAnsi" w:hAnsiTheme="minorHAnsi"/>
              </w:rPr>
              <w:t>Skok, Dejan; Šafran, Mirica; Škornik, Mateja (2010). Programi za logistike. Celje: Fakulteta za logistiko UM.</w:t>
            </w:r>
          </w:p>
          <w:p w14:paraId="184E7F18" w14:textId="0245293D" w:rsidR="002730A1" w:rsidRPr="00286FEC" w:rsidRDefault="002730A1" w:rsidP="00796A44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5562C7" w:rsidRPr="0049183D" w14:paraId="17101D27" w14:textId="77777777" w:rsidTr="01EDDA43">
        <w:trPr>
          <w:trHeight w:val="73"/>
        </w:trPr>
        <w:tc>
          <w:tcPr>
            <w:tcW w:w="47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562C7" w:rsidRPr="00286FEC" w:rsidRDefault="005562C7" w:rsidP="005562C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562C7" w:rsidRPr="00286FEC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5562C7" w:rsidRPr="00286FEC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562C7" w:rsidRPr="00286FEC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562C7" w:rsidRPr="00286FEC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286FEC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93A53" w:rsidRPr="00E93A53" w14:paraId="572FDB32" w14:textId="77777777" w:rsidTr="01EDDA43">
        <w:trPr>
          <w:trHeight w:val="778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458" w14:textId="0C733F27" w:rsidR="00AA577A" w:rsidRPr="00286FEC" w:rsidRDefault="00AA577A" w:rsidP="00AA577A">
            <w:pPr>
              <w:spacing w:after="0"/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Cilji predmeta so:</w:t>
            </w:r>
          </w:p>
          <w:p w14:paraId="3C4A60B6" w14:textId="5201CECC" w:rsidR="00AA577A" w:rsidRPr="00286FEC" w:rsidRDefault="000255C7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opredeliti transportno mrežo in njene elemente</w:t>
            </w:r>
          </w:p>
          <w:p w14:paraId="2A675655" w14:textId="459FEE33" w:rsidR="000255C7" w:rsidRPr="00286FEC" w:rsidRDefault="000255C7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 xml:space="preserve">predstaviti postopke načrtovanja transportnih </w:t>
            </w:r>
            <w:r w:rsidR="00BF2A6B" w:rsidRPr="00286FEC">
              <w:rPr>
                <w:rFonts w:eastAsia="Calibri" w:cs="Arial"/>
                <w:lang w:eastAsia="sl-SI"/>
              </w:rPr>
              <w:t>aktivnosti</w:t>
            </w:r>
            <w:r w:rsidRPr="00286FEC">
              <w:rPr>
                <w:rFonts w:eastAsia="Calibri" w:cs="Arial"/>
                <w:lang w:eastAsia="sl-SI"/>
              </w:rPr>
              <w:t xml:space="preserve"> in vseh potrebnih virov</w:t>
            </w:r>
          </w:p>
          <w:p w14:paraId="052E778C" w14:textId="07835F03" w:rsidR="000255C7" w:rsidRPr="00286FEC" w:rsidRDefault="000255C7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 xml:space="preserve">teoretično opredeliti in praktično podkrepiti značilnosti in </w:t>
            </w:r>
            <w:r w:rsidR="002E70DD" w:rsidRPr="00286FEC">
              <w:rPr>
                <w:rFonts w:eastAsia="Calibri" w:cs="Arial"/>
                <w:lang w:eastAsia="sl-SI"/>
              </w:rPr>
              <w:t>postopke</w:t>
            </w:r>
            <w:r w:rsidRPr="00286FEC">
              <w:rPr>
                <w:rFonts w:eastAsia="Calibri" w:cs="Arial"/>
                <w:lang w:eastAsia="sl-SI"/>
              </w:rPr>
              <w:t xml:space="preserve"> načrtovanja in vzdrževanja voznega parka</w:t>
            </w:r>
          </w:p>
          <w:p w14:paraId="09E237B5" w14:textId="5CA44886" w:rsidR="000255C7" w:rsidRPr="00286FEC" w:rsidRDefault="002E70DD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 xml:space="preserve">predstaviti informacijski tok in IT v načrtovanju in izvajanju transportnih aktivnosti </w:t>
            </w:r>
          </w:p>
          <w:p w14:paraId="257F1672" w14:textId="2690F934" w:rsidR="002E70DD" w:rsidRPr="00286FEC" w:rsidRDefault="002E70DD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opredeliti časovni vidik načrtovanja in izbiro poti ter načrtovanje urnikov</w:t>
            </w:r>
          </w:p>
          <w:p w14:paraId="22B50115" w14:textId="64936B08" w:rsidR="002E70DD" w:rsidRPr="00286FEC" w:rsidRDefault="002E70DD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teoretično predstaviti in praktič</w:t>
            </w:r>
            <w:r w:rsidR="00BF2A6B" w:rsidRPr="00286FEC">
              <w:rPr>
                <w:rFonts w:eastAsia="Calibri" w:cs="Arial"/>
                <w:lang w:eastAsia="sl-SI"/>
              </w:rPr>
              <w:t>no prikazati sisteme sledenja in</w:t>
            </w:r>
            <w:r w:rsidRPr="00286FEC">
              <w:rPr>
                <w:rFonts w:eastAsia="Calibri" w:cs="Arial"/>
                <w:lang w:eastAsia="sl-SI"/>
              </w:rPr>
              <w:t xml:space="preserve"> izsledovanja</w:t>
            </w:r>
          </w:p>
          <w:p w14:paraId="03F34112" w14:textId="50B2BDA7" w:rsidR="002E70DD" w:rsidRPr="00286FEC" w:rsidRDefault="002E70DD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teoretično predstaviti in praktično določiti reorganizacijo poti</w:t>
            </w:r>
          </w:p>
          <w:p w14:paraId="74228456" w14:textId="7F5F1E1D" w:rsidR="002E70DD" w:rsidRPr="00286FEC" w:rsidRDefault="002E70DD" w:rsidP="000255C7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teoretično razložiti možne omejitve dostave v zadnjem kilometru</w:t>
            </w:r>
          </w:p>
          <w:p w14:paraId="7F1339B7" w14:textId="77777777" w:rsidR="002E70DD" w:rsidRPr="00286FEC" w:rsidRDefault="002E70DD" w:rsidP="00DF4119">
            <w:pPr>
              <w:pStyle w:val="Odstavekseznama"/>
              <w:ind w:left="360"/>
              <w:rPr>
                <w:rFonts w:eastAsia="Calibri" w:cs="Arial"/>
                <w:lang w:eastAsia="sl-SI"/>
              </w:rPr>
            </w:pPr>
          </w:p>
          <w:p w14:paraId="59A490ED" w14:textId="77777777" w:rsidR="00AA577A" w:rsidRPr="00286FEC" w:rsidRDefault="00AA577A" w:rsidP="00AA577A">
            <w:pPr>
              <w:spacing w:after="0"/>
              <w:rPr>
                <w:lang w:eastAsia="sl-SI"/>
              </w:rPr>
            </w:pPr>
            <w:r w:rsidRPr="00286FEC">
              <w:rPr>
                <w:lang w:eastAsia="sl-SI"/>
              </w:rPr>
              <w:t>Kompetence, ki jih pridobijo študenti:</w:t>
            </w:r>
          </w:p>
          <w:p w14:paraId="5AA55D3D" w14:textId="07F2C7E9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poznajo koncepte transportnih mrež,</w:t>
            </w:r>
          </w:p>
          <w:p w14:paraId="14F6D670" w14:textId="5D7D1CB1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razumejo in načrtujejo vse transportne</w:t>
            </w:r>
            <w:r w:rsidR="00BF2A6B" w:rsidRPr="00286FEC">
              <w:rPr>
                <w:rFonts w:asciiTheme="minorHAnsi" w:eastAsia="Calibri" w:hAnsiTheme="minorHAnsi"/>
              </w:rPr>
              <w:t xml:space="preserve"> aktivnosti</w:t>
            </w:r>
            <w:r w:rsidRPr="00286FEC">
              <w:rPr>
                <w:rFonts w:asciiTheme="minorHAnsi" w:eastAsia="Calibri" w:hAnsiTheme="minorHAnsi"/>
              </w:rPr>
              <w:t xml:space="preserve"> ,</w:t>
            </w:r>
          </w:p>
          <w:p w14:paraId="5C8D4207" w14:textId="6DD2EAE4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razumejo pomen izbire virov in načinov njihove uporabe za uspešnost transporta,</w:t>
            </w:r>
          </w:p>
          <w:p w14:paraId="322B015A" w14:textId="0A3882FD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poznajo sodobne rešitve, ki se uporabljajo v načrtovanju transporta,</w:t>
            </w:r>
          </w:p>
          <w:p w14:paraId="36DFA85F" w14:textId="77777777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uporabijo in izdelajo urnike dela in dostav,</w:t>
            </w:r>
          </w:p>
          <w:p w14:paraId="3D4B13B6" w14:textId="77777777" w:rsidR="00E93A53" w:rsidRPr="00286FEC" w:rsidRDefault="00E93A53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uporabijo in izdelajo načrte poti,</w:t>
            </w:r>
          </w:p>
          <w:p w14:paraId="044006BC" w14:textId="69B9A2B4" w:rsidR="00E93A53" w:rsidRPr="00286FEC" w:rsidRDefault="00BF2A6B" w:rsidP="00E93A5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umesti</w:t>
            </w:r>
            <w:r w:rsidR="00E93A53" w:rsidRPr="00286FEC">
              <w:rPr>
                <w:rFonts w:asciiTheme="minorHAnsi" w:eastAsia="Calibri" w:hAnsiTheme="minorHAnsi"/>
              </w:rPr>
              <w:t>jo transport v distribucijska omrežja,</w:t>
            </w:r>
          </w:p>
          <w:p w14:paraId="582EF3EA" w14:textId="21ED9A22" w:rsidR="00570AB1" w:rsidRPr="00286FEC" w:rsidRDefault="00E93A53" w:rsidP="00E93A53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286FEC">
              <w:rPr>
                <w:rFonts w:asciiTheme="minorHAnsi" w:eastAsia="Calibri" w:hAnsiTheme="minorHAnsi"/>
              </w:rPr>
              <w:t>poznajo specifike, ki jih zahtevajo mestna okolja.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70AB1" w:rsidRPr="00286FEC" w:rsidRDefault="00570AB1" w:rsidP="002730A1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C6E" w14:textId="026AA4AD" w:rsidR="00AA577A" w:rsidRPr="00286FEC" w:rsidRDefault="00AA577A" w:rsidP="00AA577A">
            <w:pPr>
              <w:spacing w:after="0"/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The objectives of the course are to:</w:t>
            </w:r>
          </w:p>
          <w:p w14:paraId="503C2171" w14:textId="14990757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define a transport network and its elements,</w:t>
            </w:r>
          </w:p>
          <w:p w14:paraId="4DBB5AF6" w14:textId="2035743D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present procedures of planning transport activities and needed resources,</w:t>
            </w:r>
          </w:p>
          <w:p w14:paraId="3DB90AD9" w14:textId="29914950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theoretically define and practically show characteristics and procedures of planning and maintaining the vehicle park and rolling stock,</w:t>
            </w:r>
          </w:p>
          <w:p w14:paraId="45B657C8" w14:textId="56025644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present the flow of information and IT use in planning and performing transport activities,</w:t>
            </w:r>
          </w:p>
          <w:p w14:paraId="32B46038" w14:textId="42728609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define the time aspect of transport planning, route selection and scheduling,</w:t>
            </w:r>
          </w:p>
          <w:p w14:paraId="3E8CE89A" w14:textId="23D3171A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theoretically present and practically show systems of tracking and tracing,</w:t>
            </w:r>
          </w:p>
          <w:p w14:paraId="7429FC89" w14:textId="17F3E7A3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theoretically present and practically show route management,</w:t>
            </w:r>
          </w:p>
          <w:p w14:paraId="26451CB4" w14:textId="416635B7" w:rsidR="00BF2A6B" w:rsidRPr="00286FEC" w:rsidRDefault="00BF2A6B" w:rsidP="00BF2A6B">
            <w:pPr>
              <w:pStyle w:val="Odstavekseznama"/>
              <w:numPr>
                <w:ilvl w:val="0"/>
                <w:numId w:val="25"/>
              </w:numPr>
              <w:rPr>
                <w:rFonts w:eastAsia="Calibri" w:cs="Arial"/>
                <w:lang w:val="en-GB" w:eastAsia="sl-SI"/>
              </w:rPr>
            </w:pPr>
            <w:r w:rsidRPr="00286FEC">
              <w:rPr>
                <w:rFonts w:eastAsia="Calibri" w:cs="Arial"/>
                <w:lang w:val="en-GB" w:eastAsia="sl-SI"/>
              </w:rPr>
              <w:t>theoretically explain potential issues in last kilometre deliveries.</w:t>
            </w:r>
          </w:p>
          <w:p w14:paraId="79DEABEE" w14:textId="6E76CC5C" w:rsidR="00AA577A" w:rsidRPr="00286FEC" w:rsidRDefault="00AA577A" w:rsidP="00AA577A">
            <w:pPr>
              <w:spacing w:after="0"/>
              <w:rPr>
                <w:rFonts w:eastAsia="Calibri" w:cs="Arial"/>
                <w:lang w:eastAsia="sl-SI"/>
              </w:rPr>
            </w:pPr>
          </w:p>
          <w:p w14:paraId="57FF1098" w14:textId="77777777" w:rsidR="00AA577A" w:rsidRPr="00286FEC" w:rsidRDefault="00AA577A" w:rsidP="00AA577A">
            <w:pPr>
              <w:spacing w:after="0"/>
              <w:rPr>
                <w:rFonts w:eastAsia="Calibri" w:cs="Arial"/>
                <w:lang w:eastAsia="sl-SI"/>
              </w:rPr>
            </w:pPr>
            <w:r w:rsidRPr="00286FEC">
              <w:rPr>
                <w:rFonts w:eastAsia="Calibri" w:cs="Arial"/>
                <w:lang w:eastAsia="sl-SI"/>
              </w:rPr>
              <w:t>Competences acquired by students:</w:t>
            </w:r>
          </w:p>
          <w:p w14:paraId="77BAC2E9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understand the concepts of transport networks,</w:t>
            </w:r>
          </w:p>
          <w:p w14:paraId="52D44D78" w14:textId="70454EBE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 xml:space="preserve">know how to plan all transport </w:t>
            </w:r>
            <w:r w:rsidR="00BF2A6B" w:rsidRPr="00286FEC">
              <w:rPr>
                <w:rFonts w:asciiTheme="minorHAnsi" w:eastAsia="Calibri" w:hAnsiTheme="minorHAnsi"/>
              </w:rPr>
              <w:t xml:space="preserve">activities </w:t>
            </w:r>
            <w:r w:rsidRPr="00286FEC">
              <w:rPr>
                <w:rFonts w:asciiTheme="minorHAnsi" w:eastAsia="Calibri" w:hAnsiTheme="minorHAnsi"/>
              </w:rPr>
              <w:t>,</w:t>
            </w:r>
          </w:p>
          <w:p w14:paraId="35ACD2EE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understand the importance of selecting resources and how to use them for transport success,</w:t>
            </w:r>
          </w:p>
          <w:p w14:paraId="4224C23D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know the modern solutions used in transport planning,</w:t>
            </w:r>
          </w:p>
          <w:p w14:paraId="173C6678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know how to make work and delivery schedules,</w:t>
            </w:r>
          </w:p>
          <w:p w14:paraId="0333C7F0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know how to make itineraries,</w:t>
            </w:r>
          </w:p>
          <w:p w14:paraId="7489FA75" w14:textId="77777777" w:rsidR="00E93A53" w:rsidRPr="00286FEC" w:rsidRDefault="00E93A53" w:rsidP="00E93A53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know how to place transport in distribution networks,</w:t>
            </w:r>
          </w:p>
          <w:p w14:paraId="41C5AAA2" w14:textId="354A0CA5" w:rsidR="00570AB1" w:rsidRPr="00286FEC" w:rsidRDefault="00E93A53" w:rsidP="00E93A5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know the specifics required by urban environments.</w:t>
            </w:r>
          </w:p>
        </w:tc>
      </w:tr>
      <w:tr w:rsidR="00702A83" w:rsidRPr="0049183D" w14:paraId="2732D8B1" w14:textId="77777777" w:rsidTr="01EDDA43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702A83" w:rsidRPr="00286FEC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93A53" w:rsidRPr="00E93A53" w14:paraId="355E000C" w14:textId="77777777" w:rsidTr="01EDDA43">
        <w:trPr>
          <w:trHeight w:val="41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773F" w14:textId="61586921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Znanje in razumevanje:</w:t>
            </w:r>
          </w:p>
          <w:p w14:paraId="5591C33C" w14:textId="77777777" w:rsidR="00104A1E" w:rsidRPr="00286FEC" w:rsidRDefault="00104A1E" w:rsidP="00104A1E">
            <w:pPr>
              <w:tabs>
                <w:tab w:val="left" w:pos="227"/>
              </w:tabs>
              <w:spacing w:after="0"/>
              <w:rPr>
                <w:rFonts w:eastAsia="Calibri" w:cs="Calibri"/>
                <w:lang w:eastAsia="sl-SI"/>
              </w:rPr>
            </w:pPr>
            <w:r w:rsidRPr="00286FEC"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4FE8BF1B" w14:textId="29828446" w:rsidR="00E93A53" w:rsidRPr="00286FEC" w:rsidRDefault="00E93A53" w:rsidP="00E93A53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lastRenderedPageBreak/>
              <w:t>načrtovanja transportnih operacij v transportnem omrežju,</w:t>
            </w:r>
          </w:p>
          <w:p w14:paraId="2EF83C49" w14:textId="43A412DF" w:rsidR="00E93A53" w:rsidRPr="00286FEC" w:rsidRDefault="00F3294F" w:rsidP="00E93A53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 xml:space="preserve">načrtovanja in upravljanja </w:t>
            </w:r>
            <w:r w:rsidR="00E93A53" w:rsidRPr="00286FEC">
              <w:rPr>
                <w:rFonts w:asciiTheme="minorHAnsi" w:eastAsia="Calibri" w:hAnsiTheme="minorHAnsi"/>
              </w:rPr>
              <w:t>podpornih procesov, kot so izbira modalitete in upravljanje virov,</w:t>
            </w:r>
          </w:p>
          <w:p w14:paraId="042D8F52" w14:textId="69AE4EAE" w:rsidR="00E93A53" w:rsidRPr="00286FEC" w:rsidRDefault="00F3294F" w:rsidP="00E93A53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 xml:space="preserve">uporabe </w:t>
            </w:r>
            <w:r w:rsidR="00E93A53" w:rsidRPr="00286FEC">
              <w:rPr>
                <w:rFonts w:asciiTheme="minorHAnsi" w:eastAsia="Calibri" w:hAnsiTheme="minorHAnsi"/>
              </w:rPr>
              <w:t>sodobnih tehnologij in IT podpore na področju načrtovanja transporta,</w:t>
            </w:r>
          </w:p>
          <w:p w14:paraId="62DFE540" w14:textId="2262AAEA" w:rsidR="00E93A53" w:rsidRPr="00286FEC" w:rsidRDefault="00F3294F" w:rsidP="00E93A53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 xml:space="preserve">reševanja </w:t>
            </w:r>
            <w:r w:rsidR="00E93A53" w:rsidRPr="00286FEC">
              <w:rPr>
                <w:rFonts w:asciiTheme="minorHAnsi" w:eastAsia="Calibri" w:hAnsiTheme="minorHAnsi"/>
              </w:rPr>
              <w:t>specifičnih problemov dostave.</w:t>
            </w:r>
          </w:p>
          <w:p w14:paraId="122BDA5F" w14:textId="77777777" w:rsidR="00E93A53" w:rsidRPr="00286FEC" w:rsidRDefault="00E93A53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66F96416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Prenesljive/ključne spretnosti in drugi atributi:</w:t>
            </w:r>
          </w:p>
          <w:p w14:paraId="46DEA773" w14:textId="64E1CECF" w:rsidR="002730A1" w:rsidRPr="00286FEC" w:rsidRDefault="002730A1" w:rsidP="00E93A53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študenti se usposobijo za uporabo teoretičnega znanja v praktičnih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2730A1" w:rsidRPr="00286FEC" w:rsidRDefault="002730A1" w:rsidP="002730A1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2730A1" w:rsidRPr="00286FEC" w:rsidRDefault="002730A1" w:rsidP="002730A1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2730A1" w:rsidRPr="00286FEC" w:rsidRDefault="002730A1" w:rsidP="002730A1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E187" w14:textId="3DCF72DE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lastRenderedPageBreak/>
              <w:t>Knowledge and understanding:</w:t>
            </w:r>
          </w:p>
          <w:p w14:paraId="3D5B4252" w14:textId="77777777" w:rsidR="00104A1E" w:rsidRPr="00286FEC" w:rsidRDefault="00104A1E" w:rsidP="00104A1E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286FEC">
              <w:rPr>
                <w:rFonts w:eastAsia="Calibri"/>
                <w:lang w:eastAsia="sl-SI"/>
              </w:rPr>
              <w:lastRenderedPageBreak/>
              <w:t>After completion of the course, the student will be able to:</w:t>
            </w:r>
          </w:p>
          <w:p w14:paraId="4A713055" w14:textId="708289EE" w:rsidR="00E93A53" w:rsidRPr="00286FEC" w:rsidRDefault="006B6E8E" w:rsidP="00E93A53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 xml:space="preserve">plan </w:t>
            </w:r>
            <w:r w:rsidR="00E93A53" w:rsidRPr="00286FEC">
              <w:rPr>
                <w:rFonts w:asciiTheme="minorHAnsi" w:eastAsia="Calibri" w:hAnsiTheme="minorHAnsi"/>
              </w:rPr>
              <w:t>transport operations in the transport network,</w:t>
            </w:r>
          </w:p>
          <w:p w14:paraId="73581673" w14:textId="02130055" w:rsidR="00E93A53" w:rsidRPr="00286FEC" w:rsidRDefault="00E93A53" w:rsidP="00E93A53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support processes such as modality selection and resource management,</w:t>
            </w:r>
          </w:p>
          <w:p w14:paraId="1562375C" w14:textId="76A94AC4" w:rsidR="00E93A53" w:rsidRPr="00286FEC" w:rsidRDefault="006B6E8E" w:rsidP="00E93A53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use</w:t>
            </w:r>
            <w:r w:rsidR="00E93A53" w:rsidRPr="00286FEC">
              <w:rPr>
                <w:rFonts w:asciiTheme="minorHAnsi" w:eastAsia="Calibri" w:hAnsiTheme="minorHAnsi"/>
              </w:rPr>
              <w:t xml:space="preserve"> modern technologies and IT support in the field of transport planning,</w:t>
            </w:r>
          </w:p>
          <w:p w14:paraId="73F28861" w14:textId="62247E80" w:rsidR="00E93A53" w:rsidRPr="00286FEC" w:rsidRDefault="00F3294F" w:rsidP="00E93A53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solve</w:t>
            </w:r>
            <w:r w:rsidR="00E93A53" w:rsidRPr="00286FEC">
              <w:rPr>
                <w:rFonts w:asciiTheme="minorHAnsi" w:eastAsia="Calibri" w:hAnsiTheme="minorHAnsi"/>
              </w:rPr>
              <w:t xml:space="preserve"> specific delivery problems.</w:t>
            </w:r>
          </w:p>
          <w:p w14:paraId="0B221D98" w14:textId="2C5DCA66" w:rsidR="002730A1" w:rsidRPr="00286FEC" w:rsidRDefault="002730A1" w:rsidP="002730A1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  <w:p w14:paraId="70432924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Transferable/Key Skills and other attributes:</w:t>
            </w:r>
          </w:p>
          <w:p w14:paraId="06D50644" w14:textId="5B8E4316" w:rsidR="002730A1" w:rsidRPr="00286FEC" w:rsidRDefault="002730A1" w:rsidP="00E93A53">
            <w:pPr>
              <w:pStyle w:val="Odstavekseznama"/>
              <w:numPr>
                <w:ilvl w:val="0"/>
                <w:numId w:val="33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the ability to apply theoretical knowledge to professional practice.</w:t>
            </w:r>
          </w:p>
        </w:tc>
      </w:tr>
      <w:tr w:rsidR="002730A1" w:rsidRPr="0049183D" w14:paraId="28C61BBA" w14:textId="77777777" w:rsidTr="01EDDA43"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2730A1" w:rsidRPr="0049183D" w14:paraId="4C66F302" w14:textId="77777777" w:rsidTr="01EDDA43">
        <w:trPr>
          <w:trHeight w:val="794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2A2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CEDC3C4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2A339AFB" w14:textId="45CB08EC" w:rsidR="002730A1" w:rsidRPr="00286FEC" w:rsidRDefault="002730A1" w:rsidP="002730A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286FEC">
              <w:rPr>
                <w:rFonts w:asciiTheme="minorHAnsi" w:eastAsia="Calibri" w:hAnsiTheme="minorHAnsi"/>
              </w:rPr>
              <w:t>Vaje: pri vajah študent utrdi teoretično znanje in spozna aplikativne možnosti. Del vaj se izvaja na klasični način v predavalnici</w:t>
            </w:r>
            <w:r w:rsidR="00FE29D3" w:rsidRPr="00286FEC">
              <w:rPr>
                <w:rFonts w:asciiTheme="minorHAnsi" w:eastAsia="Calibri" w:hAnsiTheme="minorHAnsi"/>
              </w:rPr>
              <w:t>,</w:t>
            </w:r>
            <w:r w:rsidR="002A44BB" w:rsidRPr="00286FEC">
              <w:rPr>
                <w:rFonts w:asciiTheme="minorHAnsi" w:eastAsia="Calibri" w:hAnsiTheme="minorHAnsi"/>
              </w:rPr>
              <w:t xml:space="preserve"> del v laboratoriju</w:t>
            </w:r>
            <w:r w:rsidRPr="00286FEC">
              <w:rPr>
                <w:rFonts w:asciiTheme="minorHAnsi" w:eastAsia="Calibri" w:hAnsiTheme="minorHAnsi"/>
              </w:rPr>
              <w:t>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2730A1" w:rsidRPr="00286FEC" w:rsidRDefault="002730A1" w:rsidP="002730A1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331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286FEC">
              <w:rPr>
                <w:rFonts w:asciiTheme="minorHAnsi" w:eastAsia="Calibri" w:hAnsiTheme="minorHAnsi"/>
                <w:lang w:val="en-US"/>
              </w:rPr>
              <w:t>Lectures:</w:t>
            </w:r>
          </w:p>
          <w:p w14:paraId="70B749A7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286FEC">
              <w:rPr>
                <w:rFonts w:asciiTheme="minorHAnsi" w:eastAsia="Calibri" w:hAnsiTheme="minorHAnsi"/>
                <w:lang w:val="en-US"/>
              </w:rPr>
              <w:t>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4291771E" w14:textId="77777777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</w:p>
          <w:p w14:paraId="16E78F08" w14:textId="25FE046A" w:rsidR="002730A1" w:rsidRPr="00286FEC" w:rsidRDefault="002730A1" w:rsidP="002730A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286FEC">
              <w:rPr>
                <w:rFonts w:asciiTheme="minorHAnsi" w:eastAsia="Calibri" w:hAnsiTheme="minorHAnsi"/>
                <w:lang w:val="en-US"/>
              </w:rPr>
              <w:t>Tutorials: Students enhance their theoretical knowledge and are able to apply it. Part of the seminar is in a classroom</w:t>
            </w:r>
            <w:r w:rsidR="00FE29D3" w:rsidRPr="00286FEC">
              <w:rPr>
                <w:rFonts w:asciiTheme="minorHAnsi" w:eastAsia="Calibri" w:hAnsiTheme="minorHAnsi"/>
                <w:lang w:val="en-US"/>
              </w:rPr>
              <w:t xml:space="preserve"> and part in a laboratory, </w:t>
            </w:r>
            <w:r w:rsidRPr="00286FEC">
              <w:rPr>
                <w:rFonts w:asciiTheme="minorHAnsi" w:eastAsia="Calibri" w:hAnsiTheme="minorHAnsi"/>
                <w:lang w:val="en-US"/>
              </w:rPr>
              <w:t xml:space="preserve">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2730A1" w:rsidRPr="0049183D" w14:paraId="0566443A" w14:textId="77777777" w:rsidTr="01EDDA43">
        <w:tc>
          <w:tcPr>
            <w:tcW w:w="4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2730A1" w:rsidRPr="00286FEC" w:rsidRDefault="002730A1" w:rsidP="002730A1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2730A1" w:rsidRPr="00286FEC" w:rsidRDefault="002730A1" w:rsidP="002730A1">
            <w:pPr>
              <w:spacing w:after="0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2730A1" w:rsidRPr="00286FEC" w:rsidRDefault="002730A1" w:rsidP="002730A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86FEC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2730A1" w:rsidRPr="0049183D" w14:paraId="52B92BAD" w14:textId="77777777" w:rsidTr="01EDDA43">
        <w:trPr>
          <w:trHeight w:val="1104"/>
        </w:trPr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E59" w14:textId="77777777" w:rsidR="002730A1" w:rsidRPr="00286FEC" w:rsidRDefault="002730A1" w:rsidP="0012120A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eastAsia="Calibri" w:cs="Calibri"/>
                <w:bCs/>
              </w:rPr>
              <w:t>Opravljene obveznosti e-predavanj in e-vaj so pogoj za pristop k izpitu.</w:t>
            </w:r>
          </w:p>
          <w:p w14:paraId="220AD9DD" w14:textId="44FA93D4" w:rsidR="002730A1" w:rsidRPr="00286FEC" w:rsidRDefault="002730A1" w:rsidP="002730A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4DA27CA5" w14:textId="0B7F4DC2" w:rsidR="002730A1" w:rsidRPr="00286FEC" w:rsidRDefault="002730A1" w:rsidP="002730A1">
            <w:pPr>
              <w:numPr>
                <w:ilvl w:val="0"/>
                <w:numId w:val="30"/>
              </w:numPr>
              <w:spacing w:after="0"/>
              <w:ind w:left="36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Pisni izpit.</w:t>
            </w:r>
          </w:p>
          <w:p w14:paraId="2DD6D1FC" w14:textId="6D86BF2A" w:rsidR="00FA5B89" w:rsidRPr="00286FEC" w:rsidRDefault="00BE39F9" w:rsidP="002730A1">
            <w:pPr>
              <w:numPr>
                <w:ilvl w:val="0"/>
                <w:numId w:val="30"/>
              </w:numPr>
              <w:spacing w:after="0"/>
              <w:ind w:left="36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Ocena</w:t>
            </w:r>
            <w:r w:rsidR="00FA5B89" w:rsidRPr="00286FEC">
              <w:rPr>
                <w:rFonts w:asciiTheme="minorHAnsi" w:eastAsia="Calibri" w:hAnsiTheme="minorHAnsi"/>
              </w:rPr>
              <w:t xml:space="preserve"> e-predavanj.</w:t>
            </w:r>
          </w:p>
          <w:p w14:paraId="302516EB" w14:textId="2F9BE9AC" w:rsidR="00FA5B89" w:rsidRPr="00286FEC" w:rsidRDefault="00FA5B89" w:rsidP="002730A1">
            <w:pPr>
              <w:numPr>
                <w:ilvl w:val="0"/>
                <w:numId w:val="30"/>
              </w:numPr>
              <w:spacing w:after="0"/>
              <w:ind w:left="36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Ocena laboratorijskih vaj.</w:t>
            </w:r>
          </w:p>
          <w:p w14:paraId="73D37E4C" w14:textId="6D450D0C" w:rsidR="002730A1" w:rsidRPr="00286FEC" w:rsidRDefault="00BE39F9" w:rsidP="00286FEC">
            <w:pPr>
              <w:numPr>
                <w:ilvl w:val="0"/>
                <w:numId w:val="30"/>
              </w:numPr>
              <w:spacing w:after="0"/>
              <w:ind w:left="360"/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O</w:t>
            </w:r>
            <w:r w:rsidR="00FA5B89" w:rsidRPr="00286FEC">
              <w:rPr>
                <w:rFonts w:asciiTheme="minorHAnsi" w:eastAsia="Calibri" w:hAnsiTheme="minorHAnsi"/>
              </w:rPr>
              <w:t>cena e-vaj.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2730A1" w:rsidRPr="00286FEC" w:rsidRDefault="002730A1" w:rsidP="002730A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2730A1" w:rsidRPr="00286FEC" w:rsidRDefault="002730A1" w:rsidP="002730A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BE58489" w14:textId="77777777" w:rsidR="002730A1" w:rsidRPr="00286FEC" w:rsidRDefault="002730A1" w:rsidP="002730A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DF5EACA" w14:textId="7B684C74" w:rsidR="002730A1" w:rsidRPr="00286FEC" w:rsidRDefault="002730A1" w:rsidP="002730A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70%</w:t>
            </w:r>
          </w:p>
          <w:p w14:paraId="71E75C24" w14:textId="151E426B" w:rsidR="00FA5B89" w:rsidRPr="00286FEC" w:rsidRDefault="00FA5B89" w:rsidP="002730A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5 %</w:t>
            </w:r>
          </w:p>
          <w:p w14:paraId="32D9E00F" w14:textId="4F103BCB" w:rsidR="00FA5B89" w:rsidRPr="00286FEC" w:rsidRDefault="00FA5B89" w:rsidP="002730A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10 %</w:t>
            </w:r>
          </w:p>
          <w:p w14:paraId="330F011A" w14:textId="386C357C" w:rsidR="00FA5B89" w:rsidRPr="00286FEC" w:rsidRDefault="00444D46" w:rsidP="002730A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86FEC">
              <w:rPr>
                <w:rFonts w:eastAsia="Calibri" w:cs="Calibri"/>
                <w:lang w:eastAsia="sl-SI"/>
              </w:rPr>
              <w:t>15 %</w:t>
            </w:r>
          </w:p>
          <w:p w14:paraId="6252E3BC" w14:textId="62D2F25E" w:rsidR="002730A1" w:rsidRPr="00286FEC" w:rsidRDefault="002730A1" w:rsidP="002730A1">
            <w:pPr>
              <w:spacing w:after="0"/>
              <w:jc w:val="center"/>
              <w:rPr>
                <w:rFonts w:eastAsia="Calibri" w:cs="Calibri"/>
                <w:b/>
                <w:strike/>
                <w:lang w:eastAsia="sl-SI"/>
              </w:rPr>
            </w:pP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3E8" w14:textId="204D9DD6" w:rsidR="002730A1" w:rsidRPr="00286FEC" w:rsidRDefault="0012120A" w:rsidP="0012120A">
            <w:pPr>
              <w:jc w:val="both"/>
              <w:rPr>
                <w:rFonts w:eastAsia="Calibri" w:cs="Calibri"/>
                <w:bCs/>
              </w:rPr>
            </w:pPr>
            <w:r w:rsidRPr="00286FEC">
              <w:rPr>
                <w:rFonts w:eastAsia="Calibri" w:cs="Calibri"/>
                <w:bCs/>
              </w:rPr>
              <w:t>C</w:t>
            </w:r>
            <w:r w:rsidR="002730A1" w:rsidRPr="00286FEC">
              <w:rPr>
                <w:rFonts w:eastAsia="Calibri" w:cs="Calibri"/>
                <w:bCs/>
              </w:rPr>
              <w:t>ompletion of e-lectures and e-tutorials is a prerequisite for entering the exam</w:t>
            </w:r>
          </w:p>
          <w:p w14:paraId="5CACCEAB" w14:textId="77777777" w:rsidR="0012120A" w:rsidRPr="00286FEC" w:rsidRDefault="0012120A" w:rsidP="0012120A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50A1E14C" w14:textId="3317B7F9" w:rsidR="002730A1" w:rsidRPr="00286FEC" w:rsidRDefault="002730A1" w:rsidP="002730A1">
            <w:pPr>
              <w:numPr>
                <w:ilvl w:val="0"/>
                <w:numId w:val="3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286FEC">
              <w:rPr>
                <w:rFonts w:asciiTheme="minorHAnsi" w:eastAsia="Calibri" w:hAnsiTheme="minorHAnsi"/>
              </w:rPr>
              <w:t>Written examination.</w:t>
            </w:r>
          </w:p>
          <w:p w14:paraId="53D69B2F" w14:textId="3A8BA57A" w:rsidR="00FA5B89" w:rsidRPr="00286FEC" w:rsidRDefault="00BE39F9" w:rsidP="00FA5B89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G</w:t>
            </w:r>
            <w:r w:rsidR="00FA5B89" w:rsidRPr="00286FEC">
              <w:rPr>
                <w:rFonts w:asciiTheme="minorHAnsi" w:eastAsia="Calibri" w:hAnsiTheme="minorHAnsi"/>
              </w:rPr>
              <w:t>rade from e-lectures.</w:t>
            </w:r>
          </w:p>
          <w:p w14:paraId="11A28A5C" w14:textId="1481C460" w:rsidR="00FA5B89" w:rsidRPr="00286FEC" w:rsidRDefault="00FA5B89" w:rsidP="00FA5B89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Grade from laboratory tutorials.</w:t>
            </w:r>
          </w:p>
          <w:p w14:paraId="20F78515" w14:textId="53A5DFDF" w:rsidR="002730A1" w:rsidRPr="00286FEC" w:rsidRDefault="00BE39F9" w:rsidP="00286FEC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eastAsia="Calibri" w:hAnsiTheme="minorHAnsi"/>
              </w:rPr>
            </w:pPr>
            <w:r w:rsidRPr="00286FEC">
              <w:rPr>
                <w:rFonts w:asciiTheme="minorHAnsi" w:eastAsia="Calibri" w:hAnsiTheme="minorHAnsi"/>
              </w:rPr>
              <w:t>G</w:t>
            </w:r>
            <w:r w:rsidR="006841C2" w:rsidRPr="00286FEC">
              <w:rPr>
                <w:rFonts w:asciiTheme="minorHAnsi" w:eastAsia="Calibri" w:hAnsiTheme="minorHAnsi"/>
              </w:rPr>
              <w:t>rade from e-tutorials.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E93A53" w:rsidRPr="00E93A53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416" w14:textId="39FB9060" w:rsidR="00E93A53" w:rsidRPr="002F5248" w:rsidRDefault="00E93A53" w:rsidP="002F5248">
            <w:pPr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2F5248">
              <w:rPr>
                <w:rFonts w:asciiTheme="minorHAnsi" w:eastAsia="Calibri" w:hAnsiTheme="minorHAnsi"/>
                <w:bCs/>
                <w:lang w:bidi="ne-NP"/>
              </w:rPr>
              <w:t>TOPOLŠEK, Darja, ČIŽIUNIENE, Kristina, CVAHTE OJSTERŠEK, Tina. Defining transport logistics : a literature review and practitioner opinion based approach. Transport, ISSN 1648-4142. [Print ed.], 2018, vol. 33, iss. 5.</w:t>
            </w:r>
          </w:p>
          <w:p w14:paraId="734365AC" w14:textId="7EAAF3AE" w:rsidR="00E93A53" w:rsidRPr="002F5248" w:rsidRDefault="00E93A53" w:rsidP="002F5248">
            <w:p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2F5248">
              <w:rPr>
                <w:rFonts w:asciiTheme="minorHAnsi" w:eastAsia="Calibri" w:hAnsiTheme="minorHAnsi"/>
                <w:bCs/>
                <w:lang w:bidi="ne-NP"/>
              </w:rPr>
              <w:t>STERNAD, Marjan, CVAHTE OJSTERŠEK, Tina, TOPOLŠEK, Darja, JUSTINEK, Gorazd. The influence of logistics barriers on lead times and service levels in Slovenia. International journal of logistics systems and management, ISSN 1742-7975. [Online ed.], 2016, vol. 23, no 4.</w:t>
            </w:r>
          </w:p>
          <w:p w14:paraId="7BA074D6" w14:textId="4186BC44" w:rsidR="00E93A53" w:rsidRPr="002F5248" w:rsidRDefault="00E93A53" w:rsidP="002F5248">
            <w:p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2F5248">
              <w:rPr>
                <w:rFonts w:asciiTheme="minorHAnsi" w:eastAsia="Calibri" w:hAnsiTheme="minorHAnsi"/>
                <w:bCs/>
                <w:lang w:bidi="ne-NP"/>
              </w:rPr>
              <w:t>CVAHTE OJSTERŠEK, Tina, TOPOLŠEK, Darja, STERNAD, Marjan. The impact of clustering on transport companies. Production Engineering Archives, ISSN 2353-5156, 2015, vol. 7, no. 2.</w:t>
            </w:r>
          </w:p>
          <w:p w14:paraId="55AF3199" w14:textId="19413640" w:rsidR="00E93A53" w:rsidRPr="002F5248" w:rsidRDefault="00E93A53" w:rsidP="002F5248">
            <w:p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2F5248">
              <w:rPr>
                <w:rFonts w:asciiTheme="minorHAnsi" w:eastAsia="Calibri" w:hAnsiTheme="minorHAnsi"/>
                <w:bCs/>
                <w:lang w:bidi="ne-NP"/>
              </w:rPr>
              <w:lastRenderedPageBreak/>
              <w:t>TOPOLŠEK, Darja, HERBAJ, Elvis Alojzij, STERNAD, Marjan. The accuracy analysis of measurement tools for traffic accident investigation. Journal of transportation technologies, ISSN 2160-0473, Jan. 2014, vol. 4, no. 1.</w:t>
            </w:r>
          </w:p>
          <w:p w14:paraId="41AC7B40" w14:textId="3CA404EF" w:rsidR="005A11E4" w:rsidRPr="002F5248" w:rsidRDefault="00E93A53" w:rsidP="002F5248">
            <w:p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2F5248">
              <w:rPr>
                <w:rFonts w:asciiTheme="minorHAnsi" w:eastAsia="Calibri" w:hAnsiTheme="minorHAnsi"/>
                <w:bCs/>
                <w:lang w:bidi="ne-NP"/>
              </w:rPr>
              <w:t>TOPOLŠEK, Darja, HRIBAR, Suzana, STERNAD, Marjan. Road traffic safety in conjunction with in-vehicle ITS. Transport problems : international scientific journal, ISSN 1896-0596. [Printed ed.], 2014, vol. 9, iss. 2.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D13D" w14:textId="77777777" w:rsidR="006270C8" w:rsidRDefault="006270C8" w:rsidP="00703ADE">
      <w:pPr>
        <w:spacing w:after="0"/>
      </w:pPr>
      <w:r>
        <w:separator/>
      </w:r>
    </w:p>
  </w:endnote>
  <w:endnote w:type="continuationSeparator" w:id="0">
    <w:p w14:paraId="3CDAD661" w14:textId="77777777" w:rsidR="006270C8" w:rsidRDefault="006270C8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1BB08671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86FE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86FE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6A57" w14:textId="77777777" w:rsidR="006270C8" w:rsidRDefault="006270C8" w:rsidP="00703ADE">
      <w:pPr>
        <w:spacing w:after="0"/>
      </w:pPr>
      <w:r>
        <w:separator/>
      </w:r>
    </w:p>
  </w:footnote>
  <w:footnote w:type="continuationSeparator" w:id="0">
    <w:p w14:paraId="0BF8DA9B" w14:textId="77777777" w:rsidR="006270C8" w:rsidRDefault="006270C8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E60"/>
    <w:multiLevelType w:val="hybridMultilevel"/>
    <w:tmpl w:val="1B56F0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3020A"/>
    <w:multiLevelType w:val="hybridMultilevel"/>
    <w:tmpl w:val="D010A9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559AE"/>
    <w:multiLevelType w:val="hybridMultilevel"/>
    <w:tmpl w:val="8D7430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774B"/>
    <w:multiLevelType w:val="hybridMultilevel"/>
    <w:tmpl w:val="7862E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323"/>
    <w:multiLevelType w:val="hybridMultilevel"/>
    <w:tmpl w:val="76389C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3A1B"/>
    <w:multiLevelType w:val="hybridMultilevel"/>
    <w:tmpl w:val="56B4C3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F4FA3"/>
    <w:multiLevelType w:val="hybridMultilevel"/>
    <w:tmpl w:val="1C36A1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B4D61"/>
    <w:multiLevelType w:val="hybridMultilevel"/>
    <w:tmpl w:val="858242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4003DF"/>
    <w:multiLevelType w:val="hybridMultilevel"/>
    <w:tmpl w:val="72BC19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82780"/>
    <w:multiLevelType w:val="hybridMultilevel"/>
    <w:tmpl w:val="574C8E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E31CF"/>
    <w:multiLevelType w:val="hybridMultilevel"/>
    <w:tmpl w:val="2D8E29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44F37"/>
    <w:multiLevelType w:val="hybridMultilevel"/>
    <w:tmpl w:val="F52639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00936"/>
    <w:multiLevelType w:val="hybridMultilevel"/>
    <w:tmpl w:val="0EF65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BB"/>
    <w:multiLevelType w:val="hybridMultilevel"/>
    <w:tmpl w:val="3072FF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020C5"/>
    <w:multiLevelType w:val="hybridMultilevel"/>
    <w:tmpl w:val="E1F887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221E34"/>
    <w:multiLevelType w:val="hybridMultilevel"/>
    <w:tmpl w:val="353C87E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F54E0"/>
    <w:multiLevelType w:val="hybridMultilevel"/>
    <w:tmpl w:val="C2861E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D569E"/>
    <w:multiLevelType w:val="hybridMultilevel"/>
    <w:tmpl w:val="488C93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062DE"/>
    <w:multiLevelType w:val="hybridMultilevel"/>
    <w:tmpl w:val="42726A42"/>
    <w:lvl w:ilvl="0" w:tplc="7666C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21"/>
  </w:num>
  <w:num w:numId="5">
    <w:abstractNumId w:val="23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30"/>
  </w:num>
  <w:num w:numId="11">
    <w:abstractNumId w:val="7"/>
  </w:num>
  <w:num w:numId="12">
    <w:abstractNumId w:val="4"/>
  </w:num>
  <w:num w:numId="13">
    <w:abstractNumId w:val="31"/>
  </w:num>
  <w:num w:numId="14">
    <w:abstractNumId w:val="9"/>
  </w:num>
  <w:num w:numId="15">
    <w:abstractNumId w:val="29"/>
  </w:num>
  <w:num w:numId="16">
    <w:abstractNumId w:val="14"/>
  </w:num>
  <w:num w:numId="17">
    <w:abstractNumId w:val="33"/>
  </w:num>
  <w:num w:numId="18">
    <w:abstractNumId w:val="32"/>
  </w:num>
  <w:num w:numId="19">
    <w:abstractNumId w:val="15"/>
  </w:num>
  <w:num w:numId="20">
    <w:abstractNumId w:val="20"/>
  </w:num>
  <w:num w:numId="21">
    <w:abstractNumId w:val="27"/>
  </w:num>
  <w:num w:numId="22">
    <w:abstractNumId w:val="1"/>
  </w:num>
  <w:num w:numId="23">
    <w:abstractNumId w:val="3"/>
  </w:num>
  <w:num w:numId="24">
    <w:abstractNumId w:val="5"/>
  </w:num>
  <w:num w:numId="25">
    <w:abstractNumId w:val="0"/>
  </w:num>
  <w:num w:numId="26">
    <w:abstractNumId w:val="10"/>
  </w:num>
  <w:num w:numId="27">
    <w:abstractNumId w:val="24"/>
  </w:num>
  <w:num w:numId="28">
    <w:abstractNumId w:val="25"/>
  </w:num>
  <w:num w:numId="29">
    <w:abstractNumId w:val="26"/>
  </w:num>
  <w:num w:numId="30">
    <w:abstractNumId w:val="22"/>
  </w:num>
  <w:num w:numId="31">
    <w:abstractNumId w:val="18"/>
  </w:num>
  <w:num w:numId="32">
    <w:abstractNumId w:val="16"/>
  </w:num>
  <w:num w:numId="33">
    <w:abstractNumId w:val="8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AytjAwtzSzNDVT0lEKTi0uzszPAykwrAUAUk233iwAAAA="/>
  </w:docVars>
  <w:rsids>
    <w:rsidRoot w:val="00703ADE"/>
    <w:rsid w:val="000255C7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04A1E"/>
    <w:rsid w:val="001101ED"/>
    <w:rsid w:val="0012120A"/>
    <w:rsid w:val="001213B9"/>
    <w:rsid w:val="00135DE0"/>
    <w:rsid w:val="001577DF"/>
    <w:rsid w:val="00160EFE"/>
    <w:rsid w:val="0016104C"/>
    <w:rsid w:val="001710DF"/>
    <w:rsid w:val="00174144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31E02"/>
    <w:rsid w:val="00250591"/>
    <w:rsid w:val="00252DF2"/>
    <w:rsid w:val="002548DB"/>
    <w:rsid w:val="002730A1"/>
    <w:rsid w:val="00273DDF"/>
    <w:rsid w:val="00276596"/>
    <w:rsid w:val="0027778B"/>
    <w:rsid w:val="002805E7"/>
    <w:rsid w:val="0028075A"/>
    <w:rsid w:val="00286FEC"/>
    <w:rsid w:val="00292898"/>
    <w:rsid w:val="002A44BB"/>
    <w:rsid w:val="002B19A5"/>
    <w:rsid w:val="002B452B"/>
    <w:rsid w:val="002B668D"/>
    <w:rsid w:val="002C44F3"/>
    <w:rsid w:val="002C7D0D"/>
    <w:rsid w:val="002E70DD"/>
    <w:rsid w:val="002F3533"/>
    <w:rsid w:val="002F418C"/>
    <w:rsid w:val="002F465F"/>
    <w:rsid w:val="002F5248"/>
    <w:rsid w:val="003037B1"/>
    <w:rsid w:val="003168D8"/>
    <w:rsid w:val="00317A91"/>
    <w:rsid w:val="00324BE4"/>
    <w:rsid w:val="0033062E"/>
    <w:rsid w:val="00332EA1"/>
    <w:rsid w:val="00341880"/>
    <w:rsid w:val="00341A10"/>
    <w:rsid w:val="00344834"/>
    <w:rsid w:val="003463F9"/>
    <w:rsid w:val="00355781"/>
    <w:rsid w:val="00360075"/>
    <w:rsid w:val="00360354"/>
    <w:rsid w:val="00360799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D6DDE"/>
    <w:rsid w:val="003F0EA3"/>
    <w:rsid w:val="003F667E"/>
    <w:rsid w:val="0040317F"/>
    <w:rsid w:val="0040670E"/>
    <w:rsid w:val="004203B7"/>
    <w:rsid w:val="00425A8B"/>
    <w:rsid w:val="00427AF7"/>
    <w:rsid w:val="00435696"/>
    <w:rsid w:val="00444D4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27CFB"/>
    <w:rsid w:val="005562C7"/>
    <w:rsid w:val="00563340"/>
    <w:rsid w:val="005701F4"/>
    <w:rsid w:val="00570AB1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21B8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0C8"/>
    <w:rsid w:val="00627C0D"/>
    <w:rsid w:val="006445B5"/>
    <w:rsid w:val="00645458"/>
    <w:rsid w:val="0067410C"/>
    <w:rsid w:val="00675686"/>
    <w:rsid w:val="00683B5F"/>
    <w:rsid w:val="006841C2"/>
    <w:rsid w:val="00685B29"/>
    <w:rsid w:val="006863A2"/>
    <w:rsid w:val="0068792F"/>
    <w:rsid w:val="0069578E"/>
    <w:rsid w:val="00697296"/>
    <w:rsid w:val="006A20F0"/>
    <w:rsid w:val="006B5AC7"/>
    <w:rsid w:val="006B6E8E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E30"/>
    <w:rsid w:val="0072193C"/>
    <w:rsid w:val="007264DD"/>
    <w:rsid w:val="00743D06"/>
    <w:rsid w:val="0074545B"/>
    <w:rsid w:val="00754FB9"/>
    <w:rsid w:val="007661DA"/>
    <w:rsid w:val="0076751A"/>
    <w:rsid w:val="00784B83"/>
    <w:rsid w:val="0078644D"/>
    <w:rsid w:val="00792301"/>
    <w:rsid w:val="0079494D"/>
    <w:rsid w:val="00796A44"/>
    <w:rsid w:val="007A28AA"/>
    <w:rsid w:val="007A29FA"/>
    <w:rsid w:val="007A77A3"/>
    <w:rsid w:val="007B0935"/>
    <w:rsid w:val="007B1DFB"/>
    <w:rsid w:val="007C7DAA"/>
    <w:rsid w:val="007D563A"/>
    <w:rsid w:val="007E49AE"/>
    <w:rsid w:val="007E699D"/>
    <w:rsid w:val="007F2C61"/>
    <w:rsid w:val="00802619"/>
    <w:rsid w:val="008102C2"/>
    <w:rsid w:val="00811EFC"/>
    <w:rsid w:val="00811FB5"/>
    <w:rsid w:val="008157D7"/>
    <w:rsid w:val="008320B1"/>
    <w:rsid w:val="00845905"/>
    <w:rsid w:val="00847982"/>
    <w:rsid w:val="00855585"/>
    <w:rsid w:val="00863826"/>
    <w:rsid w:val="00873A16"/>
    <w:rsid w:val="00873F0D"/>
    <w:rsid w:val="00874CA5"/>
    <w:rsid w:val="00895A57"/>
    <w:rsid w:val="008A0A06"/>
    <w:rsid w:val="008A6780"/>
    <w:rsid w:val="008A7904"/>
    <w:rsid w:val="008B2370"/>
    <w:rsid w:val="008C735D"/>
    <w:rsid w:val="008C7A40"/>
    <w:rsid w:val="008F7B04"/>
    <w:rsid w:val="009044E0"/>
    <w:rsid w:val="009060E2"/>
    <w:rsid w:val="00910644"/>
    <w:rsid w:val="00913A49"/>
    <w:rsid w:val="00915B54"/>
    <w:rsid w:val="009222E8"/>
    <w:rsid w:val="009322AD"/>
    <w:rsid w:val="00945867"/>
    <w:rsid w:val="00946978"/>
    <w:rsid w:val="00957F7A"/>
    <w:rsid w:val="00961B35"/>
    <w:rsid w:val="00961C9A"/>
    <w:rsid w:val="0096279B"/>
    <w:rsid w:val="00991CF4"/>
    <w:rsid w:val="009958CA"/>
    <w:rsid w:val="0099696E"/>
    <w:rsid w:val="009A6456"/>
    <w:rsid w:val="009B077A"/>
    <w:rsid w:val="009B26AB"/>
    <w:rsid w:val="009C1302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A577A"/>
    <w:rsid w:val="00AC243A"/>
    <w:rsid w:val="00AC50D7"/>
    <w:rsid w:val="00AC7DE5"/>
    <w:rsid w:val="00AE262E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91D6D"/>
    <w:rsid w:val="00BC1823"/>
    <w:rsid w:val="00BC3476"/>
    <w:rsid w:val="00BC4876"/>
    <w:rsid w:val="00BC74F8"/>
    <w:rsid w:val="00BC7DC9"/>
    <w:rsid w:val="00BD50BF"/>
    <w:rsid w:val="00BE08A0"/>
    <w:rsid w:val="00BE32A6"/>
    <w:rsid w:val="00BE39F9"/>
    <w:rsid w:val="00BF2A6B"/>
    <w:rsid w:val="00BF5A0E"/>
    <w:rsid w:val="00BF7B2D"/>
    <w:rsid w:val="00C06952"/>
    <w:rsid w:val="00C23384"/>
    <w:rsid w:val="00C26205"/>
    <w:rsid w:val="00C31227"/>
    <w:rsid w:val="00C35629"/>
    <w:rsid w:val="00C4086F"/>
    <w:rsid w:val="00C53F16"/>
    <w:rsid w:val="00C55EE1"/>
    <w:rsid w:val="00C63A16"/>
    <w:rsid w:val="00C65B60"/>
    <w:rsid w:val="00C72B00"/>
    <w:rsid w:val="00C73CAE"/>
    <w:rsid w:val="00C83735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18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0F37"/>
    <w:rsid w:val="00D56DEF"/>
    <w:rsid w:val="00D634CF"/>
    <w:rsid w:val="00D656E4"/>
    <w:rsid w:val="00D822FB"/>
    <w:rsid w:val="00D94920"/>
    <w:rsid w:val="00DC294C"/>
    <w:rsid w:val="00DD03F7"/>
    <w:rsid w:val="00DF0B31"/>
    <w:rsid w:val="00DF4119"/>
    <w:rsid w:val="00E03C39"/>
    <w:rsid w:val="00E12B7D"/>
    <w:rsid w:val="00E241CE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93A53"/>
    <w:rsid w:val="00EB6B47"/>
    <w:rsid w:val="00EB7E3F"/>
    <w:rsid w:val="00EC0DAE"/>
    <w:rsid w:val="00EC1139"/>
    <w:rsid w:val="00ED74DD"/>
    <w:rsid w:val="00EE46F1"/>
    <w:rsid w:val="00EF335F"/>
    <w:rsid w:val="00EF375E"/>
    <w:rsid w:val="00F02874"/>
    <w:rsid w:val="00F12416"/>
    <w:rsid w:val="00F128BD"/>
    <w:rsid w:val="00F3294F"/>
    <w:rsid w:val="00F36598"/>
    <w:rsid w:val="00F4075A"/>
    <w:rsid w:val="00F44BC1"/>
    <w:rsid w:val="00F51390"/>
    <w:rsid w:val="00F57C69"/>
    <w:rsid w:val="00F65FF2"/>
    <w:rsid w:val="00F734B4"/>
    <w:rsid w:val="00F734DA"/>
    <w:rsid w:val="00F74CD5"/>
    <w:rsid w:val="00FA00CC"/>
    <w:rsid w:val="00FA10EF"/>
    <w:rsid w:val="00FA2FAA"/>
    <w:rsid w:val="00FA5B89"/>
    <w:rsid w:val="00FA7685"/>
    <w:rsid w:val="00FA7E0F"/>
    <w:rsid w:val="00FB7865"/>
    <w:rsid w:val="00FC4F71"/>
    <w:rsid w:val="00FD4503"/>
    <w:rsid w:val="00FD7078"/>
    <w:rsid w:val="00FE166B"/>
    <w:rsid w:val="00FE29D3"/>
    <w:rsid w:val="00FE4F6B"/>
    <w:rsid w:val="00FE50A1"/>
    <w:rsid w:val="00FE5CDE"/>
    <w:rsid w:val="00FF272D"/>
    <w:rsid w:val="00FF5A25"/>
    <w:rsid w:val="01EDDA43"/>
    <w:rsid w:val="248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styleId="Revizija">
    <w:name w:val="Revision"/>
    <w:hidden/>
    <w:uiPriority w:val="99"/>
    <w:semiHidden/>
    <w:rsid w:val="00D50F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6E594-D088-4B51-A05A-677EFB9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13</cp:revision>
  <cp:lastPrinted>2019-01-30T13:00:00Z</cp:lastPrinted>
  <dcterms:created xsi:type="dcterms:W3CDTF">2021-11-09T11:29:00Z</dcterms:created>
  <dcterms:modified xsi:type="dcterms:W3CDTF">2024-08-22T09:01:00Z</dcterms:modified>
</cp:coreProperties>
</file>