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BDE8" w14:textId="77777777" w:rsidR="006C0348" w:rsidRDefault="00C54603" w:rsidP="00C54603">
      <w:pPr>
        <w:jc w:val="center"/>
      </w:pPr>
      <w:r>
        <w:rPr>
          <w:noProof/>
          <w:lang w:eastAsia="sl-SI"/>
        </w:rPr>
        <w:drawing>
          <wp:inline distT="0" distB="0" distL="0" distR="0" wp14:anchorId="1A48C911" wp14:editId="36BF8051">
            <wp:extent cx="2354893" cy="1140651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lum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9" cy="11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5A74" w14:textId="77777777" w:rsidR="00C54603" w:rsidRDefault="00C54603" w:rsidP="008613BD">
      <w:pPr>
        <w:spacing w:after="0" w:afterAutospacing="0"/>
        <w:jc w:val="center"/>
      </w:pPr>
    </w:p>
    <w:p w14:paraId="487FE091" w14:textId="77777777" w:rsidR="00C54603" w:rsidRDefault="00C54603" w:rsidP="008613BD">
      <w:pPr>
        <w:spacing w:after="0" w:afterAutospacing="0"/>
        <w:jc w:val="center"/>
      </w:pPr>
    </w:p>
    <w:p w14:paraId="6CD6FF01" w14:textId="77777777" w:rsidR="00C54603" w:rsidRDefault="00C54603" w:rsidP="008613BD">
      <w:pPr>
        <w:spacing w:after="0" w:afterAutospacing="0"/>
        <w:jc w:val="center"/>
      </w:pPr>
    </w:p>
    <w:p w14:paraId="0F01AB86" w14:textId="34EA9E0C" w:rsidR="00C54603" w:rsidRDefault="00C54603" w:rsidP="008613BD">
      <w:pPr>
        <w:spacing w:after="0" w:afterAutospacing="0"/>
        <w:jc w:val="center"/>
      </w:pPr>
    </w:p>
    <w:p w14:paraId="27BDF01A" w14:textId="3CB0E2B2" w:rsidR="00531A6B" w:rsidRDefault="00531A6B" w:rsidP="008613BD">
      <w:pPr>
        <w:spacing w:after="0" w:afterAutospacing="0"/>
        <w:jc w:val="center"/>
      </w:pPr>
    </w:p>
    <w:p w14:paraId="3BA94DF6" w14:textId="77777777" w:rsidR="00531A6B" w:rsidRDefault="00531A6B" w:rsidP="008613BD">
      <w:pPr>
        <w:spacing w:after="0" w:afterAutospacing="0"/>
        <w:jc w:val="center"/>
      </w:pPr>
    </w:p>
    <w:p w14:paraId="4E1DE55B" w14:textId="77777777" w:rsidR="00C54603" w:rsidRDefault="00C54603" w:rsidP="008613BD">
      <w:pPr>
        <w:spacing w:after="0" w:afterAutospacing="0"/>
        <w:jc w:val="center"/>
      </w:pPr>
    </w:p>
    <w:p w14:paraId="6FAF2B78" w14:textId="77777777" w:rsidR="00531A6B" w:rsidRDefault="00531A6B" w:rsidP="00531A6B">
      <w:pPr>
        <w:spacing w:after="0"/>
        <w:ind w:left="10" w:right="305" w:hanging="10"/>
        <w:jc w:val="center"/>
      </w:pPr>
      <w:r>
        <w:rPr>
          <w:sz w:val="40"/>
        </w:rPr>
        <w:t xml:space="preserve">Ime in priimek </w:t>
      </w:r>
    </w:p>
    <w:p w14:paraId="08ADCD5F" w14:textId="12149E85" w:rsidR="00C54603" w:rsidRPr="00531A6B" w:rsidRDefault="00C54603" w:rsidP="00C54603">
      <w:pPr>
        <w:jc w:val="center"/>
        <w:rPr>
          <w:b/>
          <w:sz w:val="52"/>
          <w:szCs w:val="52"/>
        </w:rPr>
      </w:pPr>
      <w:r w:rsidRPr="00531A6B">
        <w:rPr>
          <w:b/>
          <w:sz w:val="52"/>
          <w:szCs w:val="52"/>
        </w:rPr>
        <w:t xml:space="preserve">NASLOV </w:t>
      </w:r>
      <w:r w:rsidR="008613BD">
        <w:rPr>
          <w:b/>
          <w:sz w:val="52"/>
          <w:szCs w:val="52"/>
        </w:rPr>
        <w:t>ZAKLJUČNEGA</w:t>
      </w:r>
      <w:r w:rsidRPr="00531A6B">
        <w:rPr>
          <w:b/>
          <w:sz w:val="52"/>
          <w:szCs w:val="52"/>
        </w:rPr>
        <w:t xml:space="preserve"> DELA</w:t>
      </w:r>
    </w:p>
    <w:p w14:paraId="6E67591B" w14:textId="77777777" w:rsidR="00531A6B" w:rsidRDefault="00531A6B" w:rsidP="00531A6B">
      <w:pPr>
        <w:spacing w:after="0"/>
        <w:ind w:left="10" w:right="308" w:hanging="10"/>
        <w:jc w:val="center"/>
      </w:pPr>
      <w:r>
        <w:rPr>
          <w:rFonts w:eastAsia="Calibri" w:cs="Calibri"/>
          <w:sz w:val="40"/>
        </w:rPr>
        <w:t>Zaključno delo</w:t>
      </w:r>
      <w:r>
        <w:rPr>
          <w:sz w:val="40"/>
          <w:vertAlign w:val="superscript"/>
        </w:rPr>
        <w:footnoteReference w:id="1"/>
      </w:r>
      <w:r>
        <w:rPr>
          <w:sz w:val="40"/>
        </w:rPr>
        <w:t xml:space="preserve"> </w:t>
      </w:r>
    </w:p>
    <w:p w14:paraId="563B5374" w14:textId="673B9704" w:rsidR="00531A6B" w:rsidRDefault="00531A6B" w:rsidP="008613BD">
      <w:pPr>
        <w:spacing w:after="0" w:afterAutospacing="0" w:line="259" w:lineRule="auto"/>
        <w:ind w:left="10" w:right="307" w:hanging="10"/>
        <w:jc w:val="center"/>
        <w:rPr>
          <w:sz w:val="40"/>
        </w:rPr>
      </w:pPr>
    </w:p>
    <w:p w14:paraId="741D6AE9" w14:textId="279B7384" w:rsidR="00531A6B" w:rsidRDefault="00531A6B" w:rsidP="008613BD">
      <w:pPr>
        <w:spacing w:after="0" w:afterAutospacing="0" w:line="259" w:lineRule="auto"/>
        <w:ind w:left="10" w:right="307" w:hanging="10"/>
        <w:jc w:val="center"/>
        <w:rPr>
          <w:sz w:val="40"/>
        </w:rPr>
      </w:pPr>
    </w:p>
    <w:p w14:paraId="11AB66FF" w14:textId="779B0885" w:rsidR="00531A6B" w:rsidRDefault="00531A6B" w:rsidP="008613BD">
      <w:pPr>
        <w:spacing w:after="0" w:afterAutospacing="0" w:line="259" w:lineRule="auto"/>
        <w:ind w:left="10" w:right="307" w:hanging="10"/>
        <w:jc w:val="center"/>
        <w:rPr>
          <w:sz w:val="40"/>
        </w:rPr>
      </w:pPr>
    </w:p>
    <w:p w14:paraId="11A2C5E3" w14:textId="2C8E5AC6" w:rsidR="00531A6B" w:rsidRDefault="00531A6B" w:rsidP="008613BD">
      <w:pPr>
        <w:spacing w:after="0" w:afterAutospacing="0" w:line="259" w:lineRule="auto"/>
        <w:ind w:left="10" w:right="307" w:hanging="10"/>
        <w:jc w:val="center"/>
        <w:rPr>
          <w:sz w:val="40"/>
        </w:rPr>
      </w:pPr>
    </w:p>
    <w:p w14:paraId="6C3D3871" w14:textId="03AB3114" w:rsidR="00531A6B" w:rsidRDefault="00531A6B" w:rsidP="008613BD">
      <w:pPr>
        <w:spacing w:after="0" w:afterAutospacing="0" w:line="259" w:lineRule="auto"/>
        <w:ind w:left="10" w:right="307" w:hanging="10"/>
        <w:jc w:val="center"/>
        <w:rPr>
          <w:sz w:val="40"/>
        </w:rPr>
      </w:pPr>
    </w:p>
    <w:p w14:paraId="2B372C03" w14:textId="77777777" w:rsidR="00F5634A" w:rsidRDefault="00531A6B" w:rsidP="00531A6B">
      <w:pPr>
        <w:spacing w:line="259" w:lineRule="auto"/>
        <w:ind w:left="10" w:right="307" w:hanging="10"/>
        <w:jc w:val="center"/>
        <w:rPr>
          <w:sz w:val="40"/>
        </w:rPr>
      </w:pPr>
      <w:r>
        <w:rPr>
          <w:sz w:val="40"/>
        </w:rPr>
        <w:t>Celje, mesec LETO</w:t>
      </w:r>
    </w:p>
    <w:p w14:paraId="5004917C" w14:textId="77777777" w:rsidR="00F5634A" w:rsidRDefault="00F5634A" w:rsidP="00F5634A">
      <w:pPr>
        <w:sectPr w:rsidR="00F5634A" w:rsidSect="00531A6B">
          <w:footerReference w:type="default" r:id="rId9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14:paraId="644957B3" w14:textId="2B7398D8" w:rsidR="00F5634A" w:rsidRDefault="00F5634A" w:rsidP="00F5634A">
      <w:r>
        <w:br w:type="page"/>
      </w:r>
    </w:p>
    <w:p w14:paraId="20A48EA0" w14:textId="732995F5" w:rsidR="00531A6B" w:rsidRDefault="00531A6B" w:rsidP="00531A6B">
      <w:pPr>
        <w:spacing w:after="0" w:line="259" w:lineRule="auto"/>
        <w:ind w:left="10" w:right="307" w:hanging="10"/>
        <w:jc w:val="center"/>
      </w:pPr>
    </w:p>
    <w:p w14:paraId="4792539A" w14:textId="77777777" w:rsidR="00DD3C84" w:rsidRDefault="00DD3C84" w:rsidP="00DD3C84">
      <w:pPr>
        <w:jc w:val="center"/>
      </w:pPr>
    </w:p>
    <w:p w14:paraId="539E1442" w14:textId="77777777" w:rsidR="00DD3C84" w:rsidRDefault="00DD3C84" w:rsidP="00DD3C84">
      <w:pPr>
        <w:jc w:val="center"/>
      </w:pPr>
    </w:p>
    <w:p w14:paraId="4FBE112A" w14:textId="49A551B9" w:rsidR="00531A6B" w:rsidRDefault="00531A6B" w:rsidP="00531A6B"/>
    <w:p w14:paraId="663CFB66" w14:textId="4C85660D" w:rsidR="00531A6B" w:rsidRDefault="00531A6B" w:rsidP="00DD3C84">
      <w:pPr>
        <w:jc w:val="center"/>
      </w:pPr>
    </w:p>
    <w:p w14:paraId="7032B0F3" w14:textId="77777777" w:rsidR="00DD3C84" w:rsidRPr="00531A6B" w:rsidRDefault="00DD3C84" w:rsidP="00DD3C84">
      <w:pPr>
        <w:jc w:val="center"/>
        <w:rPr>
          <w:b/>
          <w:sz w:val="52"/>
          <w:szCs w:val="52"/>
        </w:rPr>
      </w:pPr>
      <w:r w:rsidRPr="00531A6B">
        <w:rPr>
          <w:b/>
          <w:sz w:val="52"/>
          <w:szCs w:val="52"/>
        </w:rPr>
        <w:t>NASLOV PISNEGA DELA</w:t>
      </w:r>
    </w:p>
    <w:p w14:paraId="32B848FD" w14:textId="77777777" w:rsidR="00531A6B" w:rsidRDefault="00531A6B" w:rsidP="00531A6B">
      <w:pPr>
        <w:spacing w:after="0"/>
        <w:ind w:left="10" w:right="6" w:hanging="10"/>
        <w:jc w:val="center"/>
      </w:pPr>
      <w:r>
        <w:rPr>
          <w:sz w:val="40"/>
        </w:rPr>
        <w:t xml:space="preserve">Diplomsko delo/magistrsko delo </w:t>
      </w:r>
    </w:p>
    <w:p w14:paraId="2B13581D" w14:textId="77777777" w:rsidR="00A96894" w:rsidRPr="005F7DC5" w:rsidRDefault="00A96894" w:rsidP="00531A6B">
      <w:pPr>
        <w:rPr>
          <w:b/>
          <w:sz w:val="32"/>
          <w:szCs w:val="32"/>
        </w:rPr>
      </w:pPr>
    </w:p>
    <w:tbl>
      <w:tblPr>
        <w:tblStyle w:val="TableGrid"/>
        <w:tblW w:w="5223" w:type="dxa"/>
        <w:tblInd w:w="108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379"/>
        <w:gridCol w:w="2844"/>
      </w:tblGrid>
      <w:tr w:rsidR="00531A6B" w14:paraId="529AEBDD" w14:textId="77777777" w:rsidTr="000E4D8F">
        <w:trPr>
          <w:trHeight w:val="319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A93DC3F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>Študent(</w:t>
            </w:r>
            <w:proofErr w:type="spellStart"/>
            <w:r>
              <w:rPr>
                <w:rFonts w:eastAsia="Calibri" w:cs="Calibri"/>
              </w:rPr>
              <w:t>ka</w:t>
            </w:r>
            <w:proofErr w:type="spellEnd"/>
            <w:r>
              <w:rPr>
                <w:rFonts w:eastAsia="Calibri" w:cs="Calibri"/>
              </w:rPr>
              <w:t xml:space="preserve">):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5755DC4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ime in priimek  </w:t>
            </w:r>
          </w:p>
        </w:tc>
      </w:tr>
      <w:tr w:rsidR="00531A6B" w14:paraId="6FA121CB" w14:textId="77777777" w:rsidTr="000E4D8F">
        <w:trPr>
          <w:trHeight w:val="900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C5757F3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 xml:space="preserve">Študijski program: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DD5D6DF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rFonts w:eastAsia="Calibri" w:cs="Calibri"/>
              </w:rPr>
              <w:t>vrsta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eastAsia="Calibri" w:cs="Calibri"/>
              </w:rPr>
              <w:t>ime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3"/>
            </w:r>
            <w:r>
              <w:t xml:space="preserve"> </w:t>
            </w:r>
          </w:p>
        </w:tc>
      </w:tr>
      <w:tr w:rsidR="00531A6B" w14:paraId="325ADD79" w14:textId="77777777" w:rsidTr="000E4D8F">
        <w:trPr>
          <w:trHeight w:val="453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39A6175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Smer: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49990F5" w14:textId="77777777" w:rsidR="00531A6B" w:rsidRDefault="00531A6B" w:rsidP="000E4D8F">
            <w:pPr>
              <w:spacing w:after="0" w:line="259" w:lineRule="auto"/>
              <w:jc w:val="left"/>
            </w:pPr>
            <w:r>
              <w:t>naziv smeri</w:t>
            </w:r>
            <w:r>
              <w:rPr>
                <w:rFonts w:ascii="Arial" w:eastAsia="Arial" w:hAnsi="Arial" w:cs="Arial"/>
                <w:vertAlign w:val="superscript"/>
              </w:rPr>
              <w:footnoteReference w:id="4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A6B" w14:paraId="2F3A46B2" w14:textId="77777777" w:rsidTr="000E4D8F">
        <w:trPr>
          <w:trHeight w:val="475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35F5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Mentor(ica):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F164" w14:textId="77777777" w:rsidR="00531A6B" w:rsidRDefault="00531A6B" w:rsidP="000E4D8F">
            <w:pPr>
              <w:spacing w:after="0" w:line="259" w:lineRule="auto"/>
              <w:jc w:val="left"/>
            </w:pPr>
            <w:r>
              <w:t>naziv ter ime in priimek</w:t>
            </w:r>
            <w:r>
              <w:rPr>
                <w:rFonts w:ascii="Arial" w:eastAsia="Arial" w:hAnsi="Arial" w:cs="Arial"/>
                <w:vertAlign w:val="superscript"/>
              </w:rPr>
              <w:footnoteReference w:id="5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1A6B" w14:paraId="3AF4B664" w14:textId="77777777" w:rsidTr="000E4D8F">
        <w:trPr>
          <w:trHeight w:val="44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9B6EB6F" w14:textId="77777777" w:rsidR="00531A6B" w:rsidRDefault="00531A6B" w:rsidP="000E4D8F">
            <w:pPr>
              <w:spacing w:after="0" w:line="259" w:lineRule="auto"/>
              <w:jc w:val="left"/>
            </w:pPr>
            <w:proofErr w:type="spellStart"/>
            <w:r>
              <w:t>Somentor</w:t>
            </w:r>
            <w:proofErr w:type="spellEnd"/>
            <w:r>
              <w:t xml:space="preserve">(ica):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972FA2F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naziv ter ime in priimek </w:t>
            </w:r>
          </w:p>
        </w:tc>
      </w:tr>
      <w:tr w:rsidR="00531A6B" w14:paraId="4FA36CC0" w14:textId="77777777" w:rsidTr="000E4D8F">
        <w:trPr>
          <w:trHeight w:val="437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905E195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Lektor(ica):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1AC075D" w14:textId="77777777" w:rsidR="00531A6B" w:rsidRDefault="00531A6B" w:rsidP="000E4D8F">
            <w:pPr>
              <w:spacing w:after="0" w:line="259" w:lineRule="auto"/>
              <w:jc w:val="left"/>
            </w:pPr>
            <w:r>
              <w:t xml:space="preserve">ime in priimek, naziv </w:t>
            </w:r>
          </w:p>
        </w:tc>
      </w:tr>
      <w:tr w:rsidR="00531A6B" w14:paraId="6457C404" w14:textId="77777777" w:rsidTr="000E4D8F">
        <w:trPr>
          <w:trHeight w:val="388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B8FE627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A7D4F4A" w14:textId="77777777" w:rsidR="00531A6B" w:rsidRDefault="00531A6B" w:rsidP="00F5634A">
            <w:pPr>
              <w:spacing w:line="259" w:lineRule="auto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31A6B" w14:paraId="6EC1FD9A" w14:textId="77777777" w:rsidTr="000E4D8F">
        <w:trPr>
          <w:trHeight w:val="352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607AA24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rFonts w:eastAsia="Calibri" w:cs="Calibri"/>
                <w:i/>
                <w:sz w:val="22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6F501" w14:textId="77777777" w:rsidR="00531A6B" w:rsidRDefault="00531A6B" w:rsidP="000E4D8F">
            <w:pPr>
              <w:spacing w:after="0" w:line="259" w:lineRule="auto"/>
              <w:jc w:val="left"/>
            </w:pPr>
            <w:r>
              <w:rPr>
                <w:sz w:val="22"/>
              </w:rPr>
              <w:t>navedba licence CC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232AFFC6" w14:textId="7DA3F1FC" w:rsidR="00531A6B" w:rsidRDefault="00531A6B" w:rsidP="00531A6B">
      <w:pPr>
        <w:spacing w:after="0" w:line="259" w:lineRule="auto"/>
        <w:jc w:val="left"/>
      </w:pPr>
    </w:p>
    <w:p w14:paraId="314B31CD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2CC24C35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34F252B7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4F5BF891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165BB476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5726C7EA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05D04CEE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2323EFAC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34AE6F94" w14:textId="77777777" w:rsidR="00C54603" w:rsidRPr="006339DC" w:rsidRDefault="00C54603" w:rsidP="00C54603">
      <w:pPr>
        <w:jc w:val="center"/>
        <w:rPr>
          <w:sz w:val="32"/>
          <w:szCs w:val="32"/>
        </w:rPr>
      </w:pPr>
    </w:p>
    <w:p w14:paraId="12A41380" w14:textId="77777777" w:rsidR="00C54603" w:rsidRPr="005F7DC5" w:rsidRDefault="00C54603" w:rsidP="00C54603">
      <w:pPr>
        <w:jc w:val="center"/>
        <w:rPr>
          <w:b/>
          <w:szCs w:val="24"/>
        </w:rPr>
      </w:pPr>
    </w:p>
    <w:p w14:paraId="3B8CE3F3" w14:textId="049057B9" w:rsidR="00C54603" w:rsidRPr="00531A6B" w:rsidRDefault="00531A6B" w:rsidP="00531A6B">
      <w:pPr>
        <w:jc w:val="right"/>
        <w:rPr>
          <w:b/>
          <w:sz w:val="36"/>
          <w:szCs w:val="36"/>
        </w:rPr>
      </w:pPr>
      <w:r w:rsidRPr="00531A6B">
        <w:rPr>
          <w:b/>
          <w:sz w:val="36"/>
          <w:szCs w:val="36"/>
        </w:rPr>
        <w:t>ZAHVALA</w:t>
      </w:r>
    </w:p>
    <w:p w14:paraId="2711C1F0" w14:textId="77777777" w:rsidR="00C54603" w:rsidRPr="005F7DC5" w:rsidRDefault="00C54603" w:rsidP="00531A6B">
      <w:pPr>
        <w:jc w:val="right"/>
        <w:rPr>
          <w:b/>
          <w:szCs w:val="24"/>
        </w:rPr>
      </w:pPr>
    </w:p>
    <w:p w14:paraId="79DCE88C" w14:textId="77777777" w:rsidR="00C54603" w:rsidRDefault="00C54603" w:rsidP="002E0EE6">
      <w:pPr>
        <w:jc w:val="right"/>
        <w:rPr>
          <w:szCs w:val="24"/>
        </w:rPr>
      </w:pPr>
      <w:r w:rsidRPr="005F7DC5">
        <w:rPr>
          <w:szCs w:val="24"/>
        </w:rPr>
        <w:t>Besedilo zahvale</w:t>
      </w:r>
    </w:p>
    <w:p w14:paraId="4093A7CE" w14:textId="77777777" w:rsidR="002E0EE6" w:rsidRDefault="002E0EE6" w:rsidP="00C54603">
      <w:pPr>
        <w:rPr>
          <w:szCs w:val="24"/>
        </w:rPr>
      </w:pPr>
    </w:p>
    <w:p w14:paraId="6F49D3CD" w14:textId="5F0792B2" w:rsidR="002E0EE6" w:rsidRPr="005F7DC5" w:rsidRDefault="002E0EE6" w:rsidP="00C54603">
      <w:pPr>
        <w:rPr>
          <w:szCs w:val="24"/>
        </w:rPr>
        <w:sectPr w:rsidR="002E0EE6" w:rsidRPr="005F7DC5" w:rsidSect="00F5634A">
          <w:type w:val="continuous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14:paraId="4E70543F" w14:textId="77777777" w:rsidR="00531A6B" w:rsidRDefault="00531A6B" w:rsidP="00531A6B">
      <w:pPr>
        <w:spacing w:after="0" w:line="259" w:lineRule="auto"/>
        <w:jc w:val="left"/>
      </w:pPr>
      <w:r>
        <w:rPr>
          <w:rFonts w:eastAsia="Calibri" w:cs="Calibri"/>
          <w:b/>
          <w:sz w:val="40"/>
        </w:rPr>
        <w:lastRenderedPageBreak/>
        <w:t xml:space="preserve">Naslov zaključnega dela </w:t>
      </w:r>
    </w:p>
    <w:p w14:paraId="465CD458" w14:textId="77777777" w:rsidR="00531A6B" w:rsidRDefault="00531A6B" w:rsidP="00385F68">
      <w:r>
        <w:t xml:space="preserve"> </w:t>
      </w:r>
    </w:p>
    <w:p w14:paraId="4A281471" w14:textId="77777777" w:rsidR="00531A6B" w:rsidRDefault="00531A6B" w:rsidP="00531A6B">
      <w:pPr>
        <w:spacing w:after="30"/>
        <w:ind w:left="-7" w:right="12"/>
      </w:pPr>
      <w:r>
        <w:rPr>
          <w:rFonts w:eastAsia="Calibri" w:cs="Calibri"/>
          <w:b/>
        </w:rPr>
        <w:t xml:space="preserve">Ključne besede: </w:t>
      </w:r>
      <w:r>
        <w:t>beseda1, beseda2, beseda3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(največ 5)</w:t>
      </w:r>
      <w:r>
        <w:t xml:space="preserve"> </w:t>
      </w:r>
    </w:p>
    <w:p w14:paraId="7EA50338" w14:textId="77777777" w:rsidR="00531A6B" w:rsidRDefault="00531A6B" w:rsidP="00385F68">
      <w:r>
        <w:t xml:space="preserve"> </w:t>
      </w:r>
    </w:p>
    <w:p w14:paraId="67F311C4" w14:textId="77777777" w:rsidR="00531A6B" w:rsidRDefault="00531A6B" w:rsidP="00531A6B">
      <w:pPr>
        <w:spacing w:after="36" w:line="259" w:lineRule="auto"/>
        <w:ind w:left="-5" w:hanging="10"/>
        <w:jc w:val="left"/>
      </w:pPr>
      <w:r>
        <w:rPr>
          <w:rFonts w:eastAsia="Calibri" w:cs="Calibri"/>
          <w:b/>
        </w:rPr>
        <w:t>UDK:</w:t>
      </w:r>
      <w:r>
        <w:t xml:space="preserve"> </w:t>
      </w:r>
    </w:p>
    <w:p w14:paraId="72FD7420" w14:textId="77777777" w:rsidR="00531A6B" w:rsidRDefault="00531A6B" w:rsidP="00385F68">
      <w:r>
        <w:t xml:space="preserve"> </w:t>
      </w:r>
    </w:p>
    <w:p w14:paraId="17FA77AE" w14:textId="77777777" w:rsidR="00531A6B" w:rsidRDefault="00531A6B" w:rsidP="00531A6B">
      <w:pPr>
        <w:spacing w:after="34" w:line="259" w:lineRule="auto"/>
        <w:ind w:left="-5" w:hanging="10"/>
        <w:jc w:val="left"/>
      </w:pPr>
      <w:r>
        <w:rPr>
          <w:rFonts w:eastAsia="Calibri" w:cs="Calibri"/>
          <w:b/>
        </w:rPr>
        <w:t xml:space="preserve">Povzetek </w:t>
      </w:r>
    </w:p>
    <w:p w14:paraId="7ECE1634" w14:textId="77777777" w:rsidR="00531A6B" w:rsidRDefault="00531A6B" w:rsidP="00531A6B">
      <w:pPr>
        <w:spacing w:after="0" w:line="289" w:lineRule="auto"/>
        <w:jc w:val="left"/>
      </w:pPr>
      <w:r>
        <w:rPr>
          <w:rFonts w:eastAsia="Calibri" w:cs="Calibri"/>
          <w:i/>
        </w:rPr>
        <w:t xml:space="preserve">Dolžina povzetka naj ne presega 200 besed. Ta stran mora biti v zaključnem delu oštevilčena z ustrezno rimsko številko. </w:t>
      </w:r>
      <w:r>
        <w:br w:type="page"/>
      </w:r>
    </w:p>
    <w:p w14:paraId="6D51B8A8" w14:textId="77777777" w:rsidR="001E6F19" w:rsidRDefault="001E6F19" w:rsidP="001E6F19">
      <w:pPr>
        <w:spacing w:after="0" w:line="259" w:lineRule="auto"/>
        <w:jc w:val="left"/>
      </w:pPr>
      <w:r>
        <w:rPr>
          <w:rFonts w:eastAsia="Calibri" w:cs="Calibri"/>
          <w:b/>
          <w:sz w:val="40"/>
        </w:rPr>
        <w:lastRenderedPageBreak/>
        <w:t xml:space="preserve">Naslov zaključnega dela v angleškem jeziku  </w:t>
      </w:r>
    </w:p>
    <w:p w14:paraId="7325E90F" w14:textId="77777777" w:rsidR="001E6F19" w:rsidRDefault="001E6F19" w:rsidP="00385F68">
      <w:r>
        <w:t xml:space="preserve"> </w:t>
      </w:r>
    </w:p>
    <w:p w14:paraId="00A9B34C" w14:textId="77777777" w:rsidR="001E6F19" w:rsidRDefault="001E6F19" w:rsidP="001E6F19">
      <w:pPr>
        <w:spacing w:after="28"/>
        <w:ind w:left="-7" w:right="12"/>
      </w:pPr>
      <w:proofErr w:type="spellStart"/>
      <w:r>
        <w:rPr>
          <w:rFonts w:eastAsia="Calibri" w:cs="Calibri"/>
          <w:b/>
        </w:rPr>
        <w:t>Keywords</w:t>
      </w:r>
      <w:proofErr w:type="spellEnd"/>
      <w:r>
        <w:rPr>
          <w:rFonts w:eastAsia="Calibri" w:cs="Calibri"/>
          <w:b/>
        </w:rPr>
        <w:t>:</w:t>
      </w:r>
      <w:r>
        <w:t xml:space="preserve"> word1, word2, word3 (</w:t>
      </w:r>
      <w:proofErr w:type="spellStart"/>
      <w:r>
        <w:t>maximum</w:t>
      </w:r>
      <w:proofErr w:type="spellEnd"/>
      <w:r>
        <w:t xml:space="preserve"> 5)</w:t>
      </w:r>
      <w:r>
        <w:rPr>
          <w:rFonts w:eastAsia="Calibri" w:cs="Calibri"/>
          <w:b/>
        </w:rPr>
        <w:t xml:space="preserve"> </w:t>
      </w:r>
    </w:p>
    <w:p w14:paraId="09502030" w14:textId="77777777" w:rsidR="001E6F19" w:rsidRDefault="001E6F19" w:rsidP="00385F68">
      <w:r>
        <w:t xml:space="preserve"> </w:t>
      </w:r>
    </w:p>
    <w:p w14:paraId="4E7303E5" w14:textId="77777777" w:rsidR="001E6F19" w:rsidRDefault="001E6F19" w:rsidP="001E6F19">
      <w:pPr>
        <w:spacing w:after="34" w:line="259" w:lineRule="auto"/>
        <w:ind w:left="-5" w:hanging="10"/>
        <w:jc w:val="left"/>
      </w:pPr>
      <w:r>
        <w:rPr>
          <w:rFonts w:eastAsia="Calibri" w:cs="Calibri"/>
          <w:b/>
        </w:rPr>
        <w:t>UDC:</w:t>
      </w:r>
      <w:r>
        <w:t xml:space="preserve"> </w:t>
      </w:r>
    </w:p>
    <w:p w14:paraId="2D693525" w14:textId="77777777" w:rsidR="001E6F19" w:rsidRDefault="001E6F19" w:rsidP="00385F68">
      <w:r>
        <w:t xml:space="preserve"> </w:t>
      </w:r>
    </w:p>
    <w:p w14:paraId="0A23E2E2" w14:textId="77777777" w:rsidR="001E6F19" w:rsidRDefault="001E6F19" w:rsidP="001E6F19">
      <w:pPr>
        <w:spacing w:after="34" w:line="259" w:lineRule="auto"/>
        <w:ind w:left="-5" w:hanging="10"/>
        <w:jc w:val="left"/>
      </w:pPr>
      <w:proofErr w:type="spellStart"/>
      <w:r>
        <w:rPr>
          <w:rFonts w:eastAsia="Calibri" w:cs="Calibri"/>
          <w:b/>
        </w:rPr>
        <w:t>Abstract</w:t>
      </w:r>
      <w:proofErr w:type="spellEnd"/>
      <w:r>
        <w:rPr>
          <w:rFonts w:eastAsia="Calibri" w:cs="Calibri"/>
          <w:b/>
        </w:rPr>
        <w:t xml:space="preserve"> </w:t>
      </w:r>
    </w:p>
    <w:p w14:paraId="1DC3BBC4" w14:textId="77777777" w:rsidR="001E6F19" w:rsidRDefault="001E6F19" w:rsidP="001E6F19">
      <w:pPr>
        <w:spacing w:after="0" w:line="289" w:lineRule="auto"/>
        <w:ind w:left="10" w:right="27" w:hanging="10"/>
        <w:jc w:val="left"/>
      </w:pPr>
      <w:proofErr w:type="spellStart"/>
      <w:r>
        <w:rPr>
          <w:rFonts w:eastAsia="Calibri" w:cs="Calibri"/>
          <w:i/>
        </w:rPr>
        <w:t>The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length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of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the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abstract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should</w:t>
      </w:r>
      <w:proofErr w:type="spellEnd"/>
      <w:r>
        <w:rPr>
          <w:rFonts w:eastAsia="Calibri" w:cs="Calibri"/>
          <w:i/>
        </w:rPr>
        <w:t xml:space="preserve"> not </w:t>
      </w:r>
      <w:proofErr w:type="spellStart"/>
      <w:r>
        <w:rPr>
          <w:rFonts w:eastAsia="Calibri" w:cs="Calibri"/>
          <w:i/>
        </w:rPr>
        <w:t>exceed</w:t>
      </w:r>
      <w:proofErr w:type="spellEnd"/>
      <w:r>
        <w:rPr>
          <w:rFonts w:eastAsia="Calibri" w:cs="Calibri"/>
          <w:i/>
        </w:rPr>
        <w:t xml:space="preserve"> 200 </w:t>
      </w:r>
      <w:proofErr w:type="spellStart"/>
      <w:r>
        <w:rPr>
          <w:rFonts w:eastAsia="Calibri" w:cs="Calibri"/>
          <w:i/>
        </w:rPr>
        <w:t>words</w:t>
      </w:r>
      <w:proofErr w:type="spellEnd"/>
      <w:r>
        <w:rPr>
          <w:rFonts w:eastAsia="Calibri" w:cs="Calibri"/>
          <w:i/>
        </w:rPr>
        <w:t xml:space="preserve">. In </w:t>
      </w:r>
      <w:proofErr w:type="spellStart"/>
      <w:r>
        <w:rPr>
          <w:rFonts w:eastAsia="Calibri" w:cs="Calibri"/>
          <w:i/>
        </w:rPr>
        <w:t>the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thesis</w:t>
      </w:r>
      <w:proofErr w:type="spellEnd"/>
      <w:r>
        <w:rPr>
          <w:rFonts w:eastAsia="Calibri" w:cs="Calibri"/>
          <w:i/>
        </w:rPr>
        <w:t xml:space="preserve">, </w:t>
      </w:r>
      <w:proofErr w:type="spellStart"/>
      <w:r>
        <w:rPr>
          <w:rFonts w:eastAsia="Calibri" w:cs="Calibri"/>
          <w:i/>
        </w:rPr>
        <w:t>the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page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must</w:t>
      </w:r>
      <w:proofErr w:type="spellEnd"/>
      <w:r>
        <w:rPr>
          <w:rFonts w:eastAsia="Calibri" w:cs="Calibri"/>
          <w:i/>
        </w:rPr>
        <w:t xml:space="preserve"> be </w:t>
      </w:r>
      <w:proofErr w:type="spellStart"/>
      <w:r>
        <w:rPr>
          <w:rFonts w:eastAsia="Calibri" w:cs="Calibri"/>
          <w:i/>
        </w:rPr>
        <w:t>numbered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with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an</w:t>
      </w:r>
      <w:proofErr w:type="spellEnd"/>
      <w:r>
        <w:rPr>
          <w:rFonts w:eastAsia="Calibri" w:cs="Calibri"/>
          <w:i/>
        </w:rPr>
        <w:t xml:space="preserve"> </w:t>
      </w:r>
      <w:proofErr w:type="spellStart"/>
      <w:r>
        <w:rPr>
          <w:rFonts w:eastAsia="Calibri" w:cs="Calibri"/>
          <w:i/>
        </w:rPr>
        <w:t>appropriate</w:t>
      </w:r>
      <w:proofErr w:type="spellEnd"/>
      <w:r>
        <w:rPr>
          <w:rFonts w:eastAsia="Calibri" w:cs="Calibri"/>
          <w:i/>
        </w:rPr>
        <w:t xml:space="preserve"> Roman </w:t>
      </w:r>
      <w:proofErr w:type="spellStart"/>
      <w:r>
        <w:rPr>
          <w:rFonts w:eastAsia="Calibri" w:cs="Calibri"/>
          <w:i/>
        </w:rPr>
        <w:t>number</w:t>
      </w:r>
      <w:proofErr w:type="spellEnd"/>
      <w:r>
        <w:rPr>
          <w:rFonts w:eastAsia="Calibri" w:cs="Calibri"/>
          <w:i/>
        </w:rPr>
        <w:t xml:space="preserve">. </w:t>
      </w:r>
    </w:p>
    <w:p w14:paraId="79070280" w14:textId="77777777" w:rsidR="001E6F19" w:rsidRDefault="001E6F19" w:rsidP="001E6F19">
      <w:pPr>
        <w:spacing w:after="0" w:line="259" w:lineRule="auto"/>
        <w:jc w:val="left"/>
      </w:pPr>
      <w:r>
        <w:t xml:space="preserve"> </w:t>
      </w:r>
    </w:p>
    <w:p w14:paraId="07CC71FB" w14:textId="77777777" w:rsidR="00531A6B" w:rsidRDefault="00531A6B" w:rsidP="005F7DC5">
      <w:pPr>
        <w:jc w:val="center"/>
      </w:pPr>
    </w:p>
    <w:p w14:paraId="54CB70B5" w14:textId="77777777" w:rsidR="00531A6B" w:rsidRDefault="00531A6B">
      <w:pPr>
        <w:spacing w:after="160" w:line="259" w:lineRule="auto"/>
        <w:jc w:val="left"/>
      </w:pPr>
      <w:r>
        <w:br w:type="page"/>
      </w:r>
    </w:p>
    <w:p w14:paraId="00097B45" w14:textId="77777777" w:rsidR="001E6F19" w:rsidRDefault="001E6F19" w:rsidP="001E6F19">
      <w:pPr>
        <w:spacing w:after="423" w:line="296" w:lineRule="auto"/>
        <w:ind w:left="10" w:right="5" w:hanging="10"/>
        <w:jc w:val="center"/>
      </w:pPr>
      <w:r>
        <w:rPr>
          <w:rFonts w:eastAsia="Calibri" w:cs="Calibri"/>
          <w:b/>
        </w:rPr>
        <w:lastRenderedPageBreak/>
        <w:t xml:space="preserve">IZJAVA O AVTORSTVU ZAKLJUČNEGA DELA </w:t>
      </w:r>
    </w:p>
    <w:p w14:paraId="1F5B5775" w14:textId="42AFF244" w:rsidR="00E22DDA" w:rsidRPr="00E22DDA" w:rsidRDefault="001E6F19" w:rsidP="00E22DDA">
      <w:pPr>
        <w:spacing w:line="250" w:lineRule="auto"/>
        <w:ind w:left="10" w:hanging="10"/>
        <w:rPr>
          <w:b/>
          <w:bCs/>
        </w:rPr>
      </w:pPr>
      <w:r>
        <w:t>Prevzame se iz</w:t>
      </w:r>
      <w:r w:rsidR="00E22DDA">
        <w:t xml:space="preserve"> </w:t>
      </w:r>
      <w:hyperlink r:id="rId10" w:history="1">
        <w:r w:rsidR="00E22DDA" w:rsidRPr="00E22DDA">
          <w:rPr>
            <w:rStyle w:val="Hiperpovezava"/>
          </w:rPr>
          <w:t>Pravilnika o postopku priprave in zagovora zaključnega dela na študijskih programih prve in druge stopnje Univerze v Mariboru</w:t>
        </w:r>
      </w:hyperlink>
      <w:r w:rsidR="00E22DDA">
        <w:t>.</w:t>
      </w:r>
    </w:p>
    <w:p w14:paraId="71B74B22" w14:textId="77777777" w:rsidR="001E6F19" w:rsidRDefault="001E6F19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5A5BDFA" w14:textId="77777777" w:rsidR="001E6F19" w:rsidRDefault="001E6F19" w:rsidP="001E6F19">
      <w:pPr>
        <w:spacing w:after="423" w:line="296" w:lineRule="auto"/>
        <w:ind w:left="10" w:right="3" w:hanging="10"/>
        <w:jc w:val="center"/>
      </w:pPr>
      <w:r>
        <w:rPr>
          <w:rFonts w:eastAsia="Calibri" w:cs="Calibri"/>
          <w:b/>
        </w:rPr>
        <w:lastRenderedPageBreak/>
        <w:t>IZJAVA O ISTOVETNOSTI TISKANE IN ELEKTRONSKE OBLIKE ZAKLJUČNEGA DELA</w:t>
      </w:r>
      <w:r>
        <w:rPr>
          <w:rFonts w:eastAsia="Calibri" w:cs="Calibri"/>
          <w:b/>
          <w:vertAlign w:val="superscript"/>
        </w:rPr>
        <w:footnoteReference w:id="7"/>
      </w:r>
      <w:r>
        <w:rPr>
          <w:rFonts w:eastAsia="Calibri" w:cs="Calibri"/>
          <w:b/>
        </w:rPr>
        <w:t xml:space="preserve"> </w:t>
      </w:r>
    </w:p>
    <w:p w14:paraId="5275F6D0" w14:textId="6D9B1A7D" w:rsidR="001E6F19" w:rsidRDefault="001E6F19" w:rsidP="001E6F19">
      <w:pPr>
        <w:spacing w:after="0" w:line="240" w:lineRule="auto"/>
        <w:jc w:val="left"/>
      </w:pPr>
      <w:r>
        <w:t>Prevzame se iz</w:t>
      </w:r>
      <w:hyperlink r:id="rId11">
        <w:r>
          <w:t xml:space="preserve"> </w:t>
        </w:r>
      </w:hyperlink>
      <w:hyperlink r:id="rId12" w:history="1">
        <w:r w:rsidR="00587438" w:rsidRPr="00E22DDA">
          <w:rPr>
            <w:rStyle w:val="Hiperpovezava"/>
          </w:rPr>
          <w:t>Pravilnika o postopku priprave in zagovora zaključnega dela na študijskih programih prve in druge stopnje Univerze v Mariboru</w:t>
        </w:r>
      </w:hyperlink>
      <w:r w:rsidR="00587438">
        <w:t>.</w:t>
      </w:r>
    </w:p>
    <w:p w14:paraId="329C4405" w14:textId="77777777" w:rsidR="001E6F19" w:rsidRDefault="001E6F19">
      <w:pPr>
        <w:spacing w:after="160" w:line="259" w:lineRule="auto"/>
        <w:jc w:val="left"/>
        <w:rPr>
          <w:b/>
          <w:sz w:val="32"/>
          <w:szCs w:val="32"/>
        </w:rPr>
      </w:pPr>
    </w:p>
    <w:p w14:paraId="2DA95EC7" w14:textId="4FD828A6" w:rsidR="001E6F19" w:rsidRDefault="001E6F19">
      <w:pPr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8361F0E" w14:textId="77777777" w:rsidR="001E6F19" w:rsidRDefault="001E6F19" w:rsidP="001E6F19">
      <w:pPr>
        <w:spacing w:after="152" w:line="259" w:lineRule="auto"/>
        <w:ind w:right="3"/>
        <w:jc w:val="center"/>
      </w:pPr>
      <w:r>
        <w:rPr>
          <w:rFonts w:eastAsia="Calibri" w:cs="Calibri"/>
          <w:b/>
        </w:rPr>
        <w:lastRenderedPageBreak/>
        <w:t>SKLEP O ZAČASNI NEDOSTOPNOSTI ZAKLJUČNEGA DELA</w:t>
      </w:r>
      <w:r>
        <w:rPr>
          <w:rFonts w:eastAsia="Calibri" w:cs="Calibri"/>
          <w:b/>
          <w:vertAlign w:val="superscript"/>
        </w:rPr>
        <w:footnoteReference w:id="8"/>
      </w:r>
      <w:r>
        <w:rPr>
          <w:rFonts w:eastAsia="Calibri" w:cs="Calibri"/>
          <w:b/>
        </w:rPr>
        <w:t xml:space="preserve"> </w:t>
      </w:r>
    </w:p>
    <w:p w14:paraId="3A46C667" w14:textId="77777777" w:rsidR="001E6F19" w:rsidRDefault="001E6F19" w:rsidP="00F5634A">
      <w:pPr>
        <w:spacing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FDB94D0" w14:textId="3EA2F787" w:rsidR="002C1163" w:rsidRPr="001E6F19" w:rsidRDefault="001E6F19" w:rsidP="000841A3">
      <w:pPr>
        <w:pStyle w:val="Naslov1"/>
        <w:numPr>
          <w:ilvl w:val="0"/>
          <w:numId w:val="0"/>
        </w:numPr>
        <w:ind w:left="357" w:hanging="357"/>
      </w:pPr>
      <w:bookmarkStart w:id="0" w:name="_Toc147313861"/>
      <w:bookmarkStart w:id="1" w:name="_Toc153185286"/>
      <w:r w:rsidRPr="001E6F19">
        <w:lastRenderedPageBreak/>
        <w:t>KAZALO VSEBINE</w:t>
      </w:r>
      <w:bookmarkEnd w:id="0"/>
      <w:bookmarkEnd w:id="1"/>
    </w:p>
    <w:p w14:paraId="442799CF" w14:textId="2F0E8A23" w:rsidR="00830CC7" w:rsidRDefault="00B47D74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185286" w:history="1">
        <w:r w:rsidR="00830CC7" w:rsidRPr="00EA19A9">
          <w:rPr>
            <w:rStyle w:val="Hiperpovezava"/>
            <w:noProof/>
          </w:rPr>
          <w:t>KAZALO VSEBINE</w:t>
        </w:r>
        <w:r w:rsidR="00830CC7">
          <w:rPr>
            <w:noProof/>
            <w:webHidden/>
          </w:rPr>
          <w:tab/>
        </w:r>
        <w:r w:rsidR="00830CC7">
          <w:rPr>
            <w:noProof/>
            <w:webHidden/>
          </w:rPr>
          <w:fldChar w:fldCharType="begin"/>
        </w:r>
        <w:r w:rsidR="00830CC7">
          <w:rPr>
            <w:noProof/>
            <w:webHidden/>
          </w:rPr>
          <w:instrText xml:space="preserve"> PAGEREF _Toc153185286 \h </w:instrText>
        </w:r>
        <w:r w:rsidR="00830CC7">
          <w:rPr>
            <w:noProof/>
            <w:webHidden/>
          </w:rPr>
        </w:r>
        <w:r w:rsidR="00830CC7">
          <w:rPr>
            <w:noProof/>
            <w:webHidden/>
          </w:rPr>
          <w:fldChar w:fldCharType="separate"/>
        </w:r>
        <w:r w:rsidR="00830CC7">
          <w:rPr>
            <w:noProof/>
            <w:webHidden/>
          </w:rPr>
          <w:t>IX</w:t>
        </w:r>
        <w:r w:rsidR="00830CC7">
          <w:rPr>
            <w:noProof/>
            <w:webHidden/>
          </w:rPr>
          <w:fldChar w:fldCharType="end"/>
        </w:r>
      </w:hyperlink>
    </w:p>
    <w:p w14:paraId="3E448054" w14:textId="0A619312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87" w:history="1">
        <w:r w:rsidRPr="00EA19A9">
          <w:rPr>
            <w:rStyle w:val="Hiperpovezava"/>
            <w:noProof/>
          </w:rPr>
          <w:t>KAZALO SLIK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14:paraId="64FBE018" w14:textId="6707357D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88" w:history="1">
        <w:r w:rsidRPr="00EA19A9">
          <w:rPr>
            <w:rStyle w:val="Hiperpovezava"/>
            <w:noProof/>
          </w:rPr>
          <w:t>KAZALO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14:paraId="2DD0E0CC" w14:textId="66F0CE6C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89" w:history="1">
        <w:r w:rsidRPr="00EA19A9">
          <w:rPr>
            <w:rStyle w:val="Hiperpovezava"/>
            <w:noProof/>
          </w:rPr>
          <w:t>UPORABLJENI SIMBOLI IN KRATICE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XII</w:t>
        </w:r>
        <w:r>
          <w:rPr>
            <w:noProof/>
            <w:webHidden/>
          </w:rPr>
          <w:fldChar w:fldCharType="end"/>
        </w:r>
      </w:hyperlink>
    </w:p>
    <w:p w14:paraId="414CB10D" w14:textId="79A58B3A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0" w:history="1">
        <w:r w:rsidRPr="00EA19A9">
          <w:rPr>
            <w:rStyle w:val="Hiperpovezava"/>
            <w:noProof/>
          </w:rPr>
          <w:t>NOMENKLATURA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XII</w:t>
        </w:r>
        <w:r>
          <w:rPr>
            <w:noProof/>
            <w:webHidden/>
          </w:rPr>
          <w:fldChar w:fldCharType="end"/>
        </w:r>
      </w:hyperlink>
    </w:p>
    <w:p w14:paraId="36310961" w14:textId="7AAD1BFA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1" w:history="1">
        <w:r w:rsidRPr="00EA19A9">
          <w:rPr>
            <w:rStyle w:val="Hiperpovezava"/>
            <w:noProof/>
          </w:rPr>
          <w:t>1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rFonts w:eastAsia="Calibri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4196EC" w14:textId="3D3DD31D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2" w:history="1">
        <w:r w:rsidRPr="00EA19A9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noProof/>
          </w:rPr>
          <w:t>DRUGO POGLAVJE (POGLAVJE PRVEGA 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47968D" w14:textId="1C343081" w:rsidR="00830CC7" w:rsidRDefault="00830CC7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3" w:history="1">
        <w:r w:rsidRPr="00EA19A9">
          <w:rPr>
            <w:rStyle w:val="Hiperpovezava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noProof/>
          </w:rPr>
          <w:t>Poglavje drugega 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678F9D" w14:textId="1FF49B66" w:rsidR="00830CC7" w:rsidRDefault="00830CC7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4" w:history="1">
        <w:r w:rsidRPr="00EA19A9">
          <w:rPr>
            <w:rStyle w:val="Hiperpovezava"/>
            <w:noProof/>
          </w:rPr>
          <w:t>2.1.1</w:t>
        </w:r>
        <w:r>
          <w:rPr>
            <w:rFonts w:asciiTheme="minorHAnsi" w:eastAsiaTheme="minorEastAsia" w:hAnsiTheme="minorHAnsi"/>
            <w:iCs w:val="0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noProof/>
          </w:rPr>
          <w:t>Poglavje tretjega 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FD6590" w14:textId="243C49A1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5" w:history="1">
        <w:r w:rsidRPr="00EA19A9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noProof/>
          </w:rPr>
          <w:t>SLIKE IN TABELE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2DEB86" w14:textId="04A23180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6" w:history="1">
        <w:r w:rsidRPr="00EA19A9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2"/>
            <w:szCs w:val="22"/>
            <w:lang w:eastAsia="sl-SI"/>
            <w14:ligatures w14:val="standardContextual"/>
          </w:rPr>
          <w:tab/>
        </w:r>
        <w:r w:rsidRPr="00EA19A9">
          <w:rPr>
            <w:rStyle w:val="Hiperpovezava"/>
            <w:noProof/>
          </w:rPr>
          <w:t>SKLEP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B165F4" w14:textId="438E9290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7" w:history="1">
        <w:r w:rsidRPr="00EA19A9">
          <w:rPr>
            <w:rStyle w:val="Hiperpovezava"/>
            <w:noProof/>
          </w:rPr>
          <w:t>VIRI IN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A0E5D4" w14:textId="48475866" w:rsidR="00830CC7" w:rsidRDefault="00830CC7" w:rsidP="00830CC7">
      <w:pPr>
        <w:pStyle w:val="Kazalovsebine1"/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hyperlink w:anchor="_Toc153185298" w:history="1">
        <w:r w:rsidRPr="00EA19A9">
          <w:rPr>
            <w:rStyle w:val="Hiperpovezava"/>
            <w:noProof/>
          </w:rPr>
          <w:t>PRILOGA A: REZULTATI ANALIZE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_Toc153185298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8BA0C6" w14:textId="389DEBF4" w:rsidR="007A21D7" w:rsidRDefault="00B47D74" w:rsidP="007A21D7">
      <w:r>
        <w:fldChar w:fldCharType="end"/>
      </w:r>
    </w:p>
    <w:p w14:paraId="5E954BD0" w14:textId="77777777" w:rsidR="00DA53BD" w:rsidRDefault="00DA53BD">
      <w:pPr>
        <w:spacing w:after="160"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3A37164" w14:textId="473F3306" w:rsidR="007A21D7" w:rsidRPr="00DA53BD" w:rsidRDefault="00DA53BD" w:rsidP="00EC169D">
      <w:pPr>
        <w:pStyle w:val="Naslov1"/>
        <w:numPr>
          <w:ilvl w:val="0"/>
          <w:numId w:val="0"/>
        </w:numPr>
        <w:ind w:left="360" w:hanging="360"/>
      </w:pPr>
      <w:bookmarkStart w:id="2" w:name="_Toc147313862"/>
      <w:bookmarkStart w:id="3" w:name="_Toc153185287"/>
      <w:r w:rsidRPr="00DA53BD">
        <w:lastRenderedPageBreak/>
        <w:t>KAZALO SLIK</w:t>
      </w:r>
      <w:bookmarkEnd w:id="2"/>
      <w:bookmarkEnd w:id="3"/>
    </w:p>
    <w:p w14:paraId="1AE6304B" w14:textId="424CEA19" w:rsidR="00B47D74" w:rsidRDefault="00B47D74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Cs w:val="22"/>
          <w:lang w:eastAsia="sl-SI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"Slika" </w:instrText>
      </w:r>
      <w:r>
        <w:rPr>
          <w:szCs w:val="24"/>
        </w:rPr>
        <w:fldChar w:fldCharType="separate"/>
      </w:r>
      <w:hyperlink w:anchor="_Toc147314229" w:history="1">
        <w:r w:rsidRPr="00124691">
          <w:rPr>
            <w:rStyle w:val="Hiperpovezava"/>
            <w:noProof/>
          </w:rPr>
          <w:t>Slika 3.1: Primer uporabe slike v pisnih delih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_Toc147314229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27D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D77BED" w14:textId="560F48D5" w:rsidR="00B47D74" w:rsidRDefault="00000000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Cs w:val="22"/>
          <w:lang w:eastAsia="sl-SI"/>
        </w:rPr>
      </w:pPr>
      <w:hyperlink w:anchor="_Toc147314230" w:history="1">
        <w:r w:rsidR="00B47D74" w:rsidRPr="00124691">
          <w:rPr>
            <w:rStyle w:val="Hiperpovezava"/>
            <w:noProof/>
          </w:rPr>
          <w:t>Slika 3.2: Primer uporabe slike v pisnih delih</w:t>
        </w:r>
        <w:r w:rsidR="00B47D74">
          <w:rPr>
            <w:noProof/>
            <w:webHidden/>
          </w:rPr>
          <w:tab/>
        </w:r>
        <w:r w:rsidR="00B47D74">
          <w:rPr>
            <w:noProof/>
            <w:webHidden/>
          </w:rPr>
          <w:fldChar w:fldCharType="begin"/>
        </w:r>
        <w:r w:rsidR="00B47D74">
          <w:rPr>
            <w:noProof/>
            <w:webHidden/>
          </w:rPr>
          <w:instrText xml:space="preserve"> PAGEREF _Toc147314230 \h </w:instrText>
        </w:r>
        <w:r w:rsidR="00B47D74">
          <w:rPr>
            <w:noProof/>
            <w:webHidden/>
          </w:rPr>
        </w:r>
        <w:r w:rsidR="00B47D74">
          <w:rPr>
            <w:noProof/>
            <w:webHidden/>
          </w:rPr>
          <w:fldChar w:fldCharType="separate"/>
        </w:r>
        <w:r w:rsidR="001327DC">
          <w:rPr>
            <w:noProof/>
            <w:webHidden/>
          </w:rPr>
          <w:t>5</w:t>
        </w:r>
        <w:r w:rsidR="00B47D74">
          <w:rPr>
            <w:noProof/>
            <w:webHidden/>
          </w:rPr>
          <w:fldChar w:fldCharType="end"/>
        </w:r>
      </w:hyperlink>
    </w:p>
    <w:p w14:paraId="4A94D89A" w14:textId="64B9DBEF" w:rsidR="007A21D7" w:rsidRPr="00F4168C" w:rsidRDefault="00B47D74" w:rsidP="007A21D7">
      <w:pPr>
        <w:rPr>
          <w:szCs w:val="24"/>
        </w:rPr>
      </w:pPr>
      <w:r>
        <w:rPr>
          <w:szCs w:val="24"/>
        </w:rPr>
        <w:fldChar w:fldCharType="end"/>
      </w:r>
    </w:p>
    <w:p w14:paraId="75CD79CD" w14:textId="77777777" w:rsidR="00DA53BD" w:rsidRDefault="00DA53BD">
      <w:pPr>
        <w:spacing w:after="160"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B4668C8" w14:textId="208A5437" w:rsidR="007A21D7" w:rsidRPr="00DA53BD" w:rsidRDefault="00DA53BD" w:rsidP="00EC169D">
      <w:pPr>
        <w:pStyle w:val="Naslov1"/>
        <w:numPr>
          <w:ilvl w:val="0"/>
          <w:numId w:val="0"/>
        </w:numPr>
        <w:ind w:left="360" w:hanging="360"/>
      </w:pPr>
      <w:bookmarkStart w:id="4" w:name="_Toc147313863"/>
      <w:bookmarkStart w:id="5" w:name="_Toc153185288"/>
      <w:r w:rsidRPr="00DA53BD">
        <w:lastRenderedPageBreak/>
        <w:t>KAZALO TABEL</w:t>
      </w:r>
      <w:bookmarkEnd w:id="4"/>
      <w:bookmarkEnd w:id="5"/>
    </w:p>
    <w:p w14:paraId="1A370E30" w14:textId="4E9B8165" w:rsidR="000E2865" w:rsidRDefault="00B47D74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kern w:val="2"/>
          <w:sz w:val="22"/>
          <w:szCs w:val="22"/>
          <w:lang w:eastAsia="sl-SI"/>
          <w14:ligatures w14:val="standardContextual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\h \z \c "Tabela" </w:instrText>
      </w:r>
      <w:r>
        <w:rPr>
          <w:b/>
          <w:szCs w:val="24"/>
        </w:rPr>
        <w:fldChar w:fldCharType="separate"/>
      </w:r>
      <w:hyperlink w:anchor="_Toc152925480" w:history="1">
        <w:r w:rsidR="000E2865" w:rsidRPr="006329D2">
          <w:rPr>
            <w:rStyle w:val="Hiperpovezava"/>
            <w:noProof/>
          </w:rPr>
          <w:t>Tabela 3.1: Primer uporabe tabele v pisnih delih</w:t>
        </w:r>
        <w:r w:rsidR="000E2865">
          <w:rPr>
            <w:noProof/>
            <w:webHidden/>
          </w:rPr>
          <w:tab/>
        </w:r>
        <w:r w:rsidR="000E2865">
          <w:rPr>
            <w:noProof/>
            <w:webHidden/>
          </w:rPr>
          <w:fldChar w:fldCharType="begin"/>
        </w:r>
        <w:r w:rsidR="000E2865">
          <w:rPr>
            <w:noProof/>
            <w:webHidden/>
          </w:rPr>
          <w:instrText xml:space="preserve"> PAGEREF _Toc152925480 \h </w:instrText>
        </w:r>
        <w:r w:rsidR="000E2865">
          <w:rPr>
            <w:noProof/>
            <w:webHidden/>
          </w:rPr>
        </w:r>
        <w:r w:rsidR="000E2865">
          <w:rPr>
            <w:noProof/>
            <w:webHidden/>
          </w:rPr>
          <w:fldChar w:fldCharType="separate"/>
        </w:r>
        <w:r w:rsidR="000E2865">
          <w:rPr>
            <w:noProof/>
            <w:webHidden/>
          </w:rPr>
          <w:t>6</w:t>
        </w:r>
        <w:r w:rsidR="000E2865">
          <w:rPr>
            <w:noProof/>
            <w:webHidden/>
          </w:rPr>
          <w:fldChar w:fldCharType="end"/>
        </w:r>
      </w:hyperlink>
    </w:p>
    <w:p w14:paraId="22A9C8A4" w14:textId="306BBA66" w:rsidR="007A21D7" w:rsidRPr="00F4168C" w:rsidRDefault="00B47D74" w:rsidP="007A21D7">
      <w:pPr>
        <w:rPr>
          <w:b/>
          <w:szCs w:val="24"/>
        </w:rPr>
      </w:pPr>
      <w:r>
        <w:rPr>
          <w:b/>
          <w:szCs w:val="24"/>
        </w:rPr>
        <w:fldChar w:fldCharType="end"/>
      </w:r>
    </w:p>
    <w:p w14:paraId="6682ED8E" w14:textId="77777777" w:rsidR="007A21D7" w:rsidRDefault="007A21D7" w:rsidP="007A21D7">
      <w:pPr>
        <w:rPr>
          <w:b/>
          <w:szCs w:val="24"/>
        </w:rPr>
      </w:pPr>
    </w:p>
    <w:p w14:paraId="47E05759" w14:textId="77777777" w:rsidR="007A21D7" w:rsidRDefault="007A21D7" w:rsidP="007A21D7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4E838F40" w14:textId="4C0A3825" w:rsidR="007A21D7" w:rsidRPr="005A286B" w:rsidRDefault="00DA53BD" w:rsidP="00830CC7">
      <w:pPr>
        <w:pStyle w:val="Naslov1"/>
        <w:numPr>
          <w:ilvl w:val="0"/>
          <w:numId w:val="0"/>
        </w:numPr>
        <w:ind w:left="357" w:hanging="357"/>
      </w:pPr>
      <w:bookmarkStart w:id="6" w:name="_Toc147313864"/>
      <w:bookmarkStart w:id="7" w:name="_Toc153185289"/>
      <w:r w:rsidRPr="004328CC">
        <w:lastRenderedPageBreak/>
        <w:t>UPORABLJENI SIMBOLI IN KRATICE</w:t>
      </w:r>
      <w:bookmarkEnd w:id="6"/>
      <w:bookmarkEnd w:id="7"/>
    </w:p>
    <w:p w14:paraId="281B7600" w14:textId="0773F400" w:rsidR="007A21D7" w:rsidRPr="0062436D" w:rsidRDefault="007A21D7" w:rsidP="007A21D7">
      <w:pPr>
        <w:rPr>
          <w:szCs w:val="24"/>
        </w:rPr>
      </w:pPr>
      <w:r w:rsidRPr="0062436D">
        <w:rPr>
          <w:szCs w:val="24"/>
        </w:rPr>
        <w:t>GZS</w:t>
      </w:r>
      <w:r w:rsidR="00DA53BD">
        <w:rPr>
          <w:szCs w:val="24"/>
        </w:rPr>
        <w:t xml:space="preserve"> </w:t>
      </w:r>
      <w:r w:rsidR="00DA53BD">
        <w:rPr>
          <w:rFonts w:eastAsia="Calibri" w:cs="Calibri"/>
        </w:rPr>
        <w:t>–</w:t>
      </w:r>
      <w:r w:rsidR="00DA53BD">
        <w:t xml:space="preserve"> </w:t>
      </w:r>
      <w:r>
        <w:rPr>
          <w:szCs w:val="24"/>
        </w:rPr>
        <w:t>Gospodarska zbornica Slovenije</w:t>
      </w:r>
    </w:p>
    <w:p w14:paraId="165CA09C" w14:textId="602EEF3C" w:rsidR="00DA53BD" w:rsidRPr="00DA53BD" w:rsidRDefault="00DA53BD" w:rsidP="007A21D7">
      <w:pPr>
        <w:rPr>
          <w:bCs/>
          <w:szCs w:val="24"/>
        </w:rPr>
      </w:pPr>
      <w:r w:rsidRPr="00DA53BD">
        <w:rPr>
          <w:bCs/>
          <w:szCs w:val="24"/>
        </w:rPr>
        <w:t>RFID</w:t>
      </w:r>
      <w:r>
        <w:rPr>
          <w:bCs/>
          <w:szCs w:val="24"/>
        </w:rPr>
        <w:t xml:space="preserve"> </w:t>
      </w:r>
      <w:r>
        <w:rPr>
          <w:rFonts w:eastAsia="Calibri" w:cs="Calibri"/>
        </w:rPr>
        <w:t>–</w:t>
      </w:r>
      <w:r>
        <w:t xml:space="preserve"> </w:t>
      </w:r>
      <w:proofErr w:type="spellStart"/>
      <w:r w:rsidRPr="00DA53BD">
        <w:rPr>
          <w:bCs/>
          <w:szCs w:val="24"/>
        </w:rPr>
        <w:t>Radiofrekvenčna</w:t>
      </w:r>
      <w:proofErr w:type="spellEnd"/>
      <w:r w:rsidRPr="00DA53BD">
        <w:rPr>
          <w:bCs/>
          <w:szCs w:val="24"/>
        </w:rPr>
        <w:t xml:space="preserve">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 w:rsidRPr="00DA53BD">
        <w:rPr>
          <w:bCs/>
          <w:szCs w:val="24"/>
        </w:rPr>
        <w:t>)</w:t>
      </w:r>
    </w:p>
    <w:p w14:paraId="2C1C0883" w14:textId="026EF166" w:rsidR="00F4168C" w:rsidRDefault="00F4168C" w:rsidP="00C54603">
      <w:pPr>
        <w:rPr>
          <w:b/>
          <w:szCs w:val="24"/>
        </w:rPr>
      </w:pPr>
    </w:p>
    <w:p w14:paraId="3C2EF2E8" w14:textId="77777777" w:rsidR="00906A01" w:rsidRPr="00B55098" w:rsidRDefault="00906A01" w:rsidP="00906A01">
      <w:pPr>
        <w:pStyle w:val="Naslov1"/>
        <w:numPr>
          <w:ilvl w:val="0"/>
          <w:numId w:val="0"/>
        </w:numPr>
        <w:ind w:left="357" w:hanging="357"/>
      </w:pPr>
      <w:bookmarkStart w:id="8" w:name="_Toc146815720"/>
      <w:bookmarkStart w:id="9" w:name="_Toc147313865"/>
      <w:bookmarkStart w:id="10" w:name="_Toc153185290"/>
      <w:r w:rsidRPr="00B55098">
        <w:t>NOMENKLATURA</w:t>
      </w:r>
      <w:bookmarkEnd w:id="8"/>
      <w:bookmarkEnd w:id="9"/>
      <w:bookmarkEnd w:id="10"/>
    </w:p>
    <w:p w14:paraId="06070B8A" w14:textId="77777777" w:rsidR="00906A01" w:rsidRPr="00B55098" w:rsidRDefault="00000000" w:rsidP="00906A01">
      <w:pPr>
        <w:rPr>
          <w:b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največja lastna vrednost matrike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</w:p>
    <w:p w14:paraId="57525BD0" w14:textId="77777777" w:rsidR="00906A01" w:rsidRPr="00B55098" w:rsidRDefault="00000000" w:rsidP="00906A01">
      <w:pPr>
        <w:rPr>
          <w:b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parna primerjava med kriterijema in alternativama </w:t>
      </w:r>
      <w:r w:rsidR="00906A01" w:rsidRPr="00B55098">
        <w:rPr>
          <w:rFonts w:eastAsiaTheme="minorEastAsia"/>
          <w:i/>
          <w:iCs/>
        </w:rPr>
        <w:t xml:space="preserve">i </w:t>
      </w:r>
      <w:r w:rsidR="00906A01" w:rsidRPr="00B55098">
        <w:rPr>
          <w:rFonts w:eastAsiaTheme="minorEastAsia"/>
        </w:rPr>
        <w:t>in</w:t>
      </w:r>
      <w:r w:rsidR="00906A01" w:rsidRPr="00B55098">
        <w:rPr>
          <w:rFonts w:eastAsiaTheme="minorEastAsia"/>
          <w:i/>
          <w:iCs/>
        </w:rPr>
        <w:t xml:space="preserve"> j</w:t>
      </w:r>
    </w:p>
    <w:p w14:paraId="0D991AA0" w14:textId="77777777" w:rsidR="00906A01" w:rsidRPr="00B55098" w:rsidRDefault="00000000" w:rsidP="00906A01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G</m:t>
            </m:r>
          </m:sup>
        </m:sSubSup>
      </m:oMath>
      <w:r w:rsidR="00906A01" w:rsidRPr="00B55098">
        <w:rPr>
          <w:rFonts w:eastAsiaTheme="minorEastAsia"/>
        </w:rPr>
        <w:t xml:space="preserve"> </w:t>
      </w:r>
      <w:r w:rsidR="00906A01" w:rsidRPr="00B55098">
        <w:rPr>
          <w:rFonts w:eastAsiaTheme="minorEastAsia"/>
        </w:rPr>
        <w:tab/>
      </w:r>
      <w:r w:rsidR="00906A01" w:rsidRPr="00B55098">
        <w:rPr>
          <w:rFonts w:eastAsiaTheme="minorEastAsia"/>
        </w:rPr>
        <w:tab/>
        <w:t xml:space="preserve">agregirana parno primerjavo kriterijev </w:t>
      </w:r>
      <m:oMath>
        <m:r>
          <w:rPr>
            <w:rFonts w:ascii="Cambria Math" w:eastAsiaTheme="minorEastAsia" w:hAnsi="Cambria Math"/>
          </w:rPr>
          <m:t>ij</m:t>
        </m:r>
      </m:oMath>
      <w:r w:rsidR="00906A01" w:rsidRPr="00B55098">
        <w:rPr>
          <w:rFonts w:eastAsiaTheme="minorEastAsia"/>
        </w:rPr>
        <w:t xml:space="preserve"> </w:t>
      </w:r>
    </w:p>
    <w:p w14:paraId="752F8C86" w14:textId="77777777" w:rsidR="00906A01" w:rsidRPr="00F4168C" w:rsidRDefault="00906A01" w:rsidP="00C54603">
      <w:pPr>
        <w:rPr>
          <w:b/>
          <w:szCs w:val="24"/>
        </w:rPr>
      </w:pPr>
    </w:p>
    <w:p w14:paraId="4A7F57AA" w14:textId="77777777" w:rsidR="00F4168C" w:rsidRDefault="00F4168C" w:rsidP="00C54603">
      <w:pPr>
        <w:rPr>
          <w:b/>
          <w:szCs w:val="24"/>
        </w:rPr>
      </w:pPr>
    </w:p>
    <w:p w14:paraId="1252F8F1" w14:textId="77777777" w:rsidR="00F4168C" w:rsidRPr="00F4168C" w:rsidRDefault="00F4168C" w:rsidP="00C54603">
      <w:pPr>
        <w:rPr>
          <w:b/>
          <w:szCs w:val="24"/>
        </w:rPr>
        <w:sectPr w:rsidR="00F4168C" w:rsidRPr="00F4168C" w:rsidSect="00F5634A">
          <w:headerReference w:type="default" r:id="rId13"/>
          <w:footerReference w:type="default" r:id="rId14"/>
          <w:pgSz w:w="11906" w:h="16838"/>
          <w:pgMar w:top="1418" w:right="1701" w:bottom="1418" w:left="1701" w:header="709" w:footer="709" w:gutter="0"/>
          <w:pgNumType w:fmt="upperRoman" w:start="4"/>
          <w:cols w:space="708"/>
          <w:docGrid w:linePitch="360"/>
        </w:sectPr>
      </w:pPr>
    </w:p>
    <w:p w14:paraId="4DADBAEF" w14:textId="77777777" w:rsidR="004328CC" w:rsidRDefault="004328CC" w:rsidP="00AE1DE0">
      <w:pPr>
        <w:pStyle w:val="Naslov1"/>
      </w:pPr>
      <w:bookmarkStart w:id="11" w:name="_Toc147313866"/>
      <w:bookmarkStart w:id="12" w:name="_Toc422219252"/>
      <w:bookmarkStart w:id="13" w:name="_Toc422221874"/>
      <w:bookmarkStart w:id="14" w:name="_Toc422221886"/>
      <w:bookmarkStart w:id="15" w:name="_Toc422221955"/>
      <w:bookmarkStart w:id="16" w:name="_Toc153185291"/>
      <w:r>
        <w:rPr>
          <w:rFonts w:eastAsia="Calibri"/>
        </w:rPr>
        <w:lastRenderedPageBreak/>
        <w:t>UVOD</w:t>
      </w:r>
      <w:bookmarkEnd w:id="11"/>
      <w:bookmarkEnd w:id="16"/>
      <w:r>
        <w:rPr>
          <w:rFonts w:eastAsia="Calibri"/>
        </w:rPr>
        <w:t xml:space="preserve"> </w:t>
      </w:r>
    </w:p>
    <w:bookmarkEnd w:id="12"/>
    <w:bookmarkEnd w:id="13"/>
    <w:bookmarkEnd w:id="14"/>
    <w:bookmarkEnd w:id="15"/>
    <w:p w14:paraId="1771A893" w14:textId="77777777" w:rsidR="002E42C7" w:rsidRPr="00F143F2" w:rsidRDefault="002E42C7" w:rsidP="002E0EE6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77945BD" w14:textId="77777777" w:rsidR="00862EA8" w:rsidRPr="00F143F2" w:rsidRDefault="00862EA8" w:rsidP="00AE1DE0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6522E59" w14:textId="77777777" w:rsidR="00862EA8" w:rsidRPr="00F143F2" w:rsidRDefault="00862EA8" w:rsidP="00AE1DE0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9C8CAC0" w14:textId="77777777" w:rsidR="00862EA8" w:rsidRDefault="00862EA8" w:rsidP="00AE1DE0">
      <w:pPr>
        <w:pStyle w:val="Brezrazmikov"/>
      </w:pPr>
    </w:p>
    <w:p w14:paraId="7716E6FD" w14:textId="77777777" w:rsidR="002E42C7" w:rsidRDefault="002E42C7" w:rsidP="00AE1DE0">
      <w:pPr>
        <w:pStyle w:val="Brezrazmikov"/>
      </w:pPr>
    </w:p>
    <w:p w14:paraId="44A85D70" w14:textId="77777777" w:rsidR="00862EA8" w:rsidRDefault="00862EA8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17" w:name="_Toc422219253"/>
      <w:bookmarkStart w:id="18" w:name="_Toc422221875"/>
      <w:bookmarkStart w:id="19" w:name="_Toc422221887"/>
      <w:bookmarkStart w:id="20" w:name="_Toc422221956"/>
      <w:r>
        <w:br w:type="page"/>
      </w:r>
    </w:p>
    <w:p w14:paraId="0A157053" w14:textId="45AEF26B" w:rsidR="002E42C7" w:rsidRPr="00AE1DE0" w:rsidRDefault="004328CC" w:rsidP="00AE1DE0">
      <w:pPr>
        <w:pStyle w:val="Naslov1"/>
      </w:pPr>
      <w:r w:rsidRPr="00AE1DE0">
        <w:lastRenderedPageBreak/>
        <w:t xml:space="preserve"> </w:t>
      </w:r>
      <w:bookmarkStart w:id="21" w:name="_Toc147313867"/>
      <w:bookmarkStart w:id="22" w:name="_Toc153185292"/>
      <w:r w:rsidR="00EC169D">
        <w:t>DRUGO POGLAVJE (</w:t>
      </w:r>
      <w:r w:rsidRPr="00AE1DE0">
        <w:t>POGLAVJE PRVEGA REDA</w:t>
      </w:r>
      <w:bookmarkEnd w:id="17"/>
      <w:bookmarkEnd w:id="18"/>
      <w:bookmarkEnd w:id="19"/>
      <w:bookmarkEnd w:id="20"/>
      <w:r w:rsidR="00EC169D">
        <w:t>)</w:t>
      </w:r>
      <w:bookmarkEnd w:id="21"/>
      <w:bookmarkEnd w:id="22"/>
    </w:p>
    <w:p w14:paraId="7F5C1DDE" w14:textId="77777777" w:rsidR="002E42C7" w:rsidRPr="00F143F2" w:rsidRDefault="002E42C7" w:rsidP="004D504E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BF2DA4B" w14:textId="77777777" w:rsidR="002E42C7" w:rsidRDefault="002E42C7" w:rsidP="00AE1DE0">
      <w:pPr>
        <w:pStyle w:val="Brezrazmikov"/>
      </w:pPr>
    </w:p>
    <w:p w14:paraId="52C3A8C2" w14:textId="7EBA1F0C" w:rsidR="00786E7E" w:rsidRPr="00AE1DE0" w:rsidRDefault="005A286B" w:rsidP="00AE1DE0">
      <w:pPr>
        <w:pStyle w:val="Naslov2"/>
      </w:pPr>
      <w:bookmarkStart w:id="23" w:name="_Toc422219254"/>
      <w:bookmarkStart w:id="24" w:name="_Toc422221876"/>
      <w:bookmarkStart w:id="25" w:name="_Toc422221888"/>
      <w:bookmarkStart w:id="26" w:name="_Toc422221957"/>
      <w:r>
        <w:tab/>
      </w:r>
      <w:bookmarkStart w:id="27" w:name="_Toc147313868"/>
      <w:bookmarkStart w:id="28" w:name="_Toc153185293"/>
      <w:r>
        <w:t>P</w:t>
      </w:r>
      <w:r w:rsidR="002E42C7" w:rsidRPr="00AE1DE0">
        <w:t>oglavje drugega reda</w:t>
      </w:r>
      <w:bookmarkEnd w:id="23"/>
      <w:bookmarkEnd w:id="24"/>
      <w:bookmarkEnd w:id="25"/>
      <w:bookmarkEnd w:id="26"/>
      <w:bookmarkEnd w:id="27"/>
      <w:bookmarkEnd w:id="28"/>
    </w:p>
    <w:p w14:paraId="372DFC69" w14:textId="77777777" w:rsidR="00862EA8" w:rsidRPr="00F143F2" w:rsidRDefault="00862EA8" w:rsidP="00862EA8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796CD9A9" w14:textId="77777777" w:rsidR="00862EA8" w:rsidRPr="00F143F2" w:rsidRDefault="00862EA8" w:rsidP="00862EA8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0A317A0" w14:textId="77777777" w:rsidR="00862EA8" w:rsidRPr="00F143F2" w:rsidRDefault="00862EA8" w:rsidP="00862EA8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BCE23A6" w14:textId="77777777" w:rsidR="00862EA8" w:rsidRPr="00F143F2" w:rsidRDefault="00862EA8" w:rsidP="00862EA8">
      <w:proofErr w:type="spellStart"/>
      <w:r w:rsidRPr="00F143F2">
        <w:lastRenderedPageBreak/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E3A7EEE" w14:textId="77777777" w:rsidR="00862EA8" w:rsidRDefault="00862EA8" w:rsidP="00AE1DE0">
      <w:pPr>
        <w:pStyle w:val="Brezrazmikov"/>
      </w:pPr>
    </w:p>
    <w:p w14:paraId="65245251" w14:textId="606A32EA" w:rsidR="004D504E" w:rsidRPr="009B0FBD" w:rsidRDefault="004D504E" w:rsidP="009B0FBD">
      <w:pPr>
        <w:pStyle w:val="Naslov3"/>
      </w:pPr>
      <w:bookmarkStart w:id="29" w:name="_Toc422219255"/>
      <w:bookmarkStart w:id="30" w:name="_Toc422221877"/>
      <w:bookmarkStart w:id="31" w:name="_Toc422221889"/>
      <w:bookmarkStart w:id="32" w:name="_Toc422221958"/>
      <w:bookmarkStart w:id="33" w:name="_Toc147313869"/>
      <w:bookmarkStart w:id="34" w:name="_Toc153185294"/>
      <w:r w:rsidRPr="009B0FBD">
        <w:t>Poglavje tretjega reda</w:t>
      </w:r>
      <w:bookmarkEnd w:id="29"/>
      <w:bookmarkEnd w:id="30"/>
      <w:bookmarkEnd w:id="31"/>
      <w:bookmarkEnd w:id="32"/>
      <w:bookmarkEnd w:id="33"/>
      <w:bookmarkEnd w:id="34"/>
    </w:p>
    <w:p w14:paraId="120EFEA3" w14:textId="77777777" w:rsidR="007A21D7" w:rsidRDefault="007A21D7" w:rsidP="007A21D7">
      <w:r>
        <w:t>Kadar v besedilu uporabljamo okrajšave, jih je potrebno navesti tudi na seznamu okrajšav. Primeri uporabe okrajšav:</w:t>
      </w:r>
    </w:p>
    <w:p w14:paraId="3A33F70B" w14:textId="3604C4E7" w:rsidR="007A21D7" w:rsidRDefault="007A21D7" w:rsidP="007A21D7">
      <w:r>
        <w:t>»Slovensko logistično združenje (v nadaljevanju: SLZ) je namenjeno strokovnemu delovanju in združevanju na področju transporta, prometa in poslovne logistike</w:t>
      </w:r>
      <w:r w:rsidR="00973FD7">
        <w:t xml:space="preserve">.« </w:t>
      </w:r>
      <w:r w:rsidR="007F45DA">
        <w:fldChar w:fldCharType="begin"/>
      </w:r>
      <w:r w:rsidR="00832D1D">
        <w:instrText xml:space="preserve"> ADDIN EN.CITE &lt;EndNote&gt;&lt;Cite&gt;&lt;Author&gt;Slovensko logistično združenje&lt;/Author&gt;&lt;Year&gt;2019&lt;/Year&gt;&lt;RecNum&gt;1&lt;/RecNum&gt;&lt;DisplayText&gt;(Slovensko logistično združenje, 2019)&lt;/DisplayText&gt;&lt;record&gt;&lt;rec-number&gt;1&lt;/rec-number&gt;&lt;foreign-keys&gt;&lt;key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Cite&gt;&lt;Author&gt;Slovensko logistično združenje&lt;/Author&gt;&lt;Year&gt;2019&lt;/Year&gt;&lt;RecNum&gt;1&lt;/RecNum&gt;&lt;record&gt;&lt;rec-number&gt;1&lt;/rec-number&gt;&lt;foreign-keys&gt;&lt;key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/EndNote&gt;</w:instrText>
      </w:r>
      <w:r w:rsidR="007F45DA">
        <w:fldChar w:fldCharType="separate"/>
      </w:r>
      <w:r w:rsidR="00832D1D">
        <w:rPr>
          <w:noProof/>
        </w:rPr>
        <w:t>(Slovensko logistično združenje, 2019)</w:t>
      </w:r>
      <w:r w:rsidR="007F45DA">
        <w:fldChar w:fldCharType="end"/>
      </w:r>
    </w:p>
    <w:p w14:paraId="7002AFBA" w14:textId="62AAC310" w:rsidR="00095ECA" w:rsidRPr="005A286B" w:rsidRDefault="00095ECA" w:rsidP="007A21D7">
      <w:pPr>
        <w:rPr>
          <w:bCs/>
          <w:szCs w:val="24"/>
        </w:rPr>
      </w:pPr>
      <w:proofErr w:type="spellStart"/>
      <w:r w:rsidRPr="00DA53BD">
        <w:rPr>
          <w:bCs/>
          <w:szCs w:val="24"/>
        </w:rPr>
        <w:t>Radiofrekvenčna</w:t>
      </w:r>
      <w:proofErr w:type="spellEnd"/>
      <w:r w:rsidRPr="00DA53BD">
        <w:rPr>
          <w:bCs/>
          <w:szCs w:val="24"/>
        </w:rPr>
        <w:t xml:space="preserve">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>
        <w:rPr>
          <w:bCs/>
          <w:szCs w:val="24"/>
        </w:rPr>
        <w:t>; v nadaljevanju: RFID</w:t>
      </w:r>
      <w:r w:rsidRPr="00DA53BD">
        <w:rPr>
          <w:bCs/>
          <w:szCs w:val="24"/>
        </w:rPr>
        <w:t>)</w:t>
      </w:r>
      <w:r>
        <w:rPr>
          <w:bCs/>
          <w:szCs w:val="24"/>
        </w:rPr>
        <w:t xml:space="preserve"> temelji na radijskem valovanju </w:t>
      </w: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ADDIN EN.CITE &lt;EndNote&gt;&lt;Cite&gt;&lt;Author&gt;Ahačič&lt;/Author&gt;&lt;Year&gt;2009&lt;/Year&gt;&lt;RecNum&gt;3&lt;/RecNum&gt;&lt;DisplayText&gt;(Ahačič, 2009)&lt;/DisplayText&gt;&lt;record&gt;&lt;rec-number&gt;3&lt;/rec-number&gt;&lt;foreign-keys&gt;&lt;key app="EN" db-id="22srftzp49a92be9t2mvzeekdd2evrrewva0" timestamp="1694414183"&gt;3&lt;/key&gt;&lt;/foreign-keys&gt;&lt;ref-type name="Thesis"&gt;32&lt;/ref-type&gt;&lt;contributors&gt;&lt;authors&gt;&lt;author&gt;&lt;style face="normal" font="default" size="100%"&gt;U&lt;/style&gt;&lt;style face="normal" font="default" charset="238" size="100%"&gt;roš&lt;/style&gt;&lt;style face="normal" font="default" size="100%"&gt; Aha&lt;/style&gt;&lt;style face="normal" font="default" charset="238" size="100%"&gt;č&lt;/style&gt;&lt;style face="normal" font="default" size="100%"&gt;i&lt;/style&gt;&lt;style face="normal" font="default" charset="238" size="100%"&gt;č&lt;/style&gt;&lt;/author&gt;&lt;/authors&gt;&lt;/contributors&gt;&lt;titles&gt;&lt;title&gt;&lt;style face="normal" font="default" size="100%"&gt;Radiofrekven&lt;/style&gt;&lt;style face="normal" font="default" charset="238" size="100%"&gt;čna identifikacija in sledenje objektov&lt;/style&gt;&lt;/title&gt;&lt;/titles&gt;&lt;dates&gt;&lt;year&gt;2009&lt;/year&gt;&lt;/dates&gt;&lt;publisher&gt;Univerza v Ljubljani&lt;/publisher&gt;&lt;work-type&gt;Diplomsko delo&lt;/work-type&gt;&lt;urls&gt;&lt;related-urls&gt;&lt;url&gt;https://repozitorij.uni-lj.si/IzpisGradiva.php?id=24695&amp;amp;lang=slv&lt;/url&gt;&lt;/related-urls&gt;&lt;/urls&gt;&lt;/record&gt;&lt;/Cite&gt;&lt;/EndNote&gt;</w:instrText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(Ahačič, 2009)</w:t>
      </w:r>
      <w:r>
        <w:rPr>
          <w:bCs/>
          <w:szCs w:val="24"/>
        </w:rPr>
        <w:fldChar w:fldCharType="end"/>
      </w:r>
      <w:r>
        <w:rPr>
          <w:bCs/>
          <w:szCs w:val="24"/>
        </w:rPr>
        <w:t>.</w:t>
      </w:r>
    </w:p>
    <w:p w14:paraId="706A2A4A" w14:textId="77777777" w:rsidR="007A21D7" w:rsidRDefault="007A21D7" w:rsidP="00902F0B">
      <w:pPr>
        <w:pStyle w:val="Brezrazmikov"/>
        <w:jc w:val="both"/>
      </w:pPr>
      <w:r>
        <w:t>Naštevanje:</w:t>
      </w:r>
    </w:p>
    <w:p w14:paraId="33E54F7F" w14:textId="77777777" w:rsidR="007A21D7" w:rsidRDefault="007A21D7" w:rsidP="00EC46AD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 w:rsidRPr="004D504E">
        <w:rPr>
          <w:szCs w:val="24"/>
        </w:rPr>
        <w:t>alineja prvega reda</w:t>
      </w:r>
      <w:r w:rsidR="00862EA8">
        <w:rPr>
          <w:szCs w:val="24"/>
        </w:rPr>
        <w:t>;</w:t>
      </w:r>
    </w:p>
    <w:p w14:paraId="7F27834A" w14:textId="77777777" w:rsidR="00862EA8" w:rsidRDefault="00862EA8" w:rsidP="00EC46AD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>
        <w:rPr>
          <w:szCs w:val="24"/>
        </w:rPr>
        <w:t>alineja prvega reda;</w:t>
      </w:r>
    </w:p>
    <w:p w14:paraId="29E4AB04" w14:textId="77777777" w:rsidR="00862EA8" w:rsidRPr="00862EA8" w:rsidRDefault="00862EA8" w:rsidP="00EC46AD">
      <w:pPr>
        <w:pStyle w:val="Odstavekseznama"/>
        <w:numPr>
          <w:ilvl w:val="1"/>
          <w:numId w:val="13"/>
        </w:numPr>
        <w:ind w:left="714" w:hanging="357"/>
        <w:rPr>
          <w:szCs w:val="24"/>
        </w:rPr>
      </w:pPr>
      <w:r>
        <w:rPr>
          <w:szCs w:val="24"/>
        </w:rPr>
        <w:t>alineja drugega reda;</w:t>
      </w:r>
    </w:p>
    <w:p w14:paraId="4481791E" w14:textId="77777777" w:rsidR="00862EA8" w:rsidRDefault="00862EA8" w:rsidP="00EC46AD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>
        <w:rPr>
          <w:szCs w:val="24"/>
        </w:rPr>
        <w:t>alineja prvega reda.</w:t>
      </w:r>
    </w:p>
    <w:p w14:paraId="3610445F" w14:textId="77777777" w:rsidR="004D504E" w:rsidRDefault="004D504E" w:rsidP="004D504E">
      <w:pPr>
        <w:rPr>
          <w:szCs w:val="24"/>
        </w:rPr>
      </w:pPr>
    </w:p>
    <w:p w14:paraId="291BCD80" w14:textId="77777777" w:rsidR="000716EE" w:rsidRDefault="000716EE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35" w:name="_Toc422219256"/>
      <w:bookmarkStart w:id="36" w:name="_Toc422221878"/>
      <w:bookmarkStart w:id="37" w:name="_Toc422221890"/>
      <w:bookmarkStart w:id="38" w:name="_Toc422221959"/>
      <w:r>
        <w:br w:type="page"/>
      </w:r>
    </w:p>
    <w:p w14:paraId="2AA76AF0" w14:textId="5D608E58" w:rsidR="004D504E" w:rsidRDefault="00EC46AD" w:rsidP="006F20FF">
      <w:pPr>
        <w:pStyle w:val="Naslov1"/>
      </w:pPr>
      <w:bookmarkStart w:id="39" w:name="_Toc147313870"/>
      <w:bookmarkStart w:id="40" w:name="_Toc153185295"/>
      <w:r>
        <w:lastRenderedPageBreak/>
        <w:t>SLIKE IN TABELE</w:t>
      </w:r>
      <w:bookmarkEnd w:id="35"/>
      <w:bookmarkEnd w:id="36"/>
      <w:bookmarkEnd w:id="37"/>
      <w:bookmarkEnd w:id="38"/>
      <w:bookmarkEnd w:id="39"/>
      <w:bookmarkEnd w:id="40"/>
    </w:p>
    <w:p w14:paraId="38318F13" w14:textId="70D39DE4" w:rsidR="00BE3324" w:rsidRPr="00F143F2" w:rsidRDefault="004D504E" w:rsidP="00BE33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r w:rsidR="00BE3324">
        <w:t xml:space="preserve"> </w:t>
      </w:r>
      <w:proofErr w:type="spellStart"/>
      <w:r w:rsidR="00BE3324" w:rsidRPr="00F143F2">
        <w:t>Lorem</w:t>
      </w:r>
      <w:proofErr w:type="spellEnd"/>
      <w:r w:rsidR="00BE3324" w:rsidRPr="00F143F2">
        <w:t xml:space="preserve"> </w:t>
      </w:r>
      <w:proofErr w:type="spellStart"/>
      <w:r w:rsidR="00BE3324" w:rsidRPr="00F143F2">
        <w:t>ipsum</w:t>
      </w:r>
      <w:proofErr w:type="spellEnd"/>
      <w:r w:rsidR="00BE3324" w:rsidRPr="00F143F2">
        <w:t xml:space="preserve"> </w:t>
      </w:r>
      <w:proofErr w:type="spellStart"/>
      <w:r w:rsidR="00BE3324" w:rsidRPr="00F143F2">
        <w:t>dolor</w:t>
      </w:r>
      <w:proofErr w:type="spellEnd"/>
      <w:r w:rsidR="00BE3324" w:rsidRPr="00F143F2">
        <w:t xml:space="preserve"> sit </w:t>
      </w:r>
      <w:proofErr w:type="spellStart"/>
      <w:r w:rsidR="00BE3324" w:rsidRPr="00F143F2">
        <w:t>amet</w:t>
      </w:r>
      <w:proofErr w:type="spellEnd"/>
      <w:r w:rsidR="00BE3324" w:rsidRPr="00F143F2">
        <w:t xml:space="preserve">, </w:t>
      </w:r>
      <w:proofErr w:type="spellStart"/>
      <w:r w:rsidR="00BE3324" w:rsidRPr="00F143F2">
        <w:t>consectetur</w:t>
      </w:r>
      <w:proofErr w:type="spellEnd"/>
      <w:r w:rsidR="00BE3324" w:rsidRPr="00F143F2">
        <w:t xml:space="preserve"> </w:t>
      </w:r>
      <w:proofErr w:type="spellStart"/>
      <w:r w:rsidR="00BE3324" w:rsidRPr="00F143F2">
        <w:t>adipiscing</w:t>
      </w:r>
      <w:proofErr w:type="spellEnd"/>
      <w:r w:rsidR="00BE3324" w:rsidRPr="00F143F2">
        <w:t xml:space="preserve"> elit, </w:t>
      </w:r>
      <w:proofErr w:type="spellStart"/>
      <w:r w:rsidR="00BE3324" w:rsidRPr="00F143F2">
        <w:t>sed</w:t>
      </w:r>
      <w:proofErr w:type="spellEnd"/>
      <w:r w:rsidR="00BE3324" w:rsidRPr="00F143F2">
        <w:t xml:space="preserve"> do </w:t>
      </w:r>
      <w:proofErr w:type="spellStart"/>
      <w:r w:rsidR="00BE3324" w:rsidRPr="00F143F2">
        <w:t>eiusmod</w:t>
      </w:r>
      <w:proofErr w:type="spellEnd"/>
      <w:r w:rsidR="00BE3324" w:rsidRPr="00F143F2">
        <w:t xml:space="preserve"> </w:t>
      </w:r>
      <w:proofErr w:type="spellStart"/>
      <w:r w:rsidR="00BE3324" w:rsidRPr="00F143F2">
        <w:t>tempor</w:t>
      </w:r>
      <w:proofErr w:type="spellEnd"/>
      <w:r w:rsidR="00BE3324" w:rsidRPr="00F143F2">
        <w:t xml:space="preserve"> </w:t>
      </w:r>
      <w:proofErr w:type="spellStart"/>
      <w:r w:rsidR="00BE3324" w:rsidRPr="00F143F2">
        <w:t>incididunt</w:t>
      </w:r>
      <w:proofErr w:type="spellEnd"/>
      <w:r w:rsidR="00BE3324" w:rsidRPr="00F143F2">
        <w:t xml:space="preserve"> ut labore et </w:t>
      </w:r>
      <w:proofErr w:type="spellStart"/>
      <w:r w:rsidR="00BE3324" w:rsidRPr="00F143F2">
        <w:t>dolore</w:t>
      </w:r>
      <w:proofErr w:type="spellEnd"/>
      <w:r w:rsidR="00BE3324" w:rsidRPr="00F143F2">
        <w:t xml:space="preserve"> </w:t>
      </w:r>
      <w:proofErr w:type="spellStart"/>
      <w:r w:rsidR="00BE3324" w:rsidRPr="00F143F2">
        <w:t>magna</w:t>
      </w:r>
      <w:proofErr w:type="spellEnd"/>
      <w:r w:rsidR="00BE3324" w:rsidRPr="00F143F2">
        <w:t xml:space="preserve"> </w:t>
      </w:r>
      <w:proofErr w:type="spellStart"/>
      <w:r w:rsidR="00BE3324" w:rsidRPr="00F143F2">
        <w:t>aliqua</w:t>
      </w:r>
      <w:proofErr w:type="spellEnd"/>
      <w:r w:rsidR="00BE3324" w:rsidRPr="00F143F2">
        <w:t xml:space="preserve">. Ut enim ad </w:t>
      </w:r>
      <w:proofErr w:type="spellStart"/>
      <w:r w:rsidR="00BE3324" w:rsidRPr="00F143F2">
        <w:t>minim</w:t>
      </w:r>
      <w:proofErr w:type="spellEnd"/>
      <w:r w:rsidR="00BE3324" w:rsidRPr="00F143F2">
        <w:t xml:space="preserve"> </w:t>
      </w:r>
      <w:proofErr w:type="spellStart"/>
      <w:r w:rsidR="00BE3324" w:rsidRPr="00F143F2">
        <w:t>veniam</w:t>
      </w:r>
      <w:proofErr w:type="spellEnd"/>
      <w:r w:rsidR="00BE3324" w:rsidRPr="00F143F2">
        <w:t xml:space="preserve">, </w:t>
      </w:r>
      <w:proofErr w:type="spellStart"/>
      <w:r w:rsidR="00BE3324" w:rsidRPr="00F143F2">
        <w:t>quis</w:t>
      </w:r>
      <w:proofErr w:type="spellEnd"/>
      <w:r w:rsidR="00BE3324" w:rsidRPr="00F143F2">
        <w:t xml:space="preserve"> </w:t>
      </w:r>
      <w:proofErr w:type="spellStart"/>
      <w:r w:rsidR="00BE3324" w:rsidRPr="00F143F2">
        <w:t>nostrud</w:t>
      </w:r>
      <w:proofErr w:type="spellEnd"/>
      <w:r w:rsidR="00BE3324" w:rsidRPr="00F143F2">
        <w:t xml:space="preserve"> </w:t>
      </w:r>
      <w:proofErr w:type="spellStart"/>
      <w:r w:rsidR="00BE3324" w:rsidRPr="00F143F2">
        <w:t>exercitation</w:t>
      </w:r>
      <w:proofErr w:type="spellEnd"/>
      <w:r w:rsidR="00BE3324" w:rsidRPr="00F143F2">
        <w:t xml:space="preserve"> </w:t>
      </w:r>
      <w:proofErr w:type="spellStart"/>
      <w:r w:rsidR="00BE3324" w:rsidRPr="00F143F2">
        <w:t>ullamco</w:t>
      </w:r>
      <w:proofErr w:type="spellEnd"/>
      <w:r w:rsidR="00BE3324" w:rsidRPr="00F143F2">
        <w:t xml:space="preserve"> </w:t>
      </w:r>
      <w:proofErr w:type="spellStart"/>
      <w:r w:rsidR="00BE3324" w:rsidRPr="00F143F2">
        <w:t>laboris</w:t>
      </w:r>
      <w:proofErr w:type="spellEnd"/>
      <w:r w:rsidR="00BE3324" w:rsidRPr="00F143F2">
        <w:t xml:space="preserve"> nisi ut </w:t>
      </w:r>
      <w:proofErr w:type="spellStart"/>
      <w:r w:rsidR="00BE3324" w:rsidRPr="00F143F2">
        <w:t>aliquip</w:t>
      </w:r>
      <w:proofErr w:type="spellEnd"/>
      <w:r w:rsidR="00BE3324" w:rsidRPr="00F143F2">
        <w:t xml:space="preserve"> ex </w:t>
      </w:r>
      <w:proofErr w:type="spellStart"/>
      <w:r w:rsidR="00BE3324" w:rsidRPr="00F143F2">
        <w:t>ea</w:t>
      </w:r>
      <w:proofErr w:type="spellEnd"/>
      <w:r w:rsidR="00BE3324" w:rsidRPr="00F143F2">
        <w:t xml:space="preserve"> </w:t>
      </w:r>
      <w:proofErr w:type="spellStart"/>
      <w:r w:rsidR="00BE3324" w:rsidRPr="00F143F2">
        <w:t>commodo</w:t>
      </w:r>
      <w:proofErr w:type="spellEnd"/>
      <w:r w:rsidR="00BE3324" w:rsidRPr="00F143F2">
        <w:t xml:space="preserve"> </w:t>
      </w:r>
      <w:proofErr w:type="spellStart"/>
      <w:r w:rsidR="00BE3324" w:rsidRPr="00F143F2">
        <w:t>consequat</w:t>
      </w:r>
      <w:proofErr w:type="spellEnd"/>
      <w:r w:rsidR="00BE3324" w:rsidRPr="00F143F2">
        <w:t xml:space="preserve">. </w:t>
      </w:r>
      <w:proofErr w:type="spellStart"/>
      <w:r w:rsidR="00BE3324" w:rsidRPr="00F143F2">
        <w:t>Lorem</w:t>
      </w:r>
      <w:proofErr w:type="spellEnd"/>
      <w:r w:rsidR="00BE3324" w:rsidRPr="00F143F2">
        <w:t xml:space="preserve"> </w:t>
      </w:r>
      <w:proofErr w:type="spellStart"/>
      <w:r w:rsidR="00BE3324" w:rsidRPr="00F143F2">
        <w:t>ipsum</w:t>
      </w:r>
      <w:proofErr w:type="spellEnd"/>
      <w:r w:rsidR="00BE3324" w:rsidRPr="00F143F2">
        <w:t xml:space="preserve"> </w:t>
      </w:r>
      <w:proofErr w:type="spellStart"/>
      <w:r w:rsidR="00BE3324" w:rsidRPr="00F143F2">
        <w:t>dolor</w:t>
      </w:r>
      <w:proofErr w:type="spellEnd"/>
      <w:r w:rsidR="00BE3324" w:rsidRPr="00F143F2">
        <w:t xml:space="preserve"> sit </w:t>
      </w:r>
      <w:proofErr w:type="spellStart"/>
      <w:r w:rsidR="00BE3324" w:rsidRPr="00F143F2">
        <w:t>amet</w:t>
      </w:r>
      <w:proofErr w:type="spellEnd"/>
      <w:r w:rsidR="00BE3324">
        <w:t>.</w:t>
      </w:r>
    </w:p>
    <w:p w14:paraId="330FA467" w14:textId="406E3C8F" w:rsidR="00B048C6" w:rsidRDefault="00B048C6" w:rsidP="006C028F">
      <w:r>
        <w:t xml:space="preserve">Primer navajanja slik in tabel: v vsakem pisnem delu se mora besedilo sklicevati na sliko, kar lahko storimo tako, da napišemo </w:t>
      </w:r>
      <w:r w:rsidR="009D052D">
        <w:t xml:space="preserve">npr. </w:t>
      </w:r>
      <w:r>
        <w:t>»</w:t>
      </w:r>
      <w:r w:rsidR="00A735FD">
        <w:fldChar w:fldCharType="begin"/>
      </w:r>
      <w:r w:rsidR="00A735FD">
        <w:instrText xml:space="preserve"> REF _Ref147312864 \h </w:instrText>
      </w:r>
      <w:r w:rsidR="00A735FD">
        <w:fldChar w:fldCharType="separate"/>
      </w:r>
      <w:r w:rsidR="001327DC">
        <w:t xml:space="preserve">Slika </w:t>
      </w:r>
      <w:r w:rsidR="001327DC">
        <w:rPr>
          <w:noProof/>
        </w:rPr>
        <w:t>3</w:t>
      </w:r>
      <w:r w:rsidR="001327DC">
        <w:t>.</w:t>
      </w:r>
      <w:r w:rsidR="001327DC">
        <w:rPr>
          <w:noProof/>
        </w:rPr>
        <w:t>1</w:t>
      </w:r>
      <w:r w:rsidR="00A735FD">
        <w:fldChar w:fldCharType="end"/>
      </w:r>
      <w:r w:rsidR="00BF32E4">
        <w:t xml:space="preserve"> prikazuje</w:t>
      </w:r>
      <w:r>
        <w:t>« ali pa »kot vidimo na naslednji sliki (</w:t>
      </w:r>
      <w:r w:rsidR="00A735FD">
        <w:fldChar w:fldCharType="begin"/>
      </w:r>
      <w:r w:rsidR="00A735FD">
        <w:instrText xml:space="preserve"> REF _Ref147312864 \h </w:instrText>
      </w:r>
      <w:r w:rsidR="00A735FD">
        <w:fldChar w:fldCharType="separate"/>
      </w:r>
      <w:r w:rsidR="001327DC">
        <w:t xml:space="preserve">Slika </w:t>
      </w:r>
      <w:r w:rsidR="001327DC">
        <w:rPr>
          <w:noProof/>
        </w:rPr>
        <w:t>3</w:t>
      </w:r>
      <w:r w:rsidR="001327DC">
        <w:t>.</w:t>
      </w:r>
      <w:r w:rsidR="001327DC">
        <w:rPr>
          <w:noProof/>
        </w:rPr>
        <w:t>1</w:t>
      </w:r>
      <w:r w:rsidR="00A735FD">
        <w:fldChar w:fldCharType="end"/>
      </w:r>
      <w:r>
        <w:t>)«.</w:t>
      </w:r>
      <w:r w:rsidR="000841A3">
        <w:t xml:space="preserve"> V primeru, da je enačba, graf, slika ali tabela lastno avtorsko delo, ni potrebo navajati vira (npr. lasten vir ali osebni vir).</w:t>
      </w:r>
    </w:p>
    <w:p w14:paraId="72A39BA8" w14:textId="77777777" w:rsidR="006C028F" w:rsidRDefault="00AE0C3B" w:rsidP="009B0FBD">
      <w:pPr>
        <w:pStyle w:val="Brezrazmikov"/>
      </w:pPr>
      <w:r>
        <w:rPr>
          <w:noProof/>
          <w:lang w:eastAsia="sl-SI"/>
        </w:rPr>
        <w:drawing>
          <wp:inline distT="0" distB="0" distL="0" distR="0" wp14:anchorId="502AB1FC" wp14:editId="10FAFAE0">
            <wp:extent cx="3381847" cy="2953162"/>
            <wp:effectExtent l="19050" t="19050" r="2857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95316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97604A" w14:textId="673CD5BD" w:rsidR="006C028F" w:rsidRPr="00AE1575" w:rsidRDefault="006F20FF" w:rsidP="006F20FF">
      <w:pPr>
        <w:pStyle w:val="Napis"/>
        <w:rPr>
          <w:szCs w:val="20"/>
        </w:rPr>
      </w:pPr>
      <w:bookmarkStart w:id="41" w:name="_Ref147312864"/>
      <w:bookmarkStart w:id="42" w:name="_Ref147313013"/>
      <w:bookmarkStart w:id="43" w:name="_Ref147313023"/>
      <w:bookmarkStart w:id="44" w:name="_Toc147313653"/>
      <w:bookmarkStart w:id="45" w:name="_Toc147314229"/>
      <w:r>
        <w:t xml:space="preserve">Slika </w:t>
      </w:r>
      <w:fldSimple w:instr=" STYLEREF  \s &quot;Naslov 1&quot; ">
        <w:r w:rsidR="001327DC">
          <w:rPr>
            <w:noProof/>
          </w:rPr>
          <w:t>3</w:t>
        </w:r>
      </w:fldSimple>
      <w:r>
        <w:t>.</w:t>
      </w:r>
      <w:fldSimple w:instr=" SEQ Slika \* ARABIC \s 1 ">
        <w:r w:rsidR="001327DC">
          <w:rPr>
            <w:noProof/>
          </w:rPr>
          <w:t>1</w:t>
        </w:r>
      </w:fldSimple>
      <w:bookmarkEnd w:id="41"/>
      <w:r w:rsidR="00A735FD">
        <w:rPr>
          <w:noProof/>
        </w:rPr>
        <w:t xml:space="preserve">: </w:t>
      </w:r>
      <w:r w:rsidRPr="002F1A1F">
        <w:rPr>
          <w:noProof/>
        </w:rPr>
        <w:t>Primer uporabe slike v pisnih delih</w:t>
      </w:r>
      <w:bookmarkEnd w:id="42"/>
      <w:bookmarkEnd w:id="43"/>
      <w:bookmarkEnd w:id="44"/>
      <w:bookmarkEnd w:id="45"/>
      <w:r w:rsidRPr="002F1A1F">
        <w:rPr>
          <w:noProof/>
        </w:rPr>
        <w:t xml:space="preserve"> </w:t>
      </w:r>
    </w:p>
    <w:p w14:paraId="0F55ABDC" w14:textId="77777777" w:rsidR="00933488" w:rsidRDefault="00933488" w:rsidP="00B048C6">
      <w:pPr>
        <w:rPr>
          <w:szCs w:val="24"/>
        </w:rPr>
      </w:pPr>
    </w:p>
    <w:p w14:paraId="684B8ECD" w14:textId="78CA497C" w:rsidR="00BE3324" w:rsidRDefault="00BE3324" w:rsidP="005A286B">
      <w:r w:rsidRPr="00750570">
        <w:t xml:space="preserve">Slike in tabele številčimo z dvema arabskima številkama, ločenima s piko. Prva številka je enaka zaporedni številki poglavja, druga številka pa zaporedni številki slike, tabele ali </w:t>
      </w:r>
      <w:r>
        <w:t xml:space="preserve">grafa </w:t>
      </w:r>
      <w:r w:rsidRPr="00750570">
        <w:t xml:space="preserve">v poglavju (npr. </w:t>
      </w:r>
      <w:r>
        <w:t>S</w:t>
      </w:r>
      <w:r w:rsidRPr="00750570">
        <w:t>lika 2.8 pomeni, da gre za osmo sliko v drugem poglavju).</w:t>
      </w:r>
    </w:p>
    <w:p w14:paraId="4AD90336" w14:textId="5442F918" w:rsidR="00E12180" w:rsidRPr="00E12180" w:rsidRDefault="00E12180" w:rsidP="005A286B">
      <w:r>
        <w:lastRenderedPageBreak/>
        <w:t>V besedilu se je na enačbe</w:t>
      </w:r>
      <w:r w:rsidR="00245D60">
        <w:t xml:space="preserve"> </w:t>
      </w:r>
      <w:r w:rsidR="00BF32E4">
        <w:fldChar w:fldCharType="begin"/>
      </w:r>
      <w:r w:rsidR="00BF32E4">
        <w:instrText xml:space="preserve"> REF _Ref147313602 \h </w:instrText>
      </w:r>
      <w:r w:rsidR="00BF32E4">
        <w:fldChar w:fldCharType="separate"/>
      </w:r>
      <w:r w:rsidR="001327DC">
        <w:t>[</w:t>
      </w:r>
      <w:r w:rsidR="001327DC">
        <w:rPr>
          <w:noProof/>
        </w:rPr>
        <w:t>3</w:t>
      </w:r>
      <w:r w:rsidR="001327DC">
        <w:t>.</w:t>
      </w:r>
      <w:r w:rsidR="001327DC">
        <w:rPr>
          <w:noProof/>
        </w:rPr>
        <w:t>1</w:t>
      </w:r>
      <w:r w:rsidR="001327DC">
        <w:t>]</w:t>
      </w:r>
      <w:r w:rsidR="00BF32E4">
        <w:fldChar w:fldCharType="end"/>
      </w:r>
      <w:r w:rsidR="00BF32E4">
        <w:t xml:space="preserve"> </w:t>
      </w:r>
      <w:r w:rsidR="00B643AF">
        <w:fldChar w:fldCharType="begin"/>
      </w:r>
      <w:r w:rsidR="00B643AF">
        <w:instrText xml:space="preserve"> ADDIN EN.CITE &lt;EndNote&gt;&lt;Cite&gt;&lt;Author&gt;Ortúzar&lt;/Author&gt;&lt;Year&gt;2001&lt;/Year&gt;&lt;RecNum&gt;6&lt;/RecNum&gt;&lt;DisplayText&gt;(Ortúzar &amp;amp; Willumsen, 2001)&lt;/DisplayText&gt;&lt;record&gt;&lt;rec-number&gt;6&lt;/rec-number&gt;&lt;foreign-keys&gt;&lt;key app="EN" db-id="22srftzp49a92be9t2mvzeekdd2evrrewva0" timestamp="1696337206"&gt;6&lt;/key&gt;&lt;/foreign-keys&gt;&lt;ref-type name="Book"&gt;6&lt;/ref-type&gt;&lt;contributors&gt;&lt;authors&gt;&lt;author&gt;Juan de Dios Ortúzar&lt;/author&gt;&lt;author&gt;Luis G. Willumsen&lt;/author&gt;&lt;/authors&gt;&lt;/contributors&gt;&lt;titles&gt;&lt;title&gt;Modelling Transport&lt;/title&gt;&lt;/titles&gt;&lt;edition&gt;3rd&lt;/edition&gt;&lt;dates&gt;&lt;year&gt;2001&lt;/year&gt;&lt;/dates&gt;&lt;publisher&gt;Wiley &amp;amp; Sons&lt;/publisher&gt;&lt;urls&gt;&lt;/urls&gt;&lt;electronic-resource-num&gt;10.1002/9781119993308&lt;/electronic-resource-num&gt;&lt;/record&gt;&lt;/Cite&gt;&lt;/EndNote&gt;</w:instrText>
      </w:r>
      <w:r w:rsidR="00B643AF">
        <w:fldChar w:fldCharType="separate"/>
      </w:r>
      <w:r w:rsidR="00B643AF">
        <w:rPr>
          <w:noProof/>
        </w:rPr>
        <w:t>(Ortúzar &amp; Willumsen, 2001)</w:t>
      </w:r>
      <w:r w:rsidR="00B643AF">
        <w:fldChar w:fldCharType="end"/>
      </w:r>
      <w:r>
        <w:t xml:space="preserve"> in obrazce potrebno sklicevati z zaporedno številko, ki je v oglatem oklepaju napisana ob strani enačbe</w:t>
      </w:r>
      <w:r w:rsidR="00BF32E4">
        <w:t xml:space="preserve"> (desna poravnava)</w:t>
      </w:r>
      <w:r>
        <w:t>. Kadar je enačba krajša, se jo uporabi v stavku (npr. 'Če je x=2…').</w:t>
      </w:r>
      <w:r w:rsidR="00245D60">
        <w:t xml:space="preserve"> </w:t>
      </w:r>
      <w:r>
        <w:t>Primer enačbe</w:t>
      </w:r>
      <w:r w:rsidR="00245D60"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BF32E4" w:rsidRPr="00B55098" w14:paraId="125A49A4" w14:textId="77777777" w:rsidTr="00BF32E4">
        <w:tc>
          <w:tcPr>
            <w:tcW w:w="7836" w:type="dxa"/>
          </w:tcPr>
          <w:p w14:paraId="025CFAD3" w14:textId="77777777" w:rsidR="00BF32E4" w:rsidRPr="00B55098" w:rsidRDefault="00000000" w:rsidP="009070E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</m:oMath>
            </m:oMathPara>
          </w:p>
        </w:tc>
      </w:tr>
    </w:tbl>
    <w:p w14:paraId="4933BD27" w14:textId="454A8D10" w:rsidR="003968F7" w:rsidRDefault="00BF32E4" w:rsidP="00BF32E4">
      <w:pPr>
        <w:pStyle w:val="Napis"/>
        <w:jc w:val="right"/>
      </w:pPr>
      <w:bookmarkStart w:id="46" w:name="_Ref147313602"/>
      <w:r>
        <w:t>[</w:t>
      </w:r>
      <w:fldSimple w:instr=" STYLEREF 1 \s ">
        <w:r w:rsidR="001327DC">
          <w:rPr>
            <w:noProof/>
          </w:rPr>
          <w:t>3</w:t>
        </w:r>
      </w:fldSimple>
      <w:r>
        <w:t>.</w:t>
      </w:r>
      <w:fldSimple w:instr=" SEQ [ \* ARABIC \s 1 ">
        <w:r w:rsidR="001327DC">
          <w:rPr>
            <w:noProof/>
          </w:rPr>
          <w:t>1</w:t>
        </w:r>
      </w:fldSimple>
      <w:r>
        <w:t>]</w:t>
      </w:r>
      <w:bookmarkEnd w:id="46"/>
    </w:p>
    <w:p w14:paraId="12D3CF87" w14:textId="6647F4AE" w:rsidR="00BE3324" w:rsidRDefault="00BE3324" w:rsidP="006A3B0B">
      <w:r>
        <w:t xml:space="preserve">Kadar se takoj po enačbi nadaljuje </w:t>
      </w:r>
      <w:r w:rsidR="00A735FD">
        <w:t>vsebinska razlaga enačbe</w:t>
      </w:r>
      <w:r>
        <w:t>, ni potrebno dodajati prazne vrstice</w:t>
      </w:r>
      <w:r w:rsidR="00A735FD">
        <w:t xml:space="preserve"> – v nasprotnem primeru j</w:t>
      </w:r>
      <w:r w:rsidR="00B4602F">
        <w:t>e</w:t>
      </w:r>
      <w:r w:rsidR="00A735FD">
        <w:t xml:space="preserve"> potrebna</w:t>
      </w:r>
      <w:r>
        <w:t>. Matrike in odseke programske kode ni potrebno posebej označevat</w:t>
      </w:r>
      <w:r w:rsidR="00A735FD">
        <w:t>i</w:t>
      </w:r>
      <w:r>
        <w:t xml:space="preserve"> med besedilom (tako kot je to potrebno pri enačbah</w:t>
      </w:r>
      <w:r w:rsidR="00A735FD">
        <w:t>, slikah, grafih, tabelah)</w:t>
      </w:r>
      <w:r>
        <w:t>.</w:t>
      </w:r>
    </w:p>
    <w:p w14:paraId="64AEDA81" w14:textId="17173D50" w:rsidR="009D052D" w:rsidRDefault="00BE3324" w:rsidP="00253546">
      <w:r>
        <w:t xml:space="preserve">Navajanje slike, kadar je avtor znan in je vir klasificiran kot spletni, prikazuje </w:t>
      </w:r>
      <w:r w:rsidR="00A735FD">
        <w:fldChar w:fldCharType="begin"/>
      </w:r>
      <w:r w:rsidR="00A735FD">
        <w:instrText xml:space="preserve"> REF _Ref147312512 \h </w:instrText>
      </w:r>
      <w:r w:rsidR="00A735FD">
        <w:fldChar w:fldCharType="separate"/>
      </w:r>
      <w:r w:rsidR="001327DC" w:rsidRPr="00AE1575">
        <w:rPr>
          <w:szCs w:val="20"/>
        </w:rPr>
        <w:t xml:space="preserve">Slika </w:t>
      </w:r>
      <w:r w:rsidR="001327DC">
        <w:rPr>
          <w:noProof/>
          <w:szCs w:val="20"/>
        </w:rPr>
        <w:t>3</w:t>
      </w:r>
      <w:r w:rsidR="001327DC">
        <w:rPr>
          <w:szCs w:val="20"/>
        </w:rPr>
        <w:t>.</w:t>
      </w:r>
      <w:r w:rsidR="001327DC">
        <w:rPr>
          <w:noProof/>
          <w:szCs w:val="20"/>
        </w:rPr>
        <w:t>2</w:t>
      </w:r>
      <w:r w:rsidR="00A735FD">
        <w:fldChar w:fldCharType="end"/>
      </w:r>
      <w:r w:rsidR="00853AF4">
        <w:t xml:space="preserve"> </w:t>
      </w:r>
      <w:r w:rsidR="000841A3">
        <w:fldChar w:fldCharType="begin"/>
      </w:r>
      <w:r w:rsidR="000841A3">
        <w:instrText xml:space="preserve"> ADDIN EN.CITE &lt;EndNote&gt;&lt;Cite&gt;&lt;Author&gt;Fakulteta za logistiko&lt;/Author&gt;&lt;Year&gt;2023&lt;/Year&gt;&lt;RecNum&gt;2&lt;/RecNum&gt;&lt;DisplayText&gt;(Fakulteta za logistiko, 2023)&lt;/DisplayText&gt;&lt;record&gt;&lt;rec-number&gt;2&lt;/rec-number&gt;&lt;foreign-keys&gt;&lt;key app="EN" db-id="22srftzp49a92be9t2mvzeekdd2evrrewva0" timestamp="1694413723"&gt;2&lt;/key&gt;&lt;/foreign-keys&gt;&lt;ref-type name="Web Page"&gt;12&lt;/ref-type&gt;&lt;contributors&gt;&lt;authors&gt;&lt;author&gt;Fakulteta za logistiko,&lt;/author&gt;&lt;/authors&gt;&lt;/contributors&gt;&lt;titles&gt;&lt;title&gt;S predavatelji o aktualnem&lt;/title&gt;&lt;/titles&gt;&lt;dates&gt;&lt;year&gt;2023&lt;/year&gt;&lt;/dates&gt;&lt;publisher&gt;Univerza v Mariboru&lt;/publisher&gt;&lt;urls&gt;&lt;related-urls&gt;&lt;url&gt;https://fl.um.si/&lt;/url&gt;&lt;/related-urls&gt;&lt;/urls&gt;&lt;/record&gt;&lt;/Cite&gt;&lt;/EndNote&gt;</w:instrText>
      </w:r>
      <w:r w:rsidR="000841A3">
        <w:fldChar w:fldCharType="separate"/>
      </w:r>
      <w:r w:rsidR="000841A3">
        <w:rPr>
          <w:noProof/>
        </w:rPr>
        <w:t>(Fakulteta za logistiko, 2023)</w:t>
      </w:r>
      <w:r w:rsidR="000841A3">
        <w:fldChar w:fldCharType="end"/>
      </w:r>
      <w:r>
        <w:t>.</w:t>
      </w:r>
    </w:p>
    <w:p w14:paraId="3AE03B30" w14:textId="545FC985" w:rsidR="00253546" w:rsidRDefault="00A11102" w:rsidP="00294CF3">
      <w:pPr>
        <w:pStyle w:val="Brezrazmikov"/>
        <w:rPr>
          <w:szCs w:val="24"/>
        </w:rPr>
      </w:pPr>
      <w:r w:rsidRPr="00A11102">
        <w:rPr>
          <w:noProof/>
          <w:szCs w:val="24"/>
        </w:rPr>
        <w:drawing>
          <wp:inline distT="0" distB="0" distL="0" distR="0" wp14:anchorId="2180DF3C" wp14:editId="6800CF3F">
            <wp:extent cx="4486901" cy="1562318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</w:t>
      </w:r>
    </w:p>
    <w:p w14:paraId="474B764E" w14:textId="54E20463" w:rsidR="00424163" w:rsidRDefault="006F20FF" w:rsidP="006F20FF">
      <w:pPr>
        <w:pStyle w:val="Napis"/>
        <w:keepNext/>
        <w:rPr>
          <w:szCs w:val="20"/>
        </w:rPr>
      </w:pPr>
      <w:bookmarkStart w:id="47" w:name="_Ref147312512"/>
      <w:bookmarkStart w:id="48" w:name="_Toc147313654"/>
      <w:bookmarkStart w:id="49" w:name="_Toc147314230"/>
      <w:r w:rsidRPr="00AE1575">
        <w:rPr>
          <w:szCs w:val="20"/>
        </w:rPr>
        <w:t xml:space="preserve">Slika </w:t>
      </w:r>
      <w:r>
        <w:rPr>
          <w:szCs w:val="20"/>
        </w:rPr>
        <w:fldChar w:fldCharType="begin"/>
      </w:r>
      <w:r>
        <w:rPr>
          <w:szCs w:val="20"/>
        </w:rPr>
        <w:instrText xml:space="preserve"> STYLEREF  \s "Naslov 1" </w:instrText>
      </w:r>
      <w:r>
        <w:rPr>
          <w:szCs w:val="20"/>
        </w:rPr>
        <w:fldChar w:fldCharType="separate"/>
      </w:r>
      <w:r w:rsidR="001327DC">
        <w:rPr>
          <w:noProof/>
          <w:szCs w:val="20"/>
        </w:rPr>
        <w:t>3</w:t>
      </w:r>
      <w:r>
        <w:rPr>
          <w:szCs w:val="20"/>
        </w:rPr>
        <w:fldChar w:fldCharType="end"/>
      </w:r>
      <w:r>
        <w:rPr>
          <w:szCs w:val="20"/>
        </w:rPr>
        <w:t>.</w:t>
      </w:r>
      <w:r>
        <w:rPr>
          <w:szCs w:val="20"/>
        </w:rPr>
        <w:fldChar w:fldCharType="begin"/>
      </w:r>
      <w:r>
        <w:rPr>
          <w:szCs w:val="20"/>
        </w:rPr>
        <w:instrText xml:space="preserve"> SEQ Slika \* ARABIC \s 1 </w:instrText>
      </w:r>
      <w:r>
        <w:rPr>
          <w:szCs w:val="20"/>
        </w:rPr>
        <w:fldChar w:fldCharType="separate"/>
      </w:r>
      <w:r w:rsidR="001327DC">
        <w:rPr>
          <w:noProof/>
          <w:szCs w:val="20"/>
        </w:rPr>
        <w:t>2</w:t>
      </w:r>
      <w:r>
        <w:rPr>
          <w:szCs w:val="20"/>
        </w:rPr>
        <w:fldChar w:fldCharType="end"/>
      </w:r>
      <w:bookmarkEnd w:id="47"/>
      <w:r w:rsidRPr="00AE1575">
        <w:rPr>
          <w:szCs w:val="20"/>
        </w:rPr>
        <w:t>: Primer uporabe slike v pisnih delih</w:t>
      </w:r>
      <w:bookmarkEnd w:id="48"/>
      <w:bookmarkEnd w:id="49"/>
    </w:p>
    <w:p w14:paraId="011AD569" w14:textId="015D1C5B" w:rsidR="005A286B" w:rsidRDefault="005A286B" w:rsidP="005A286B"/>
    <w:p w14:paraId="5620C557" w14:textId="77777777" w:rsidR="00BE3324" w:rsidRPr="00F143F2" w:rsidRDefault="00BE3324" w:rsidP="00BE33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</w:t>
      </w:r>
      <w:r w:rsidRPr="00F143F2">
        <w:lastRenderedPageBreak/>
        <w:t xml:space="preserve">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</w:p>
    <w:p w14:paraId="52C30D6A" w14:textId="4370DDFC" w:rsidR="00B048C6" w:rsidRDefault="00424163" w:rsidP="00B048C6">
      <w:pPr>
        <w:rPr>
          <w:szCs w:val="24"/>
        </w:rPr>
      </w:pPr>
      <w:r>
        <w:rPr>
          <w:szCs w:val="24"/>
        </w:rPr>
        <w:t>Sklicevanje</w:t>
      </w:r>
      <w:r w:rsidR="00B048C6">
        <w:rPr>
          <w:szCs w:val="24"/>
        </w:rPr>
        <w:t xml:space="preserve"> velja tudi za tabele, zato se bomo </w:t>
      </w:r>
      <w:r>
        <w:rPr>
          <w:szCs w:val="24"/>
        </w:rPr>
        <w:t>na tem mestu</w:t>
      </w:r>
      <w:r w:rsidR="00B048C6">
        <w:rPr>
          <w:szCs w:val="24"/>
        </w:rPr>
        <w:t xml:space="preserve"> sklicevali na tabelo, ki smo jo uporabili v besedilu (</w:t>
      </w:r>
      <w:r w:rsidR="00A735FD">
        <w:rPr>
          <w:szCs w:val="24"/>
        </w:rPr>
        <w:fldChar w:fldCharType="begin"/>
      </w:r>
      <w:r w:rsidR="00A735FD">
        <w:rPr>
          <w:szCs w:val="24"/>
        </w:rPr>
        <w:instrText xml:space="preserve"> REF _Ref147312484 \h </w:instrText>
      </w:r>
      <w:r w:rsidR="00A735FD">
        <w:rPr>
          <w:szCs w:val="24"/>
        </w:rPr>
      </w:r>
      <w:r w:rsidR="00A735FD">
        <w:rPr>
          <w:szCs w:val="24"/>
        </w:rPr>
        <w:fldChar w:fldCharType="separate"/>
      </w:r>
      <w:r w:rsidR="001327DC">
        <w:t xml:space="preserve">Tabela </w:t>
      </w:r>
      <w:r w:rsidR="001327DC">
        <w:rPr>
          <w:noProof/>
        </w:rPr>
        <w:t>3</w:t>
      </w:r>
      <w:r w:rsidR="001327DC">
        <w:t>.</w:t>
      </w:r>
      <w:r w:rsidR="001327DC">
        <w:rPr>
          <w:noProof/>
        </w:rPr>
        <w:t>1</w:t>
      </w:r>
      <w:r w:rsidR="00A735FD">
        <w:rPr>
          <w:szCs w:val="24"/>
        </w:rPr>
        <w:fldChar w:fldCharType="end"/>
      </w:r>
      <w:r w:rsidR="00476130">
        <w:rPr>
          <w:szCs w:val="24"/>
        </w:rPr>
        <w:t xml:space="preserve">; </w:t>
      </w:r>
      <w:r w:rsidR="00476130">
        <w:rPr>
          <w:szCs w:val="24"/>
        </w:rPr>
        <w:fldChar w:fldCharType="begin"/>
      </w:r>
      <w:r w:rsidR="00476130">
        <w:rPr>
          <w:szCs w:val="24"/>
        </w:rPr>
        <w:instrText xml:space="preserve"> ADDIN EN.CITE &lt;EndNote&gt;&lt;Cite&gt;&lt;Author&gt;Knez&lt;/Author&gt;&lt;Year&gt;2007&lt;/Year&gt;&lt;RecNum&gt;4&lt;/RecNum&gt;&lt;Pages&gt;str. 68&lt;/Pages&gt;&lt;DisplayText&gt;(Knez et al., 2007, p. str. 68)&lt;/DisplayText&gt;&lt;record&gt;&lt;rec-number&gt;4&lt;/rec-number&gt;&lt;foreign-keys&gt;&lt;key app="EN" db-id="22srftzp49a92be9t2mvzeekdd2evrrewva0" timestamp="1694415231"&gt;4&lt;/key&gt;&lt;/foreign-keys&gt;&lt;ref-type name="Book"&gt;6&lt;/ref-type&gt;&lt;contributors&gt;&lt;authors&gt;&lt;author&gt;&lt;style face="normal" font="default" size="100%"&gt;Matja&lt;/style&gt;&lt;style face="normal" font="default" charset="238" size="100%"&gt;ž&lt;/style&gt;&lt;style face="normal" font="default" size="100%"&gt; Knez&lt;/style&gt;&lt;/author&gt;&lt;author&gt;Marko Cedilnik&lt;/author&gt;&lt;author&gt;&lt;style face="normal" font="default" size="100%"&gt;Brane Semoli&lt;/style&gt;&lt;style face="normal" font="default" charset="238" size="100%"&gt;č&lt;/style&gt;&lt;/author&gt;&lt;/authors&gt;&lt;/contributors&gt;&lt;titles&gt;&lt;title&gt;Logistika in poslovanje v logistiki&lt;/title&gt;&lt;/titles&gt;&lt;section&gt;str. 68&lt;/section&gt;&lt;dates&gt;&lt;year&gt;2007&lt;/year&gt;&lt;/dates&gt;&lt;publisher&gt;Fakulteta za logistiko &lt;/publisher&gt;&lt;isbn&gt;978-961-6562-14-0&lt;/isbn&gt;&lt;urls&gt;&lt;/urls&gt;&lt;/record&gt;&lt;/Cite&gt;&lt;/EndNote&gt;</w:instrText>
      </w:r>
      <w:r w:rsidR="00476130">
        <w:rPr>
          <w:szCs w:val="24"/>
        </w:rPr>
        <w:fldChar w:fldCharType="separate"/>
      </w:r>
      <w:r w:rsidR="00476130">
        <w:rPr>
          <w:noProof/>
          <w:szCs w:val="24"/>
        </w:rPr>
        <w:t>(Knez et al., 2007, p. str. 68)</w:t>
      </w:r>
      <w:r w:rsidR="00476130">
        <w:rPr>
          <w:szCs w:val="24"/>
        </w:rPr>
        <w:fldChar w:fldCharType="end"/>
      </w:r>
      <w:r w:rsidR="00B048C6">
        <w:rPr>
          <w:szCs w:val="24"/>
        </w:rPr>
        <w:t>).</w:t>
      </w:r>
    </w:p>
    <w:p w14:paraId="777D397C" w14:textId="4AE265DE" w:rsidR="00AE1DE0" w:rsidRDefault="00AE1DE0" w:rsidP="00B048C6">
      <w:pPr>
        <w:rPr>
          <w:szCs w:val="24"/>
        </w:rPr>
      </w:pPr>
    </w:p>
    <w:p w14:paraId="65C4C9B6" w14:textId="70950089" w:rsidR="006818B2" w:rsidRPr="006818B2" w:rsidRDefault="00294CF3" w:rsidP="006818B2">
      <w:pPr>
        <w:pStyle w:val="Brezrazmikov"/>
        <w:rPr>
          <w:noProof/>
        </w:rPr>
      </w:pPr>
      <w:bookmarkStart w:id="50" w:name="_Ref147312484"/>
      <w:bookmarkStart w:id="51" w:name="_Toc147313655"/>
      <w:bookmarkStart w:id="52" w:name="_Toc147314262"/>
      <w:bookmarkStart w:id="53" w:name="_Toc152925480"/>
      <w:r>
        <w:t xml:space="preserve">Tabela </w:t>
      </w:r>
      <w:fldSimple w:instr=" STYLEREF  \s &quot;Naslov 1&quot; ">
        <w:r w:rsidR="001327DC">
          <w:rPr>
            <w:noProof/>
          </w:rPr>
          <w:t>3</w:t>
        </w:r>
      </w:fldSimple>
      <w:r>
        <w:t>.</w:t>
      </w:r>
      <w:fldSimple w:instr=" SEQ Tabela \* ARABIC \s 1 ">
        <w:r w:rsidR="001327DC">
          <w:rPr>
            <w:noProof/>
          </w:rPr>
          <w:t>1</w:t>
        </w:r>
      </w:fldSimple>
      <w:bookmarkEnd w:id="50"/>
      <w:r w:rsidR="00E43507">
        <w:rPr>
          <w:noProof/>
        </w:rPr>
        <w:t xml:space="preserve">: </w:t>
      </w:r>
      <w:r w:rsidRPr="004E2C5F">
        <w:rPr>
          <w:noProof/>
        </w:rPr>
        <w:t>Primer uporabe tabele v pisnih delih</w:t>
      </w:r>
      <w:bookmarkEnd w:id="51"/>
      <w:bookmarkEnd w:id="52"/>
      <w:bookmarkEnd w:id="53"/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2153"/>
        <w:gridCol w:w="1953"/>
      </w:tblGrid>
      <w:tr w:rsidR="006818B2" w:rsidRPr="00476130" w14:paraId="761E514D" w14:textId="41294D4D" w:rsidTr="00476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8391D1B" w14:textId="41C08562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Št.</w:t>
            </w:r>
          </w:p>
        </w:tc>
        <w:tc>
          <w:tcPr>
            <w:tcW w:w="3684" w:type="dxa"/>
            <w:vAlign w:val="center"/>
          </w:tcPr>
          <w:p w14:paraId="721E72B1" w14:textId="77777777" w:rsidR="006818B2" w:rsidRPr="00476130" w:rsidRDefault="006818B2" w:rsidP="00476130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Nekoč</w:t>
            </w:r>
          </w:p>
        </w:tc>
        <w:tc>
          <w:tcPr>
            <w:tcW w:w="2153" w:type="dxa"/>
            <w:vAlign w:val="center"/>
          </w:tcPr>
          <w:p w14:paraId="1522E0FF" w14:textId="1FB867E9" w:rsidR="006818B2" w:rsidRPr="00476130" w:rsidRDefault="006818B2" w:rsidP="00476130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Nosilec</w:t>
            </w:r>
          </w:p>
        </w:tc>
        <w:tc>
          <w:tcPr>
            <w:tcW w:w="1953" w:type="dxa"/>
            <w:vAlign w:val="center"/>
          </w:tcPr>
          <w:p w14:paraId="68876966" w14:textId="39FF452C" w:rsidR="006818B2" w:rsidRPr="00476130" w:rsidRDefault="006818B2" w:rsidP="00476130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Rok</w:t>
            </w:r>
          </w:p>
        </w:tc>
      </w:tr>
      <w:tr w:rsidR="006818B2" w:rsidRPr="00476130" w14:paraId="21DE1295" w14:textId="2DE35382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21FFCC" w14:textId="25C71DCF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</w:t>
            </w:r>
          </w:p>
        </w:tc>
        <w:tc>
          <w:tcPr>
            <w:tcW w:w="3684" w:type="dxa"/>
            <w:vAlign w:val="center"/>
          </w:tcPr>
          <w:p w14:paraId="275EDC4C" w14:textId="6AFFAA0D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Namen poslovnega načrta in osnovni podatki o organizaciji</w:t>
            </w:r>
          </w:p>
        </w:tc>
        <w:tc>
          <w:tcPr>
            <w:tcW w:w="2153" w:type="dxa"/>
            <w:vAlign w:val="center"/>
          </w:tcPr>
          <w:p w14:paraId="7D36295F" w14:textId="5962C275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50779D2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2900D5C4" w14:textId="0AD92DBB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F7B9559" w14:textId="110B148C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2</w:t>
            </w:r>
          </w:p>
        </w:tc>
        <w:tc>
          <w:tcPr>
            <w:tcW w:w="3684" w:type="dxa"/>
            <w:vAlign w:val="center"/>
          </w:tcPr>
          <w:p w14:paraId="231D7284" w14:textId="1CCB3FAB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Vizija in poslanstvo</w:t>
            </w:r>
          </w:p>
        </w:tc>
        <w:tc>
          <w:tcPr>
            <w:tcW w:w="2153" w:type="dxa"/>
            <w:vAlign w:val="center"/>
          </w:tcPr>
          <w:p w14:paraId="3BBEFD1B" w14:textId="3CCAE410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8BC1A80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09963730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9F2EC0C" w14:textId="62CF65A4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3</w:t>
            </w:r>
          </w:p>
        </w:tc>
        <w:tc>
          <w:tcPr>
            <w:tcW w:w="3684" w:type="dxa"/>
            <w:vAlign w:val="center"/>
          </w:tcPr>
          <w:p w14:paraId="17563BFD" w14:textId="3DCAEBAA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Programska usmeritev</w:t>
            </w:r>
          </w:p>
        </w:tc>
        <w:tc>
          <w:tcPr>
            <w:tcW w:w="2153" w:type="dxa"/>
            <w:vAlign w:val="center"/>
          </w:tcPr>
          <w:p w14:paraId="62481227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1ED59AF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2FB5B5C9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E84B137" w14:textId="1C360D4F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4</w:t>
            </w:r>
          </w:p>
        </w:tc>
        <w:tc>
          <w:tcPr>
            <w:tcW w:w="3684" w:type="dxa"/>
            <w:vAlign w:val="center"/>
          </w:tcPr>
          <w:p w14:paraId="138F364B" w14:textId="5D9A01B8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organizacije</w:t>
            </w:r>
          </w:p>
        </w:tc>
        <w:tc>
          <w:tcPr>
            <w:tcW w:w="2153" w:type="dxa"/>
            <w:vAlign w:val="center"/>
          </w:tcPr>
          <w:p w14:paraId="78228E45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0B8E1A7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38F925E6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C106537" w14:textId="60A9590D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5</w:t>
            </w:r>
          </w:p>
        </w:tc>
        <w:tc>
          <w:tcPr>
            <w:tcW w:w="3684" w:type="dxa"/>
            <w:vAlign w:val="center"/>
          </w:tcPr>
          <w:p w14:paraId="6C07B663" w14:textId="2634101B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okolja (trga)</w:t>
            </w:r>
          </w:p>
        </w:tc>
        <w:tc>
          <w:tcPr>
            <w:tcW w:w="2153" w:type="dxa"/>
            <w:vAlign w:val="center"/>
          </w:tcPr>
          <w:p w14:paraId="7EECD1C6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E3882A7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29D5EDB6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B4E8409" w14:textId="5BCA4141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6</w:t>
            </w:r>
          </w:p>
        </w:tc>
        <w:tc>
          <w:tcPr>
            <w:tcW w:w="3684" w:type="dxa"/>
            <w:vAlign w:val="center"/>
          </w:tcPr>
          <w:p w14:paraId="7E2C08FC" w14:textId="3C98DA2F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Sinteza</w:t>
            </w:r>
          </w:p>
        </w:tc>
        <w:tc>
          <w:tcPr>
            <w:tcW w:w="2153" w:type="dxa"/>
            <w:vAlign w:val="center"/>
          </w:tcPr>
          <w:p w14:paraId="7A61A2D4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EB0A5D1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4BEF994A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F529E" w14:textId="79364C47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7</w:t>
            </w:r>
          </w:p>
        </w:tc>
        <w:tc>
          <w:tcPr>
            <w:tcW w:w="3684" w:type="dxa"/>
            <w:vAlign w:val="center"/>
          </w:tcPr>
          <w:p w14:paraId="4B613A16" w14:textId="60F8760D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Cilji</w:t>
            </w:r>
          </w:p>
        </w:tc>
        <w:tc>
          <w:tcPr>
            <w:tcW w:w="2153" w:type="dxa"/>
            <w:vAlign w:val="center"/>
          </w:tcPr>
          <w:p w14:paraId="6BFE364B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1275CABE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02CCA2FD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A2B1982" w14:textId="33192EB0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8</w:t>
            </w:r>
          </w:p>
        </w:tc>
        <w:tc>
          <w:tcPr>
            <w:tcW w:w="3684" w:type="dxa"/>
            <w:vAlign w:val="center"/>
          </w:tcPr>
          <w:p w14:paraId="427E868A" w14:textId="3D6E1228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Kako do ciljev?</w:t>
            </w:r>
          </w:p>
        </w:tc>
        <w:tc>
          <w:tcPr>
            <w:tcW w:w="2153" w:type="dxa"/>
            <w:vAlign w:val="center"/>
          </w:tcPr>
          <w:p w14:paraId="0AFC2EB5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7988FAD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427C22E5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516C617" w14:textId="6820E92E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9</w:t>
            </w:r>
          </w:p>
        </w:tc>
        <w:tc>
          <w:tcPr>
            <w:tcW w:w="3684" w:type="dxa"/>
            <w:vAlign w:val="center"/>
          </w:tcPr>
          <w:p w14:paraId="05BA63C9" w14:textId="17488BB6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Ekonomsko-finančni izračun</w:t>
            </w:r>
          </w:p>
        </w:tc>
        <w:tc>
          <w:tcPr>
            <w:tcW w:w="2153" w:type="dxa"/>
            <w:vAlign w:val="center"/>
          </w:tcPr>
          <w:p w14:paraId="5A92BA35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9FE7931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8B2" w:rsidRPr="00476130" w14:paraId="0F3991FD" w14:textId="77777777" w:rsidTr="00476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9DE98E8" w14:textId="48FB54BE" w:rsidR="006818B2" w:rsidRPr="00476130" w:rsidRDefault="006818B2" w:rsidP="00476130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10</w:t>
            </w:r>
          </w:p>
        </w:tc>
        <w:tc>
          <w:tcPr>
            <w:tcW w:w="3684" w:type="dxa"/>
            <w:vAlign w:val="center"/>
          </w:tcPr>
          <w:p w14:paraId="5B9CD020" w14:textId="1DA18B1E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Predstavitev poslovnega načrta</w:t>
            </w:r>
          </w:p>
        </w:tc>
        <w:tc>
          <w:tcPr>
            <w:tcW w:w="2153" w:type="dxa"/>
            <w:vAlign w:val="center"/>
          </w:tcPr>
          <w:p w14:paraId="29E93F48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742D76F5" w14:textId="77777777" w:rsidR="006818B2" w:rsidRPr="00476130" w:rsidRDefault="006818B2" w:rsidP="00476130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5C91C2" w14:textId="77777777" w:rsidR="00A60B85" w:rsidRDefault="00A60B85" w:rsidP="00A60B85"/>
    <w:p w14:paraId="18C6B81C" w14:textId="3E05F389" w:rsidR="00597B9B" w:rsidRDefault="00597B9B" w:rsidP="00A60B85">
      <w:r>
        <w:t xml:space="preserve">V primeru, da so del zaključnega dela tudi priloge, jih je potrebno v besedilu omeniti, npr. »rezultati tretje analize so prikazani v Prilogi </w:t>
      </w:r>
      <w:r w:rsidR="00294CF3">
        <w:t>A</w:t>
      </w:r>
      <w:r>
        <w:t xml:space="preserve">«. </w:t>
      </w:r>
    </w:p>
    <w:p w14:paraId="1A91BA5A" w14:textId="77777777" w:rsidR="006C028F" w:rsidRDefault="006C028F" w:rsidP="00B048C6">
      <w:pPr>
        <w:rPr>
          <w:szCs w:val="24"/>
        </w:rPr>
      </w:pPr>
    </w:p>
    <w:p w14:paraId="63A6E0AA" w14:textId="77777777" w:rsidR="00424163" w:rsidRDefault="00424163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405CF06" w14:textId="627EB521" w:rsidR="00F4168C" w:rsidRDefault="005A286B" w:rsidP="00294CF3">
      <w:pPr>
        <w:pStyle w:val="Naslov1"/>
      </w:pPr>
      <w:bookmarkStart w:id="54" w:name="_Toc147313871"/>
      <w:bookmarkStart w:id="55" w:name="_Toc153185296"/>
      <w:r>
        <w:lastRenderedPageBreak/>
        <w:t>SKLEP</w:t>
      </w:r>
      <w:bookmarkEnd w:id="54"/>
      <w:bookmarkEnd w:id="55"/>
    </w:p>
    <w:p w14:paraId="68B8E8FC" w14:textId="77777777" w:rsidR="00F4168C" w:rsidRPr="00F143F2" w:rsidRDefault="00F4168C" w:rsidP="00B048C6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55D266A9" w14:textId="77777777" w:rsidR="000716EE" w:rsidRPr="00F143F2" w:rsidRDefault="000716EE" w:rsidP="000716EE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74759AB7" w14:textId="77777777" w:rsidR="000716EE" w:rsidRPr="00F143F2" w:rsidRDefault="000716EE" w:rsidP="000716EE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5EBD59D0" w14:textId="77777777" w:rsidR="000716EE" w:rsidRDefault="000716EE" w:rsidP="00B048C6">
      <w:pPr>
        <w:rPr>
          <w:szCs w:val="24"/>
        </w:rPr>
      </w:pPr>
    </w:p>
    <w:p w14:paraId="212B59CE" w14:textId="77777777" w:rsidR="00424163" w:rsidRDefault="00424163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bookmarkStart w:id="56" w:name="_Toc422219257"/>
      <w:bookmarkStart w:id="57" w:name="_Toc422221879"/>
      <w:bookmarkStart w:id="58" w:name="_Toc422221891"/>
      <w:bookmarkStart w:id="59" w:name="_Toc422221960"/>
      <w:r>
        <w:br w:type="page"/>
      </w:r>
    </w:p>
    <w:p w14:paraId="1720F421" w14:textId="2C0C57D2" w:rsidR="00B048C6" w:rsidRDefault="00294CF3" w:rsidP="00294CF3">
      <w:pPr>
        <w:pStyle w:val="Naslov1"/>
        <w:numPr>
          <w:ilvl w:val="0"/>
          <w:numId w:val="0"/>
        </w:numPr>
      </w:pPr>
      <w:bookmarkStart w:id="60" w:name="_Toc147313872"/>
      <w:bookmarkStart w:id="61" w:name="_Toc153185297"/>
      <w:bookmarkEnd w:id="56"/>
      <w:bookmarkEnd w:id="57"/>
      <w:bookmarkEnd w:id="58"/>
      <w:bookmarkEnd w:id="59"/>
      <w:r>
        <w:lastRenderedPageBreak/>
        <w:t>VIRI IN LITERATURA</w:t>
      </w:r>
      <w:bookmarkEnd w:id="60"/>
      <w:bookmarkEnd w:id="61"/>
    </w:p>
    <w:p w14:paraId="65B02F7E" w14:textId="023CA317" w:rsidR="00C74B3A" w:rsidRPr="00B4602F" w:rsidRDefault="007F45DA" w:rsidP="00C74B3A">
      <w:pPr>
        <w:pStyle w:val="EndNoteBibliography"/>
        <w:spacing w:after="0"/>
        <w:ind w:left="720" w:hanging="720"/>
        <w:rPr>
          <w:lang w:val="sl-SI"/>
        </w:rPr>
      </w:pPr>
      <w:r>
        <w:fldChar w:fldCharType="begin"/>
      </w:r>
      <w:r w:rsidRPr="000A3A50">
        <w:rPr>
          <w:lang w:val="sl-SI"/>
        </w:rPr>
        <w:instrText xml:space="preserve"> ADDIN EN.REFLIST </w:instrText>
      </w:r>
      <w:r>
        <w:fldChar w:fldCharType="separate"/>
      </w:r>
      <w:r w:rsidR="00C74B3A" w:rsidRPr="00B4602F">
        <w:rPr>
          <w:lang w:val="sl-SI"/>
        </w:rPr>
        <w:t xml:space="preserve">Ahačič, U. (2009). </w:t>
      </w:r>
      <w:r w:rsidR="00C74B3A" w:rsidRPr="00B4602F">
        <w:rPr>
          <w:i/>
          <w:lang w:val="sl-SI"/>
        </w:rPr>
        <w:t>Radiofrekvenčna identifikacija in sledenje objektov</w:t>
      </w:r>
      <w:r w:rsidR="00C74B3A" w:rsidRPr="00B4602F">
        <w:rPr>
          <w:lang w:val="sl-SI"/>
        </w:rPr>
        <w:t xml:space="preserve"> [Diplomsko delo, Univerza v Ljubljani]. </w:t>
      </w:r>
      <w:hyperlink r:id="rId17" w:history="1">
        <w:r w:rsidR="00C74B3A" w:rsidRPr="00B4602F">
          <w:rPr>
            <w:rStyle w:val="Hiperpovezava"/>
            <w:lang w:val="sl-SI"/>
          </w:rPr>
          <w:t>https://repozitorij.uni-lj.si/IzpisGradiva.php?id=24695&amp;lang=slv</w:t>
        </w:r>
      </w:hyperlink>
    </w:p>
    <w:p w14:paraId="44AC3F58" w14:textId="65451A47" w:rsidR="00C74B3A" w:rsidRPr="00B4602F" w:rsidRDefault="00C74B3A" w:rsidP="00C74B3A">
      <w:pPr>
        <w:pStyle w:val="EndNoteBibliography"/>
        <w:spacing w:after="0"/>
        <w:ind w:left="720" w:hanging="720"/>
        <w:rPr>
          <w:lang w:val="de-DE"/>
        </w:rPr>
      </w:pPr>
      <w:r w:rsidRPr="00B4602F">
        <w:rPr>
          <w:lang w:val="de-DE"/>
        </w:rPr>
        <w:t xml:space="preserve">Fakulteta za logistiko. (2023). </w:t>
      </w:r>
      <w:r w:rsidRPr="00B4602F">
        <w:rPr>
          <w:i/>
          <w:lang w:val="de-DE"/>
        </w:rPr>
        <w:t>S predavatelji o aktualnem</w:t>
      </w:r>
      <w:r w:rsidRPr="00B4602F">
        <w:rPr>
          <w:lang w:val="de-DE"/>
        </w:rPr>
        <w:t xml:space="preserve">. Univerza v Mariboru. </w:t>
      </w:r>
      <w:hyperlink r:id="rId18" w:history="1">
        <w:r w:rsidRPr="00B4602F">
          <w:rPr>
            <w:rStyle w:val="Hiperpovezava"/>
            <w:lang w:val="de-DE"/>
          </w:rPr>
          <w:t>https://fl.um.si/</w:t>
        </w:r>
      </w:hyperlink>
    </w:p>
    <w:p w14:paraId="692A6230" w14:textId="77777777" w:rsidR="00C74B3A" w:rsidRPr="00B4602F" w:rsidRDefault="00C74B3A" w:rsidP="00C74B3A">
      <w:pPr>
        <w:pStyle w:val="EndNoteBibliography"/>
        <w:spacing w:after="0"/>
        <w:ind w:left="720" w:hanging="720"/>
        <w:rPr>
          <w:lang w:val="de-DE"/>
        </w:rPr>
      </w:pPr>
      <w:r w:rsidRPr="00B4602F">
        <w:rPr>
          <w:lang w:val="de-DE"/>
        </w:rPr>
        <w:t xml:space="preserve">Knez, M., Cedilnik, M., &amp; Semolič, B. (2007). </w:t>
      </w:r>
      <w:r w:rsidRPr="00B4602F">
        <w:rPr>
          <w:i/>
          <w:lang w:val="de-DE"/>
        </w:rPr>
        <w:t>Logistika in poslovanje v logistiki</w:t>
      </w:r>
      <w:r w:rsidRPr="00B4602F">
        <w:rPr>
          <w:lang w:val="de-DE"/>
        </w:rPr>
        <w:t xml:space="preserve">. Fakulteta za logistiko </w:t>
      </w:r>
    </w:p>
    <w:p w14:paraId="7EAF734A" w14:textId="53E02D0A" w:rsidR="00C74B3A" w:rsidRPr="00C74B3A" w:rsidRDefault="00C74B3A" w:rsidP="00C74B3A">
      <w:pPr>
        <w:pStyle w:val="EndNoteBibliography"/>
        <w:spacing w:after="0"/>
        <w:ind w:left="720" w:hanging="720"/>
      </w:pPr>
      <w:r w:rsidRPr="00B4602F">
        <w:rPr>
          <w:lang w:val="de-DE"/>
        </w:rPr>
        <w:t xml:space="preserve">Ortúzar, J. d. D., &amp; Willumsen, L. G. (2001). </w:t>
      </w:r>
      <w:r w:rsidRPr="00C74B3A">
        <w:rPr>
          <w:i/>
        </w:rPr>
        <w:t>Modelling Transport</w:t>
      </w:r>
      <w:r w:rsidRPr="00C74B3A">
        <w:t xml:space="preserve"> (3rd ed.). Wiley &amp; Sons. </w:t>
      </w:r>
      <w:hyperlink r:id="rId19" w:history="1">
        <w:r w:rsidRPr="00C74B3A">
          <w:rPr>
            <w:rStyle w:val="Hiperpovezava"/>
          </w:rPr>
          <w:t>https://doi.org/10.1002/9781119993308</w:t>
        </w:r>
      </w:hyperlink>
      <w:r w:rsidRPr="00C74B3A">
        <w:t xml:space="preserve"> </w:t>
      </w:r>
    </w:p>
    <w:p w14:paraId="54E82C76" w14:textId="5E8D58D7" w:rsidR="00C74B3A" w:rsidRPr="00C74B3A" w:rsidRDefault="00C74B3A" w:rsidP="00C74B3A">
      <w:pPr>
        <w:pStyle w:val="EndNoteBibliography"/>
        <w:ind w:left="720" w:hanging="720"/>
      </w:pPr>
      <w:r w:rsidRPr="00C74B3A">
        <w:t xml:space="preserve">Slovensko logistično združenje. (2019). </w:t>
      </w:r>
      <w:r w:rsidRPr="00C74B3A">
        <w:rPr>
          <w:i/>
        </w:rPr>
        <w:t>Predstavitev</w:t>
      </w:r>
      <w:r w:rsidRPr="00C74B3A">
        <w:t xml:space="preserve">. </w:t>
      </w:r>
      <w:hyperlink r:id="rId20" w:history="1">
        <w:r w:rsidRPr="00C74B3A">
          <w:rPr>
            <w:rStyle w:val="Hiperpovezava"/>
          </w:rPr>
          <w:t>https://www.slz.si/sl/content/predstavitev/predstavitev-slz.html</w:t>
        </w:r>
      </w:hyperlink>
    </w:p>
    <w:p w14:paraId="7274FE80" w14:textId="2BE6EB93" w:rsidR="000907E3" w:rsidRDefault="007F45DA" w:rsidP="00BE7C90">
      <w:pPr>
        <w:tabs>
          <w:tab w:val="left" w:pos="4727"/>
        </w:tabs>
        <w:sectPr w:rsidR="000907E3" w:rsidSect="00574E60">
          <w:headerReference w:type="default" r:id="rId21"/>
          <w:footerReference w:type="default" r:id="rId22"/>
          <w:pgSz w:w="11906" w:h="16838"/>
          <w:pgMar w:top="1418" w:right="1701" w:bottom="1418" w:left="170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14:paraId="79564E6E" w14:textId="5076C007" w:rsidR="000907E3" w:rsidRPr="001327DC" w:rsidRDefault="000907E3" w:rsidP="000907E3">
      <w:pPr>
        <w:rPr>
          <w:color w:val="FF0000"/>
        </w:rPr>
      </w:pPr>
      <w:bookmarkStart w:id="62" w:name="_Toc147313873"/>
      <w:r w:rsidRPr="001327DC">
        <w:rPr>
          <w:color w:val="FF0000"/>
        </w:rPr>
        <w:lastRenderedPageBreak/>
        <w:t>Priloge</w:t>
      </w:r>
      <w:bookmarkEnd w:id="62"/>
      <w:r w:rsidR="001327DC" w:rsidRPr="001327DC">
        <w:rPr>
          <w:color w:val="FF0000"/>
        </w:rPr>
        <w:t xml:space="preserve"> (</w:t>
      </w:r>
      <w:r w:rsidR="001327DC">
        <w:rPr>
          <w:color w:val="FF0000"/>
        </w:rPr>
        <w:t>besedilo označeno z rdečo barvo izpustite). Priloge se označujejo: PRILOGA A: NASLOV PRILOGE; PRILOGA B: NASLOV PRILOGE; PRILOGA C: NASLOV PRILOGE itd. Vsaka priloga se začne na svoji strani.</w:t>
      </w:r>
    </w:p>
    <w:p w14:paraId="7F0BD887" w14:textId="69340269" w:rsidR="000907E3" w:rsidRPr="007C5F4E" w:rsidRDefault="007C5F4E" w:rsidP="007C5F4E">
      <w:pPr>
        <w:pStyle w:val="Naslov1"/>
        <w:numPr>
          <w:ilvl w:val="0"/>
          <w:numId w:val="0"/>
        </w:numPr>
        <w:ind w:left="357" w:hanging="357"/>
      </w:pPr>
      <w:bookmarkStart w:id="63" w:name="_Toc147313874"/>
      <w:bookmarkStart w:id="64" w:name="_Toc153185298"/>
      <w:r w:rsidRPr="007C5F4E">
        <w:rPr>
          <w:caps w:val="0"/>
        </w:rPr>
        <w:t>PRILOGA A: REZULTATI ANALIZE</w:t>
      </w:r>
      <w:bookmarkEnd w:id="63"/>
      <w:bookmarkEnd w:id="64"/>
    </w:p>
    <w:p w14:paraId="047EBBF1" w14:textId="77777777" w:rsidR="000907E3" w:rsidRPr="00CD7DE5" w:rsidRDefault="000907E3" w:rsidP="000907E3">
      <w:pPr>
        <w:rPr>
          <w:i/>
        </w:rPr>
      </w:pPr>
      <w:r w:rsidRPr="00CD7DE5">
        <w:rPr>
          <w:i/>
        </w:rPr>
        <w:t>Vir: Osebni vir</w:t>
      </w:r>
    </w:p>
    <w:p w14:paraId="0CFCBAA3" w14:textId="77777777" w:rsidR="000907E3" w:rsidRDefault="000907E3" w:rsidP="000907E3"/>
    <w:p w14:paraId="5690A786" w14:textId="77777777" w:rsidR="000907E3" w:rsidRDefault="000907E3" w:rsidP="000907E3">
      <w:r>
        <w:rPr>
          <w:noProof/>
          <w:lang w:eastAsia="sl-SI"/>
        </w:rPr>
        <w:drawing>
          <wp:inline distT="0" distB="0" distL="0" distR="0" wp14:anchorId="0677B53F" wp14:editId="3970E523">
            <wp:extent cx="5400040" cy="5290638"/>
            <wp:effectExtent l="0" t="0" r="0" b="5715"/>
            <wp:docPr id="4" name="Picture 4" descr="http://www.pmean.com/10/images/SpssT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ean.com/10/images/SpssTt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88C3C" w14:textId="20F1AC8A" w:rsidR="00BE7C90" w:rsidRDefault="00BE7C90" w:rsidP="00BE7C90">
      <w:pPr>
        <w:tabs>
          <w:tab w:val="left" w:pos="4727"/>
        </w:tabs>
      </w:pPr>
    </w:p>
    <w:sectPr w:rsidR="00BE7C90" w:rsidSect="00574E60">
      <w:footerReference w:type="default" r:id="rId24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9F24" w14:textId="77777777" w:rsidR="003C16AF" w:rsidRDefault="003C16AF" w:rsidP="00966F39">
      <w:pPr>
        <w:spacing w:line="240" w:lineRule="auto"/>
      </w:pPr>
      <w:r>
        <w:separator/>
      </w:r>
    </w:p>
  </w:endnote>
  <w:endnote w:type="continuationSeparator" w:id="0">
    <w:p w14:paraId="78FAAF78" w14:textId="77777777" w:rsidR="003C16AF" w:rsidRDefault="003C16AF" w:rsidP="00966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A977" w14:textId="05173EC6" w:rsidR="00531A6B" w:rsidRDefault="00531A6B" w:rsidP="00531A6B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9503"/>
      <w:docPartObj>
        <w:docPartGallery w:val="Page Numbers (Bottom of Page)"/>
        <w:docPartUnique/>
      </w:docPartObj>
    </w:sdtPr>
    <w:sdtContent>
      <w:p w14:paraId="79D0D56C" w14:textId="541EACE2" w:rsidR="00966F39" w:rsidRPr="001E6F19" w:rsidRDefault="001E6F19" w:rsidP="001E6F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526832"/>
      <w:docPartObj>
        <w:docPartGallery w:val="Page Numbers (Bottom of Page)"/>
        <w:docPartUnique/>
      </w:docPartObj>
    </w:sdtPr>
    <w:sdtContent>
      <w:p w14:paraId="43324BE2" w14:textId="46B18D79" w:rsidR="000831F3" w:rsidRPr="00DA53BD" w:rsidRDefault="00DA53BD" w:rsidP="00DA53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5C2" w14:textId="14F6FA36" w:rsidR="000907E3" w:rsidRPr="00DA53BD" w:rsidRDefault="000907E3" w:rsidP="00DA53B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EF08" w14:textId="77777777" w:rsidR="003C16AF" w:rsidRDefault="003C16AF" w:rsidP="00966F39">
      <w:pPr>
        <w:spacing w:line="240" w:lineRule="auto"/>
      </w:pPr>
      <w:r>
        <w:separator/>
      </w:r>
    </w:p>
  </w:footnote>
  <w:footnote w:type="continuationSeparator" w:id="0">
    <w:p w14:paraId="00FA0976" w14:textId="77777777" w:rsidR="003C16AF" w:rsidRDefault="003C16AF" w:rsidP="00966F39">
      <w:pPr>
        <w:spacing w:line="240" w:lineRule="auto"/>
      </w:pPr>
      <w:r>
        <w:continuationSeparator/>
      </w:r>
    </w:p>
  </w:footnote>
  <w:footnote w:id="1">
    <w:p w14:paraId="0DD25207" w14:textId="77777777" w:rsidR="00531A6B" w:rsidRDefault="00531A6B" w:rsidP="00531A6B">
      <w:pPr>
        <w:pStyle w:val="footnotedescription"/>
        <w:ind w:left="77"/>
      </w:pPr>
      <w:r>
        <w:rPr>
          <w:rStyle w:val="footnotemark"/>
        </w:rPr>
        <w:footnoteRef/>
      </w:r>
      <w:r>
        <w:t xml:space="preserve"> Naziv zaključnega dela je lahko Diplomsko delo, Magistrsko delo. </w:t>
      </w:r>
    </w:p>
  </w:footnote>
  <w:footnote w:id="2">
    <w:p w14:paraId="5A17A838" w14:textId="77777777" w:rsidR="00531A6B" w:rsidRDefault="00531A6B" w:rsidP="00531A6B">
      <w:pPr>
        <w:pStyle w:val="footnotedescription"/>
      </w:pPr>
      <w:r>
        <w:rPr>
          <w:rStyle w:val="footnotemark"/>
        </w:rPr>
        <w:footnoteRef/>
      </w:r>
      <w:r>
        <w:t xml:space="preserve"> Npr. univerzitetni študijski program.</w:t>
      </w:r>
      <w:r>
        <w:rPr>
          <w:sz w:val="24"/>
        </w:rPr>
        <w:t xml:space="preserve"> </w:t>
      </w:r>
    </w:p>
  </w:footnote>
  <w:footnote w:id="3">
    <w:p w14:paraId="589D570A" w14:textId="77777777" w:rsidR="00531A6B" w:rsidRDefault="00531A6B" w:rsidP="00531A6B">
      <w:pPr>
        <w:pStyle w:val="footnotedescription"/>
      </w:pPr>
      <w:r>
        <w:rPr>
          <w:rStyle w:val="footnotemark"/>
        </w:rPr>
        <w:footnoteRef/>
      </w:r>
      <w:r>
        <w:t xml:space="preserve"> Npr. Elektrotehnika.</w:t>
      </w:r>
      <w:r>
        <w:rPr>
          <w:sz w:val="24"/>
        </w:rPr>
        <w:t xml:space="preserve"> </w:t>
      </w:r>
    </w:p>
  </w:footnote>
  <w:footnote w:id="4">
    <w:p w14:paraId="27210DA6" w14:textId="77777777" w:rsidR="00531A6B" w:rsidRDefault="00531A6B" w:rsidP="00531A6B">
      <w:pPr>
        <w:pStyle w:val="footnotedescription"/>
      </w:pPr>
      <w:r>
        <w:rPr>
          <w:rStyle w:val="footnotemark"/>
        </w:rPr>
        <w:footnoteRef/>
      </w:r>
      <w:r>
        <w:t xml:space="preserve"> Samo če ima program smeri.</w:t>
      </w:r>
      <w:r>
        <w:rPr>
          <w:sz w:val="24"/>
        </w:rPr>
        <w:t xml:space="preserve"> </w:t>
      </w:r>
    </w:p>
  </w:footnote>
  <w:footnote w:id="5">
    <w:p w14:paraId="3A156C2D" w14:textId="77777777" w:rsidR="00531A6B" w:rsidRDefault="00531A6B" w:rsidP="00531A6B">
      <w:pPr>
        <w:pStyle w:val="footnotedescription"/>
      </w:pPr>
      <w:r>
        <w:rPr>
          <w:rStyle w:val="footnotemark"/>
        </w:rPr>
        <w:footnoteRef/>
      </w:r>
      <w:r>
        <w:t xml:space="preserve"> Npr. red. prof. dr. Janez Novak.</w:t>
      </w:r>
      <w:r>
        <w:rPr>
          <w:sz w:val="24"/>
        </w:rPr>
        <w:t xml:space="preserve"> </w:t>
      </w:r>
    </w:p>
  </w:footnote>
  <w:footnote w:id="6">
    <w:p w14:paraId="62E3D024" w14:textId="77777777" w:rsidR="00531A6B" w:rsidRDefault="00531A6B" w:rsidP="00531A6B">
      <w:pPr>
        <w:pStyle w:val="footnotedescription"/>
        <w:spacing w:line="244" w:lineRule="auto"/>
      </w:pPr>
      <w:r>
        <w:rPr>
          <w:rStyle w:val="footnotemark"/>
        </w:rPr>
        <w:footnoteRef/>
      </w:r>
      <w:r>
        <w:t xml:space="preserve"> O licencah Creative Commons glej str. 2, poglavje Opredelitev avtorskih pravic v </w:t>
      </w:r>
      <w:hyperlink r:id="rId1">
        <w:r>
          <w:rPr>
            <w:color w:val="0000FF"/>
            <w:u w:val="single" w:color="0000FF"/>
          </w:rPr>
          <w:t xml:space="preserve">Skupnih </w:t>
        </w:r>
      </w:hyperlink>
      <w:hyperlink r:id="rId2">
        <w:r>
          <w:rPr>
            <w:color w:val="0000FF"/>
            <w:u w:val="single" w:color="0000FF"/>
          </w:rPr>
          <w:t>usmeritvah za pripravo zaključnih del.</w:t>
        </w:r>
      </w:hyperlink>
      <w:hyperlink r:id="rId3">
        <w:r>
          <w:t xml:space="preserve"> </w:t>
        </w:r>
      </w:hyperlink>
      <w:r>
        <w:t xml:space="preserve">Licenca se lahko prikazuje tudi s pasico. Pasice so na voljo na naslovu </w:t>
      </w:r>
      <w:hyperlink r:id="rId4">
        <w:r>
          <w:rPr>
            <w:color w:val="0000FF"/>
            <w:u w:val="single" w:color="0000FF"/>
          </w:rPr>
          <w:t>https://creativecommons.org/about/downloads</w:t>
        </w:r>
      </w:hyperlink>
      <w:hyperlink r:id="rId5">
        <w:r>
          <w:t>.</w:t>
        </w:r>
      </w:hyperlink>
      <w:r>
        <w:t xml:space="preserve"> </w:t>
      </w:r>
    </w:p>
  </w:footnote>
  <w:footnote w:id="7">
    <w:p w14:paraId="128A5EFC" w14:textId="77777777" w:rsidR="001E6F19" w:rsidRDefault="001E6F19" w:rsidP="001E6F19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V kolikor študent odda zaključno delo tudi v tiskani obliki, mora biti v tiskani in elektronski izvod vezana tudi izjava o istovetnosti tiskane in elektronske oblike zaključnega dela.</w:t>
      </w:r>
      <w:r>
        <w:rPr>
          <w:sz w:val="20"/>
        </w:rPr>
        <w:t xml:space="preserve"> </w:t>
      </w:r>
    </w:p>
  </w:footnote>
  <w:footnote w:id="8">
    <w:p w14:paraId="5F523A6B" w14:textId="56FAC2DD" w:rsidR="001E6F19" w:rsidRDefault="001E6F19" w:rsidP="001E6F19">
      <w:pPr>
        <w:pStyle w:val="footnotedescription"/>
      </w:pPr>
      <w:r>
        <w:rPr>
          <w:rStyle w:val="footnotemark"/>
        </w:rPr>
        <w:footnoteRef/>
      </w:r>
      <w:r>
        <w:t xml:space="preserve"> Ob takojšnji dostopnosti zaključnega dela sklep ni obvezen. </w:t>
      </w:r>
      <w:r w:rsidR="00587438">
        <w:t xml:space="preserve">Sklep izda dekanica UM FL, postopek vodi študentski referat.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178" w14:textId="0EBCC46F" w:rsidR="00966F39" w:rsidRPr="00571F94" w:rsidRDefault="00966F39" w:rsidP="001E6F19">
    <w:pPr>
      <w:pStyle w:val="Glava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065F" w14:textId="7806C8E9" w:rsidR="00F61D0F" w:rsidRPr="000831F3" w:rsidRDefault="00F61D0F" w:rsidP="00DA53BD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466"/>
    <w:multiLevelType w:val="hybridMultilevel"/>
    <w:tmpl w:val="35206E3E"/>
    <w:lvl w:ilvl="0" w:tplc="26F6F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FD9"/>
    <w:multiLevelType w:val="hybridMultilevel"/>
    <w:tmpl w:val="02DA9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98"/>
    <w:multiLevelType w:val="multilevel"/>
    <w:tmpl w:val="EAA0C530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C688B"/>
    <w:multiLevelType w:val="hybridMultilevel"/>
    <w:tmpl w:val="BF6E8FE6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2C64"/>
    <w:multiLevelType w:val="hybridMultilevel"/>
    <w:tmpl w:val="2856C824"/>
    <w:lvl w:ilvl="0" w:tplc="16F0508A">
      <w:start w:val="1"/>
      <w:numFmt w:val="decimal"/>
      <w:pStyle w:val="Naslov3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940"/>
    <w:multiLevelType w:val="hybridMultilevel"/>
    <w:tmpl w:val="A0C65060"/>
    <w:lvl w:ilvl="0" w:tplc="49A46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BA3C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371"/>
    <w:multiLevelType w:val="hybridMultilevel"/>
    <w:tmpl w:val="30C0889A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CE7"/>
    <w:multiLevelType w:val="hybridMultilevel"/>
    <w:tmpl w:val="AF8635AE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A3C35"/>
    <w:multiLevelType w:val="hybridMultilevel"/>
    <w:tmpl w:val="6956855A"/>
    <w:lvl w:ilvl="0" w:tplc="0B46E01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D33FF"/>
    <w:multiLevelType w:val="hybridMultilevel"/>
    <w:tmpl w:val="A810FBFC"/>
    <w:lvl w:ilvl="0" w:tplc="3EBE862C">
      <w:start w:val="1"/>
      <w:numFmt w:val="decimal"/>
      <w:pStyle w:val="Naslov2"/>
      <w:lvlText w:val="2.%1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980" w:hanging="360"/>
      </w:pPr>
    </w:lvl>
    <w:lvl w:ilvl="2" w:tplc="0424001B" w:tentative="1">
      <w:start w:val="1"/>
      <w:numFmt w:val="lowerRoman"/>
      <w:lvlText w:val="%3."/>
      <w:lvlJc w:val="right"/>
      <w:pPr>
        <w:ind w:left="5700" w:hanging="180"/>
      </w:pPr>
    </w:lvl>
    <w:lvl w:ilvl="3" w:tplc="0424000F" w:tentative="1">
      <w:start w:val="1"/>
      <w:numFmt w:val="decimal"/>
      <w:lvlText w:val="%4."/>
      <w:lvlJc w:val="left"/>
      <w:pPr>
        <w:ind w:left="6420" w:hanging="360"/>
      </w:pPr>
    </w:lvl>
    <w:lvl w:ilvl="4" w:tplc="04240019" w:tentative="1">
      <w:start w:val="1"/>
      <w:numFmt w:val="lowerLetter"/>
      <w:lvlText w:val="%5."/>
      <w:lvlJc w:val="left"/>
      <w:pPr>
        <w:ind w:left="7140" w:hanging="360"/>
      </w:pPr>
    </w:lvl>
    <w:lvl w:ilvl="5" w:tplc="0424001B" w:tentative="1">
      <w:start w:val="1"/>
      <w:numFmt w:val="lowerRoman"/>
      <w:lvlText w:val="%6."/>
      <w:lvlJc w:val="right"/>
      <w:pPr>
        <w:ind w:left="7860" w:hanging="180"/>
      </w:pPr>
    </w:lvl>
    <w:lvl w:ilvl="6" w:tplc="0424000F" w:tentative="1">
      <w:start w:val="1"/>
      <w:numFmt w:val="decimal"/>
      <w:lvlText w:val="%7."/>
      <w:lvlJc w:val="left"/>
      <w:pPr>
        <w:ind w:left="8580" w:hanging="360"/>
      </w:pPr>
    </w:lvl>
    <w:lvl w:ilvl="7" w:tplc="04240019" w:tentative="1">
      <w:start w:val="1"/>
      <w:numFmt w:val="lowerLetter"/>
      <w:lvlText w:val="%8."/>
      <w:lvlJc w:val="left"/>
      <w:pPr>
        <w:ind w:left="9300" w:hanging="360"/>
      </w:pPr>
    </w:lvl>
    <w:lvl w:ilvl="8" w:tplc="0424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57255F0B"/>
    <w:multiLevelType w:val="hybridMultilevel"/>
    <w:tmpl w:val="07104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58FA"/>
    <w:multiLevelType w:val="multilevel"/>
    <w:tmpl w:val="1C26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E30176"/>
    <w:multiLevelType w:val="hybridMultilevel"/>
    <w:tmpl w:val="8F54FE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3AA"/>
    <w:multiLevelType w:val="hybridMultilevel"/>
    <w:tmpl w:val="16D442F4"/>
    <w:lvl w:ilvl="0" w:tplc="3C44807E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2073637">
    <w:abstractNumId w:val="12"/>
  </w:num>
  <w:num w:numId="2" w16cid:durableId="1695039664">
    <w:abstractNumId w:val="10"/>
  </w:num>
  <w:num w:numId="3" w16cid:durableId="286929700">
    <w:abstractNumId w:val="1"/>
  </w:num>
  <w:num w:numId="4" w16cid:durableId="1823885622">
    <w:abstractNumId w:val="3"/>
  </w:num>
  <w:num w:numId="5" w16cid:durableId="691691822">
    <w:abstractNumId w:val="13"/>
  </w:num>
  <w:num w:numId="6" w16cid:durableId="477114390">
    <w:abstractNumId w:val="2"/>
  </w:num>
  <w:num w:numId="7" w16cid:durableId="995574619">
    <w:abstractNumId w:val="0"/>
  </w:num>
  <w:num w:numId="8" w16cid:durableId="1511025991">
    <w:abstractNumId w:val="8"/>
  </w:num>
  <w:num w:numId="9" w16cid:durableId="853760674">
    <w:abstractNumId w:val="5"/>
  </w:num>
  <w:num w:numId="10" w16cid:durableId="1597245164">
    <w:abstractNumId w:val="9"/>
  </w:num>
  <w:num w:numId="11" w16cid:durableId="114716810">
    <w:abstractNumId w:val="4"/>
  </w:num>
  <w:num w:numId="12" w16cid:durableId="840580488">
    <w:abstractNumId w:val="7"/>
  </w:num>
  <w:num w:numId="13" w16cid:durableId="743995278">
    <w:abstractNumId w:val="6"/>
  </w:num>
  <w:num w:numId="14" w16cid:durableId="1786000104">
    <w:abstractNumId w:val="11"/>
  </w:num>
  <w:num w:numId="15" w16cid:durableId="1399015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srftzp49a92be9t2mvzeekdd2evrrewva0&quot;&gt;My EndNote Library&lt;record-ids&gt;&lt;item&gt;1&lt;/item&gt;&lt;item&gt;2&lt;/item&gt;&lt;item&gt;3&lt;/item&gt;&lt;item&gt;4&lt;/item&gt;&lt;item&gt;6&lt;/item&gt;&lt;/record-ids&gt;&lt;/item&gt;&lt;/Libraries&gt;"/>
  </w:docVars>
  <w:rsids>
    <w:rsidRoot w:val="00531A6B"/>
    <w:rsid w:val="00027477"/>
    <w:rsid w:val="000716EE"/>
    <w:rsid w:val="000831F3"/>
    <w:rsid w:val="000841A3"/>
    <w:rsid w:val="000903E3"/>
    <w:rsid w:val="000907E3"/>
    <w:rsid w:val="00095ECA"/>
    <w:rsid w:val="00096727"/>
    <w:rsid w:val="000A3A50"/>
    <w:rsid w:val="000E2865"/>
    <w:rsid w:val="000E7F2D"/>
    <w:rsid w:val="00111D57"/>
    <w:rsid w:val="001166E5"/>
    <w:rsid w:val="001327DC"/>
    <w:rsid w:val="00196FD7"/>
    <w:rsid w:val="001A06F6"/>
    <w:rsid w:val="001E6F19"/>
    <w:rsid w:val="0023653C"/>
    <w:rsid w:val="00245D60"/>
    <w:rsid w:val="00253546"/>
    <w:rsid w:val="002876F0"/>
    <w:rsid w:val="00294CF3"/>
    <w:rsid w:val="002B7FD8"/>
    <w:rsid w:val="002C1163"/>
    <w:rsid w:val="002E0EE6"/>
    <w:rsid w:val="002E42C7"/>
    <w:rsid w:val="002F5A59"/>
    <w:rsid w:val="00362E8D"/>
    <w:rsid w:val="0037611B"/>
    <w:rsid w:val="0038243C"/>
    <w:rsid w:val="00385F68"/>
    <w:rsid w:val="0039622D"/>
    <w:rsid w:val="003968F7"/>
    <w:rsid w:val="003A6B0D"/>
    <w:rsid w:val="003C16AF"/>
    <w:rsid w:val="003D083B"/>
    <w:rsid w:val="004202D7"/>
    <w:rsid w:val="00424163"/>
    <w:rsid w:val="004328CC"/>
    <w:rsid w:val="00435194"/>
    <w:rsid w:val="00464489"/>
    <w:rsid w:val="00476130"/>
    <w:rsid w:val="0048346D"/>
    <w:rsid w:val="004944D2"/>
    <w:rsid w:val="00496AC4"/>
    <w:rsid w:val="004B748D"/>
    <w:rsid w:val="004D504E"/>
    <w:rsid w:val="00531A6B"/>
    <w:rsid w:val="00551E78"/>
    <w:rsid w:val="00571F94"/>
    <w:rsid w:val="00574E60"/>
    <w:rsid w:val="00580642"/>
    <w:rsid w:val="00587438"/>
    <w:rsid w:val="00597B9B"/>
    <w:rsid w:val="005A286B"/>
    <w:rsid w:val="005E10D1"/>
    <w:rsid w:val="005F7DC5"/>
    <w:rsid w:val="006339DC"/>
    <w:rsid w:val="0065633E"/>
    <w:rsid w:val="0066398F"/>
    <w:rsid w:val="006818B2"/>
    <w:rsid w:val="006A3B0B"/>
    <w:rsid w:val="006C028F"/>
    <w:rsid w:val="006C0348"/>
    <w:rsid w:val="006C5C80"/>
    <w:rsid w:val="006F20FF"/>
    <w:rsid w:val="0071510F"/>
    <w:rsid w:val="00734A27"/>
    <w:rsid w:val="00786E7E"/>
    <w:rsid w:val="007A21D7"/>
    <w:rsid w:val="007C5F4E"/>
    <w:rsid w:val="007F45DA"/>
    <w:rsid w:val="00810E86"/>
    <w:rsid w:val="00830CC7"/>
    <w:rsid w:val="00832D1D"/>
    <w:rsid w:val="00841A81"/>
    <w:rsid w:val="00853AF4"/>
    <w:rsid w:val="00860FFC"/>
    <w:rsid w:val="008613BD"/>
    <w:rsid w:val="00862EA8"/>
    <w:rsid w:val="00894051"/>
    <w:rsid w:val="008E368A"/>
    <w:rsid w:val="00902F0B"/>
    <w:rsid w:val="00906A01"/>
    <w:rsid w:val="00933488"/>
    <w:rsid w:val="009431ED"/>
    <w:rsid w:val="009508A2"/>
    <w:rsid w:val="00966F39"/>
    <w:rsid w:val="00973FD7"/>
    <w:rsid w:val="009B0FBD"/>
    <w:rsid w:val="009B7FBE"/>
    <w:rsid w:val="009D052D"/>
    <w:rsid w:val="009D5C22"/>
    <w:rsid w:val="00A0412D"/>
    <w:rsid w:val="00A06B2D"/>
    <w:rsid w:val="00A11102"/>
    <w:rsid w:val="00A22F32"/>
    <w:rsid w:val="00A31109"/>
    <w:rsid w:val="00A32B29"/>
    <w:rsid w:val="00A60B85"/>
    <w:rsid w:val="00A735FD"/>
    <w:rsid w:val="00A9258F"/>
    <w:rsid w:val="00A950DC"/>
    <w:rsid w:val="00A96894"/>
    <w:rsid w:val="00AC38A1"/>
    <w:rsid w:val="00AE0C3B"/>
    <w:rsid w:val="00AE137F"/>
    <w:rsid w:val="00AE1575"/>
    <w:rsid w:val="00AE1DE0"/>
    <w:rsid w:val="00AE294B"/>
    <w:rsid w:val="00AF1FA3"/>
    <w:rsid w:val="00B048C6"/>
    <w:rsid w:val="00B4602F"/>
    <w:rsid w:val="00B47D74"/>
    <w:rsid w:val="00B643AF"/>
    <w:rsid w:val="00B72067"/>
    <w:rsid w:val="00BD253D"/>
    <w:rsid w:val="00BE3324"/>
    <w:rsid w:val="00BE65A4"/>
    <w:rsid w:val="00BE7C90"/>
    <w:rsid w:val="00BF32E4"/>
    <w:rsid w:val="00C12248"/>
    <w:rsid w:val="00C21F2B"/>
    <w:rsid w:val="00C51482"/>
    <w:rsid w:val="00C54603"/>
    <w:rsid w:val="00C57242"/>
    <w:rsid w:val="00C70951"/>
    <w:rsid w:val="00C74B3A"/>
    <w:rsid w:val="00C75E3D"/>
    <w:rsid w:val="00C8273F"/>
    <w:rsid w:val="00C869AF"/>
    <w:rsid w:val="00CD7DE5"/>
    <w:rsid w:val="00CE4612"/>
    <w:rsid w:val="00D33FC1"/>
    <w:rsid w:val="00D416A8"/>
    <w:rsid w:val="00D87005"/>
    <w:rsid w:val="00DA1632"/>
    <w:rsid w:val="00DA53BD"/>
    <w:rsid w:val="00DB3E62"/>
    <w:rsid w:val="00DD3C84"/>
    <w:rsid w:val="00DF4185"/>
    <w:rsid w:val="00DF6AF6"/>
    <w:rsid w:val="00E048A9"/>
    <w:rsid w:val="00E12180"/>
    <w:rsid w:val="00E170D4"/>
    <w:rsid w:val="00E22DDA"/>
    <w:rsid w:val="00E43507"/>
    <w:rsid w:val="00E7725E"/>
    <w:rsid w:val="00EC169D"/>
    <w:rsid w:val="00EC46AD"/>
    <w:rsid w:val="00ED089F"/>
    <w:rsid w:val="00F0127F"/>
    <w:rsid w:val="00F143F2"/>
    <w:rsid w:val="00F30273"/>
    <w:rsid w:val="00F37F3A"/>
    <w:rsid w:val="00F4168C"/>
    <w:rsid w:val="00F417A7"/>
    <w:rsid w:val="00F46770"/>
    <w:rsid w:val="00F5634A"/>
    <w:rsid w:val="00F61D0F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44F3A"/>
  <w15:chartTrackingRefBased/>
  <w15:docId w15:val="{5D15A65D-442E-4FE0-AFBA-26D3E6A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3B0B"/>
    <w:pPr>
      <w:spacing w:after="100" w:afterAutospacing="1" w:line="360" w:lineRule="auto"/>
      <w:jc w:val="both"/>
    </w:pPr>
    <w:rPr>
      <w:rFonts w:ascii="Calibri" w:hAnsi="Calibri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27DC"/>
    <w:pPr>
      <w:keepNext/>
      <w:keepLines/>
      <w:numPr>
        <w:numId w:val="8"/>
      </w:numPr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286B"/>
    <w:pPr>
      <w:keepNext/>
      <w:keepLines/>
      <w:numPr>
        <w:numId w:val="10"/>
      </w:numPr>
      <w:ind w:left="357" w:hanging="357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A286B"/>
    <w:pPr>
      <w:keepNext/>
      <w:keepLines/>
      <w:numPr>
        <w:numId w:val="11"/>
      </w:numPr>
      <w:ind w:left="357" w:hanging="357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27DC"/>
    <w:rPr>
      <w:rFonts w:ascii="Calibri" w:eastAsiaTheme="majorEastAsia" w:hAnsi="Calibri" w:cstheme="majorBidi"/>
      <w:b/>
      <w:caps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A286B"/>
    <w:rPr>
      <w:rFonts w:ascii="Calibri" w:eastAsiaTheme="majorEastAsia" w:hAnsi="Calibri" w:cstheme="majorBidi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A286B"/>
    <w:rPr>
      <w:rFonts w:ascii="Calibri" w:eastAsiaTheme="majorEastAsia" w:hAnsi="Calibri" w:cstheme="majorBid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60FFC"/>
    <w:pPr>
      <w:numPr>
        <w:numId w:val="5"/>
      </w:numPr>
      <w:ind w:left="340" w:hanging="34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F7DC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F7DC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6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6F39"/>
    <w:rPr>
      <w:rFonts w:ascii="Times New Roman" w:hAnsi="Times New Roman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4D504E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830CC7"/>
    <w:pPr>
      <w:tabs>
        <w:tab w:val="left" w:pos="480"/>
        <w:tab w:val="right" w:leader="dot" w:pos="8494"/>
      </w:tabs>
      <w:spacing w:before="120" w:after="120"/>
      <w:jc w:val="left"/>
    </w:pPr>
    <w:rPr>
      <w:rFonts w:asciiTheme="majorHAnsi" w:hAnsiTheme="majorHAnsi"/>
      <w:b/>
      <w:bCs/>
      <w:caps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B47D74"/>
    <w:pPr>
      <w:ind w:left="240"/>
      <w:jc w:val="left"/>
    </w:pPr>
    <w:rPr>
      <w:rFonts w:asciiTheme="majorHAnsi" w:hAnsiTheme="majorHAnsi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B47D74"/>
    <w:pPr>
      <w:ind w:left="480"/>
      <w:jc w:val="left"/>
    </w:pPr>
    <w:rPr>
      <w:rFonts w:asciiTheme="majorHAnsi" w:hAnsiTheme="majorHAnsi"/>
      <w:iCs/>
      <w:szCs w:val="20"/>
    </w:rPr>
  </w:style>
  <w:style w:type="character" w:styleId="Hiperpovezava">
    <w:name w:val="Hyperlink"/>
    <w:basedOn w:val="Privzetapisavaodstavka"/>
    <w:uiPriority w:val="99"/>
    <w:unhideWhenUsed/>
    <w:rsid w:val="00832D1D"/>
    <w:rPr>
      <w:color w:val="auto"/>
      <w:u w:val="none"/>
    </w:rPr>
  </w:style>
  <w:style w:type="paragraph" w:styleId="Napis">
    <w:name w:val="caption"/>
    <w:basedOn w:val="Navaden"/>
    <w:next w:val="Navaden"/>
    <w:uiPriority w:val="35"/>
    <w:unhideWhenUsed/>
    <w:qFormat/>
    <w:rsid w:val="00860FFC"/>
    <w:pPr>
      <w:jc w:val="center"/>
    </w:pPr>
    <w:rPr>
      <w:iCs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02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2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28F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2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28F"/>
    <w:rPr>
      <w:rFonts w:ascii="Calibri" w:hAnsi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28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048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06F6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06F6"/>
    <w:rPr>
      <w:rFonts w:ascii="Calibri" w:hAnsi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06F6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48346D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48346D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48346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48346D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48346D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48346D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B47D74"/>
    <w:pPr>
      <w:ind w:left="440" w:hanging="440"/>
      <w:jc w:val="left"/>
    </w:pPr>
    <w:rPr>
      <w:szCs w:val="20"/>
    </w:rPr>
  </w:style>
  <w:style w:type="paragraph" w:customStyle="1" w:styleId="footnotedescription">
    <w:name w:val="footnote description"/>
    <w:next w:val="Navaden"/>
    <w:link w:val="footnotedescriptionChar"/>
    <w:hidden/>
    <w:rsid w:val="00531A6B"/>
    <w:pPr>
      <w:spacing w:after="0"/>
    </w:pPr>
    <w:rPr>
      <w:rFonts w:ascii="Calibri" w:eastAsia="Calibri" w:hAnsi="Calibri" w:cs="Calibri"/>
      <w:color w:val="000000"/>
      <w:lang w:eastAsia="sl-SI"/>
    </w:rPr>
  </w:style>
  <w:style w:type="character" w:customStyle="1" w:styleId="footnotedescriptionChar">
    <w:name w:val="footnote description Char"/>
    <w:link w:val="footnotedescription"/>
    <w:rsid w:val="00531A6B"/>
    <w:rPr>
      <w:rFonts w:ascii="Calibri" w:eastAsia="Calibri" w:hAnsi="Calibri" w:cs="Calibri"/>
      <w:color w:val="000000"/>
      <w:lang w:eastAsia="sl-SI"/>
    </w:rPr>
  </w:style>
  <w:style w:type="character" w:customStyle="1" w:styleId="footnotemark">
    <w:name w:val="footnote mark"/>
    <w:hidden/>
    <w:rsid w:val="00531A6B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531A6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aliases w:val="Tabela"/>
    <w:basedOn w:val="Navaden"/>
    <w:next w:val="Navaden"/>
    <w:uiPriority w:val="1"/>
    <w:qFormat/>
    <w:rsid w:val="006A3B0B"/>
    <w:pPr>
      <w:spacing w:after="0" w:afterAutospacing="0"/>
      <w:jc w:val="center"/>
    </w:pPr>
  </w:style>
  <w:style w:type="character" w:styleId="Nerazreenaomemba">
    <w:name w:val="Unresolved Mention"/>
    <w:basedOn w:val="Privzetapisavaodstavka"/>
    <w:uiPriority w:val="99"/>
    <w:semiHidden/>
    <w:unhideWhenUsed/>
    <w:rsid w:val="00E22DD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avaden"/>
    <w:link w:val="EndNoteBibliographyTitleZnak"/>
    <w:rsid w:val="007F45DA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F45DA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avaden"/>
    <w:link w:val="EndNoteBibliographyZnak"/>
    <w:rsid w:val="007F45DA"/>
    <w:pPr>
      <w:spacing w:line="240" w:lineRule="auto"/>
    </w:pPr>
    <w:rPr>
      <w:rFonts w:cs="Calibri"/>
      <w:noProof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F45DA"/>
    <w:rPr>
      <w:rFonts w:ascii="Calibri" w:hAnsi="Calibri" w:cs="Calibri"/>
      <w:noProof/>
      <w:sz w:val="24"/>
      <w:lang w:val="en-US"/>
    </w:rPr>
  </w:style>
  <w:style w:type="paragraph" w:styleId="Revizija">
    <w:name w:val="Revision"/>
    <w:hidden/>
    <w:uiPriority w:val="99"/>
    <w:semiHidden/>
    <w:rsid w:val="00ED089F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fl.um.s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oja.um.si/student/Strani/Pravilniki-in-predpisi.aspx" TargetMode="External"/><Relationship Id="rId17" Type="http://schemas.openxmlformats.org/officeDocument/2006/relationships/hyperlink" Target="https://repozitorij.uni-lj.si/IzpisGradiva.php?id=24695&amp;lang=sl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slz.si/sl/content/predstavitev/predstavitev-slz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.si/univerza/dokumentni-center/akti/GlavniDokumenti2013/Pravilnik%20o%20zaklj.%20delih%20na%20%C5%A0P%201.%20in%202.%20st.%20UM%20(UPB%201).pdf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.gif"/><Relationship Id="rId10" Type="http://schemas.openxmlformats.org/officeDocument/2006/relationships/hyperlink" Target="https://moja.um.si/student/Strani/Pravilniki-in-predpisi.aspx" TargetMode="External"/><Relationship Id="rId19" Type="http://schemas.openxmlformats.org/officeDocument/2006/relationships/hyperlink" Target="https://doi.org/10.1002/97811199933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guides.ukm.um.si/ld.php?content_id=32533386" TargetMode="External"/><Relationship Id="rId2" Type="http://schemas.openxmlformats.org/officeDocument/2006/relationships/hyperlink" Target="https://libguides.ukm.um.si/ld.php?content_id=32533386" TargetMode="External"/><Relationship Id="rId1" Type="http://schemas.openxmlformats.org/officeDocument/2006/relationships/hyperlink" Target="https://libguides.ukm.um.si/ld.php?content_id=32533386" TargetMode="External"/><Relationship Id="rId5" Type="http://schemas.openxmlformats.org/officeDocument/2006/relationships/hyperlink" Target="https://creativecommons.org/about/downloads" TargetMode="External"/><Relationship Id="rId4" Type="http://schemas.openxmlformats.org/officeDocument/2006/relationships/hyperlink" Target="https://creativecommons.org/about/downloa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sa.marovt1\Downloads\predloga_diplomsko-delo_2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D71E9-F771-489C-B456-91C27815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predloga_diplomsko-delo_2 (11).dotx</Template>
  <TotalTime>3</TotalTime>
  <Pages>21</Pages>
  <Words>2914</Words>
  <Characters>16615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Marovt</dc:creator>
  <cp:keywords/>
  <dc:description/>
  <cp:lastModifiedBy>Milena Kajba</cp:lastModifiedBy>
  <cp:revision>8</cp:revision>
  <cp:lastPrinted>2023-10-04T10:19:00Z</cp:lastPrinted>
  <dcterms:created xsi:type="dcterms:W3CDTF">2023-12-08T09:53:00Z</dcterms:created>
  <dcterms:modified xsi:type="dcterms:W3CDTF">2023-12-11T10:08:00Z</dcterms:modified>
</cp:coreProperties>
</file>