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867" w14:textId="77777777" w:rsidR="00320911" w:rsidRDefault="00320911" w:rsidP="00320911">
      <w:pPr>
        <w:spacing w:before="120" w:after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Priloga 4 k Politiki odprtega dostopa do raziskovalne infrastrukture Fakultete za logistiko Univerze v Mariboru</w:t>
      </w:r>
    </w:p>
    <w:p w14:paraId="2BE0C9C4" w14:textId="77777777" w:rsidR="00320911" w:rsidRDefault="00320911" w:rsidP="00320911">
      <w:pPr>
        <w:spacing w:after="0"/>
        <w:rPr>
          <w:rFonts w:cstheme="minorHAnsi"/>
          <w:b/>
          <w:bCs/>
        </w:rPr>
      </w:pPr>
      <w:r w:rsidRPr="00837959">
        <w:rPr>
          <w:rFonts w:cstheme="minorHAnsi"/>
          <w:b/>
          <w:bCs/>
        </w:rPr>
        <w:t>Obrazec za reverz temeljne raziskovalne infrastrukture</w:t>
      </w:r>
    </w:p>
    <w:p w14:paraId="69A92F94" w14:textId="77777777" w:rsidR="00320911" w:rsidRDefault="00320911" w:rsidP="00320911">
      <w:pPr>
        <w:spacing w:after="0"/>
        <w:rPr>
          <w:rFonts w:cstheme="minorHAnsi"/>
          <w:b/>
          <w:bCs/>
        </w:rPr>
      </w:pPr>
    </w:p>
    <w:p w14:paraId="1A9336A1" w14:textId="77777777" w:rsidR="00320911" w:rsidRPr="00F17843" w:rsidRDefault="00320911" w:rsidP="00320911">
      <w:pPr>
        <w:spacing w:before="242"/>
        <w:jc w:val="center"/>
        <w:rPr>
          <w:rFonts w:asciiTheme="minorHAnsi" w:hAnsiTheme="minorHAnsi" w:cstheme="minorHAnsi"/>
          <w:b/>
        </w:rPr>
      </w:pPr>
      <w:r w:rsidRPr="00F17843">
        <w:rPr>
          <w:rFonts w:asciiTheme="minorHAnsi" w:hAnsiTheme="minorHAnsi" w:cstheme="minorHAnsi"/>
          <w:b/>
        </w:rPr>
        <w:t>Reverz za prevzeto opremo</w:t>
      </w:r>
    </w:p>
    <w:p w14:paraId="1CA38D9D" w14:textId="77777777" w:rsidR="00320911" w:rsidRPr="00F17843" w:rsidRDefault="00320911" w:rsidP="00320911">
      <w:pPr>
        <w:pStyle w:val="Telobesedila"/>
        <w:rPr>
          <w:rFonts w:asciiTheme="minorHAnsi" w:hAnsiTheme="minorHAnsi" w:cstheme="minorHAnsi"/>
          <w:b/>
          <w:sz w:val="22"/>
          <w:szCs w:val="22"/>
        </w:rPr>
      </w:pPr>
    </w:p>
    <w:p w14:paraId="497C92AE" w14:textId="77777777" w:rsidR="00320911" w:rsidRPr="00F17843" w:rsidRDefault="00320911" w:rsidP="00320911">
      <w:pPr>
        <w:pStyle w:val="Telobesedila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B140476" w14:textId="77777777" w:rsidR="00320911" w:rsidRPr="00F17843" w:rsidRDefault="00320911" w:rsidP="00320911">
      <w:pPr>
        <w:pStyle w:val="Telobesedila"/>
        <w:tabs>
          <w:tab w:val="left" w:pos="5605"/>
          <w:tab w:val="left" w:pos="8522"/>
        </w:tabs>
        <w:spacing w:before="89"/>
        <w:ind w:left="158"/>
        <w:rPr>
          <w:rFonts w:asciiTheme="minorHAnsi" w:hAnsiTheme="minorHAnsi" w:cstheme="minorHAnsi"/>
          <w:sz w:val="22"/>
          <w:szCs w:val="22"/>
        </w:rPr>
      </w:pPr>
      <w:bookmarkStart w:id="0" w:name="_Hlk100304564"/>
      <w:r w:rsidRPr="00F17843">
        <w:rPr>
          <w:rFonts w:asciiTheme="minorHAnsi" w:hAnsiTheme="minorHAnsi" w:cstheme="minorHAnsi"/>
          <w:sz w:val="22"/>
          <w:szCs w:val="22"/>
        </w:rPr>
        <w:t>Podpisani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843">
        <w:rPr>
          <w:rFonts w:asciiTheme="minorHAnsi" w:hAnsiTheme="minorHAnsi" w:cstheme="minorHAnsi"/>
          <w:sz w:val="22"/>
          <w:szCs w:val="22"/>
        </w:rPr>
        <w:t xml:space="preserve">, naziv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9FC083E" w14:textId="77777777" w:rsidR="00320911" w:rsidRPr="00F17843" w:rsidRDefault="00320911" w:rsidP="00320911">
      <w:pPr>
        <w:pStyle w:val="Telobesedila"/>
        <w:spacing w:before="1"/>
        <w:rPr>
          <w:rFonts w:asciiTheme="minorHAnsi" w:hAnsiTheme="minorHAnsi" w:cstheme="minorHAnsi"/>
          <w:sz w:val="22"/>
          <w:szCs w:val="22"/>
        </w:rPr>
      </w:pPr>
    </w:p>
    <w:p w14:paraId="34D52983" w14:textId="77777777" w:rsidR="00320911" w:rsidRPr="00F17843" w:rsidRDefault="00320911" w:rsidP="00320911">
      <w:pPr>
        <w:pStyle w:val="Telobesedila"/>
        <w:spacing w:before="90"/>
        <w:ind w:left="15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 xml:space="preserve">potrjujem prevzem naslednje </w:t>
      </w:r>
      <w:r>
        <w:rPr>
          <w:rFonts w:asciiTheme="minorHAnsi" w:hAnsiTheme="minorHAnsi" w:cstheme="minorHAnsi"/>
          <w:sz w:val="22"/>
          <w:szCs w:val="22"/>
        </w:rPr>
        <w:t>raziskovalne</w:t>
      </w:r>
      <w:r w:rsidRPr="00F17843">
        <w:rPr>
          <w:rFonts w:asciiTheme="minorHAnsi" w:hAnsiTheme="minorHAnsi" w:cstheme="minorHAnsi"/>
          <w:sz w:val="22"/>
          <w:szCs w:val="22"/>
        </w:rPr>
        <w:t xml:space="preserve"> opreme:</w:t>
      </w:r>
    </w:p>
    <w:p w14:paraId="70A64B26" w14:textId="77777777" w:rsidR="00320911" w:rsidRPr="00F17843" w:rsidRDefault="00320911" w:rsidP="00320911">
      <w:pPr>
        <w:pStyle w:val="Telobesedila"/>
        <w:spacing w:before="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EFD33A" wp14:editId="75875D5D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181600" cy="0"/>
                <wp:effectExtent l="5715" t="12065" r="13335" b="698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81FD" id="Straight Connector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47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369DD25D" w14:textId="77777777" w:rsidR="00320911" w:rsidRPr="00F17843" w:rsidRDefault="00320911" w:rsidP="00320911">
      <w:pPr>
        <w:pStyle w:val="Telobesedila"/>
        <w:spacing w:before="7"/>
        <w:rPr>
          <w:rFonts w:asciiTheme="minorHAnsi" w:hAnsiTheme="minorHAnsi" w:cstheme="minorHAnsi"/>
          <w:sz w:val="22"/>
          <w:szCs w:val="22"/>
        </w:rPr>
      </w:pPr>
    </w:p>
    <w:p w14:paraId="5F9C0071" w14:textId="77777777" w:rsidR="00320911" w:rsidRPr="00F17843" w:rsidRDefault="00320911" w:rsidP="00320911">
      <w:pPr>
        <w:pStyle w:val="Telobesedila"/>
        <w:tabs>
          <w:tab w:val="left" w:pos="3399"/>
          <w:tab w:val="left" w:pos="8408"/>
        </w:tabs>
        <w:spacing w:before="90"/>
        <w:ind w:left="15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843">
        <w:rPr>
          <w:rFonts w:asciiTheme="minorHAnsi" w:hAnsiTheme="minorHAnsi" w:cstheme="minorHAnsi"/>
          <w:sz w:val="22"/>
          <w:szCs w:val="22"/>
        </w:rPr>
        <w:t>z</w:t>
      </w:r>
      <w:r w:rsidRPr="00F178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inv.št.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EC9D3E7" w14:textId="77777777" w:rsidR="00320911" w:rsidRPr="00F17843" w:rsidRDefault="00320911" w:rsidP="00320911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</w:p>
    <w:p w14:paraId="1FD3317E" w14:textId="77777777" w:rsidR="00320911" w:rsidRPr="00F17843" w:rsidRDefault="00320911" w:rsidP="00320911">
      <w:pPr>
        <w:pStyle w:val="Telobesedila"/>
        <w:tabs>
          <w:tab w:val="left" w:pos="6023"/>
        </w:tabs>
        <w:spacing w:before="90"/>
        <w:ind w:left="158"/>
        <w:jc w:val="both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>Opremo bom</w:t>
      </w:r>
      <w:r w:rsidRPr="00F178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vrnil</w:t>
      </w:r>
      <w:r w:rsidRPr="00F178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do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843">
        <w:rPr>
          <w:rFonts w:asciiTheme="minorHAnsi" w:hAnsiTheme="minorHAnsi" w:cstheme="minorHAnsi"/>
          <w:sz w:val="22"/>
          <w:szCs w:val="22"/>
        </w:rPr>
        <w:t>.</w:t>
      </w:r>
    </w:p>
    <w:p w14:paraId="041E69E5" w14:textId="77777777" w:rsidR="00320911" w:rsidRPr="00F17843" w:rsidRDefault="00320911" w:rsidP="00320911">
      <w:pPr>
        <w:pStyle w:val="Telobesedila"/>
        <w:spacing w:before="11"/>
        <w:rPr>
          <w:rFonts w:asciiTheme="minorHAnsi" w:hAnsiTheme="minorHAnsi" w:cstheme="minorHAnsi"/>
          <w:sz w:val="22"/>
          <w:szCs w:val="22"/>
        </w:rPr>
      </w:pPr>
    </w:p>
    <w:p w14:paraId="1DD135BC" w14:textId="77777777" w:rsidR="00320911" w:rsidRPr="00F17843" w:rsidRDefault="00320911" w:rsidP="00320911">
      <w:pPr>
        <w:pStyle w:val="Telobesedila"/>
        <w:ind w:left="158" w:right="154"/>
        <w:jc w:val="both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 xml:space="preserve">S podpisom potrjujem, da sem seznanjen s pravilnim </w:t>
      </w:r>
      <w:r>
        <w:rPr>
          <w:rFonts w:asciiTheme="minorHAnsi" w:hAnsiTheme="minorHAnsi" w:cstheme="minorHAnsi"/>
          <w:sz w:val="22"/>
          <w:szCs w:val="22"/>
        </w:rPr>
        <w:t xml:space="preserve">in varnim </w:t>
      </w:r>
      <w:r w:rsidRPr="00F17843">
        <w:rPr>
          <w:rFonts w:asciiTheme="minorHAnsi" w:hAnsiTheme="minorHAnsi" w:cstheme="minorHAnsi"/>
          <w:sz w:val="22"/>
          <w:szCs w:val="22"/>
        </w:rPr>
        <w:t xml:space="preserve">načinom uporabe </w:t>
      </w:r>
      <w:r>
        <w:rPr>
          <w:rFonts w:asciiTheme="minorHAnsi" w:hAnsiTheme="minorHAnsi" w:cstheme="minorHAnsi"/>
          <w:sz w:val="22"/>
          <w:szCs w:val="22"/>
        </w:rPr>
        <w:t>raziskovalne</w:t>
      </w:r>
      <w:r w:rsidRPr="00F17843">
        <w:rPr>
          <w:rFonts w:asciiTheme="minorHAnsi" w:hAnsiTheme="minorHAnsi" w:cstheme="minorHAnsi"/>
          <w:sz w:val="22"/>
          <w:szCs w:val="22"/>
        </w:rPr>
        <w:t xml:space="preserve"> opreme in da bom z opremo ravnal odgovorno, tako da je ne bi poškodoval. Opremo bom uporabljal zgolj za potrebe </w:t>
      </w:r>
      <w:r>
        <w:rPr>
          <w:rFonts w:asciiTheme="minorHAnsi" w:hAnsiTheme="minorHAnsi" w:cstheme="minorHAnsi"/>
          <w:sz w:val="22"/>
          <w:szCs w:val="22"/>
        </w:rPr>
        <w:t>raziskovalnega ali projektnega</w:t>
      </w:r>
      <w:r w:rsidRPr="00F17843">
        <w:rPr>
          <w:rFonts w:asciiTheme="minorHAnsi" w:hAnsiTheme="minorHAnsi" w:cstheme="minorHAnsi"/>
          <w:sz w:val="22"/>
          <w:szCs w:val="22"/>
        </w:rPr>
        <w:t xml:space="preserve"> dela. Z opremo bom delal izključno sam</w:t>
      </w:r>
      <w:r>
        <w:rPr>
          <w:rFonts w:asciiTheme="minorHAnsi" w:hAnsiTheme="minorHAnsi" w:cstheme="minorHAnsi"/>
          <w:sz w:val="22"/>
          <w:szCs w:val="22"/>
        </w:rPr>
        <w:t xml:space="preserve"> oziroma v sodelovanju s pooblaščenim raziskovalcem Fakultete za logistiko Univerze v Mariboru</w:t>
      </w:r>
      <w:r w:rsidRPr="00F17843">
        <w:rPr>
          <w:rFonts w:asciiTheme="minorHAnsi" w:hAnsiTheme="minorHAnsi" w:cstheme="minorHAnsi"/>
          <w:sz w:val="22"/>
          <w:szCs w:val="22"/>
        </w:rPr>
        <w:t xml:space="preserve"> in je ne bom prepuščal v uporabo drugim, nepooblaščenim osebam.</w:t>
      </w:r>
    </w:p>
    <w:p w14:paraId="7E0721F8" w14:textId="77777777" w:rsidR="00320911" w:rsidRPr="00F17843" w:rsidRDefault="00320911" w:rsidP="00320911">
      <w:pPr>
        <w:pStyle w:val="Telobesedila"/>
        <w:spacing w:before="11"/>
        <w:rPr>
          <w:rFonts w:asciiTheme="minorHAnsi" w:hAnsiTheme="minorHAnsi" w:cstheme="minorHAnsi"/>
          <w:sz w:val="22"/>
          <w:szCs w:val="22"/>
        </w:rPr>
      </w:pPr>
    </w:p>
    <w:p w14:paraId="72AF1B88" w14:textId="77777777" w:rsidR="00320911" w:rsidRPr="00F17843" w:rsidRDefault="00320911" w:rsidP="00320911">
      <w:pPr>
        <w:pStyle w:val="Telobesedila"/>
        <w:ind w:left="158"/>
        <w:jc w:val="both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>(obkrožiti in dopisati)</w:t>
      </w:r>
    </w:p>
    <w:p w14:paraId="42C014BC" w14:textId="77777777" w:rsidR="00320911" w:rsidRPr="00F17843" w:rsidRDefault="00320911" w:rsidP="00320911">
      <w:pPr>
        <w:pStyle w:val="Odstavekseznama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before="45"/>
        <w:contextualSpacing w:val="0"/>
        <w:jc w:val="both"/>
        <w:rPr>
          <w:rFonts w:asciiTheme="minorHAnsi" w:hAnsiTheme="minorHAnsi" w:cstheme="minorHAnsi"/>
        </w:rPr>
      </w:pPr>
      <w:r w:rsidRPr="00F17843">
        <w:rPr>
          <w:rFonts w:asciiTheme="minorHAnsi" w:hAnsiTheme="minorHAnsi" w:cstheme="minorHAnsi"/>
        </w:rPr>
        <w:t>Oprema je ob prevzemu delovala</w:t>
      </w:r>
      <w:r w:rsidRPr="00F17843">
        <w:rPr>
          <w:rFonts w:asciiTheme="minorHAnsi" w:hAnsiTheme="minorHAnsi" w:cstheme="minorHAnsi"/>
          <w:spacing w:val="-6"/>
        </w:rPr>
        <w:t xml:space="preserve"> </w:t>
      </w:r>
      <w:r w:rsidRPr="00F17843">
        <w:rPr>
          <w:rFonts w:asciiTheme="minorHAnsi" w:hAnsiTheme="minorHAnsi" w:cstheme="minorHAnsi"/>
        </w:rPr>
        <w:t>brezhibno.</w:t>
      </w:r>
    </w:p>
    <w:p w14:paraId="5DE85287" w14:textId="77777777" w:rsidR="00320911" w:rsidRPr="00F17843" w:rsidRDefault="00320911" w:rsidP="00320911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34B2E3E7" w14:textId="77777777" w:rsidR="00320911" w:rsidRPr="00884067" w:rsidRDefault="00320911" w:rsidP="00320911">
      <w:pPr>
        <w:pStyle w:val="Odstavekseznama"/>
        <w:widowControl w:val="0"/>
        <w:numPr>
          <w:ilvl w:val="0"/>
          <w:numId w:val="2"/>
        </w:numPr>
        <w:tabs>
          <w:tab w:val="left" w:pos="419"/>
          <w:tab w:val="left" w:pos="9163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F17843">
        <w:rPr>
          <w:rFonts w:asciiTheme="minorHAnsi" w:hAnsiTheme="minorHAnsi" w:cstheme="minorHAnsi"/>
        </w:rPr>
        <w:t>Ob predaji so na opremi zaznane naslednje</w:t>
      </w:r>
      <w:r w:rsidRPr="00F17843">
        <w:rPr>
          <w:rFonts w:asciiTheme="minorHAnsi" w:hAnsiTheme="minorHAnsi" w:cstheme="minorHAnsi"/>
          <w:spacing w:val="-7"/>
        </w:rPr>
        <w:t xml:space="preserve"> </w:t>
      </w:r>
      <w:r w:rsidRPr="00F17843">
        <w:rPr>
          <w:rFonts w:asciiTheme="minorHAnsi" w:hAnsiTheme="minorHAnsi" w:cstheme="minorHAnsi"/>
        </w:rPr>
        <w:t xml:space="preserve">pomanjkljivosti: </w:t>
      </w:r>
      <w:r w:rsidRPr="00F17843">
        <w:rPr>
          <w:rFonts w:asciiTheme="minorHAnsi" w:hAnsiTheme="minorHAnsi" w:cstheme="minorHAnsi"/>
          <w:u w:val="single"/>
        </w:rPr>
        <w:t xml:space="preserve"> </w:t>
      </w:r>
      <w:r w:rsidRPr="00F17843">
        <w:rPr>
          <w:rFonts w:asciiTheme="minorHAnsi" w:hAnsiTheme="minorHAnsi" w:cstheme="minorHAnsi"/>
          <w:u w:val="single"/>
        </w:rPr>
        <w:tab/>
      </w:r>
    </w:p>
    <w:p w14:paraId="4DDDED1C" w14:textId="77777777" w:rsidR="00320911" w:rsidRDefault="00320911" w:rsidP="00320911">
      <w:pPr>
        <w:pStyle w:val="Telobesedila"/>
        <w:tabs>
          <w:tab w:val="left" w:pos="3513"/>
          <w:tab w:val="left" w:pos="9250"/>
        </w:tabs>
        <w:spacing w:before="90"/>
        <w:ind w:left="158"/>
        <w:rPr>
          <w:rFonts w:asciiTheme="minorHAnsi" w:hAnsiTheme="minorHAnsi" w:cstheme="minorHAnsi"/>
          <w:sz w:val="22"/>
          <w:szCs w:val="22"/>
        </w:rPr>
      </w:pPr>
    </w:p>
    <w:p w14:paraId="55DE1CFE" w14:textId="77777777" w:rsidR="00320911" w:rsidRPr="00F17843" w:rsidRDefault="00320911" w:rsidP="00320911">
      <w:pPr>
        <w:pStyle w:val="Telobesedila"/>
        <w:tabs>
          <w:tab w:val="left" w:pos="3513"/>
          <w:tab w:val="left" w:pos="9250"/>
        </w:tabs>
        <w:spacing w:before="90"/>
        <w:ind w:left="15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>Datum: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843">
        <w:rPr>
          <w:rFonts w:asciiTheme="minorHAnsi" w:hAnsiTheme="minorHAnsi" w:cstheme="minorHAnsi"/>
          <w:sz w:val="22"/>
          <w:szCs w:val="22"/>
        </w:rPr>
        <w:t>Podpis</w:t>
      </w:r>
      <w:r w:rsidRPr="00F178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 xml:space="preserve">prevzemnika: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0B2399" w14:textId="77777777" w:rsidR="00320911" w:rsidRPr="00F17843" w:rsidRDefault="00320911" w:rsidP="00320911">
      <w:pPr>
        <w:pStyle w:val="Telobesedila"/>
        <w:spacing w:before="1"/>
        <w:rPr>
          <w:rFonts w:asciiTheme="minorHAnsi" w:hAnsiTheme="minorHAnsi" w:cstheme="minorHAnsi"/>
          <w:sz w:val="22"/>
          <w:szCs w:val="22"/>
        </w:rPr>
      </w:pPr>
    </w:p>
    <w:p w14:paraId="576190ED" w14:textId="77777777" w:rsidR="00320911" w:rsidRPr="00F17843" w:rsidRDefault="00320911" w:rsidP="00320911">
      <w:pPr>
        <w:pStyle w:val="Telobesedila"/>
        <w:tabs>
          <w:tab w:val="left" w:pos="5629"/>
          <w:tab w:val="left" w:pos="9272"/>
        </w:tabs>
        <w:spacing w:before="90"/>
        <w:ind w:left="15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>Opremo</w:t>
      </w:r>
      <w:r w:rsidRPr="00F178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predal</w:t>
      </w:r>
      <w:r w:rsidRPr="00F178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(čitljivo):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843">
        <w:rPr>
          <w:rFonts w:asciiTheme="minorHAnsi" w:hAnsiTheme="minorHAnsi" w:cstheme="minorHAnsi"/>
          <w:sz w:val="22"/>
          <w:szCs w:val="22"/>
        </w:rPr>
        <w:t>, podpis: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501C6F6" w14:textId="77777777" w:rsidR="00320911" w:rsidRPr="00F17843" w:rsidRDefault="00320911" w:rsidP="00320911">
      <w:pPr>
        <w:pStyle w:val="Telobesedila"/>
        <w:spacing w:before="4"/>
        <w:rPr>
          <w:rFonts w:asciiTheme="minorHAnsi" w:hAnsiTheme="minorHAnsi" w:cstheme="minorHAnsi"/>
          <w:sz w:val="22"/>
          <w:szCs w:val="22"/>
        </w:rPr>
      </w:pPr>
    </w:p>
    <w:p w14:paraId="403AB6AA" w14:textId="77777777" w:rsidR="00320911" w:rsidRDefault="00320911" w:rsidP="0032091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77E75CB" w14:textId="77777777" w:rsidR="00320911" w:rsidRPr="00F17843" w:rsidRDefault="00320911" w:rsidP="00320911">
      <w:pPr>
        <w:spacing w:before="90"/>
        <w:ind w:left="158"/>
        <w:rPr>
          <w:rFonts w:asciiTheme="minorHAnsi" w:hAnsiTheme="minorHAnsi" w:cstheme="minorHAnsi"/>
          <w:b/>
        </w:rPr>
      </w:pPr>
      <w:r w:rsidRPr="00F17843">
        <w:rPr>
          <w:rFonts w:asciiTheme="minorHAnsi" w:hAnsiTheme="minorHAnsi" w:cstheme="minorHAnsi"/>
          <w:b/>
        </w:rPr>
        <w:lastRenderedPageBreak/>
        <w:t>VRAČILO OPREME:</w:t>
      </w:r>
    </w:p>
    <w:p w14:paraId="3979C503" w14:textId="77777777" w:rsidR="00320911" w:rsidRPr="00F17843" w:rsidRDefault="00320911" w:rsidP="00320911">
      <w:pPr>
        <w:pStyle w:val="Telobesedila"/>
        <w:tabs>
          <w:tab w:val="left" w:pos="6669"/>
        </w:tabs>
        <w:spacing w:before="54" w:line="552" w:lineRule="exact"/>
        <w:ind w:left="158" w:right="2655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>Oprema je bila</w:t>
      </w:r>
      <w:r w:rsidRPr="00F178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vrnjena</w:t>
      </w:r>
      <w:r w:rsidRPr="00F178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dne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843">
        <w:rPr>
          <w:rFonts w:asciiTheme="minorHAnsi" w:hAnsiTheme="minorHAnsi" w:cstheme="minorHAnsi"/>
          <w:sz w:val="22"/>
          <w:szCs w:val="22"/>
        </w:rPr>
        <w:t>. (obkrožiti in</w:t>
      </w:r>
      <w:r w:rsidRPr="00F178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dopisati)</w:t>
      </w:r>
    </w:p>
    <w:p w14:paraId="0F87DCE2" w14:textId="77777777" w:rsidR="00320911" w:rsidRPr="00F17843" w:rsidRDefault="00320911" w:rsidP="00320911">
      <w:pPr>
        <w:pStyle w:val="Odstavekseznama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line="263" w:lineRule="exact"/>
        <w:contextualSpacing w:val="0"/>
        <w:rPr>
          <w:rFonts w:asciiTheme="minorHAnsi" w:hAnsiTheme="minorHAnsi" w:cstheme="minorHAnsi"/>
        </w:rPr>
      </w:pPr>
      <w:r w:rsidRPr="00F17843">
        <w:rPr>
          <w:rFonts w:asciiTheme="minorHAnsi" w:hAnsiTheme="minorHAnsi" w:cstheme="minorHAnsi"/>
        </w:rPr>
        <w:t>Potrjujem, da je ob vračilu oprema v takšnem stanju, kot je bila ob</w:t>
      </w:r>
      <w:r w:rsidRPr="00F17843">
        <w:rPr>
          <w:rFonts w:asciiTheme="minorHAnsi" w:hAnsiTheme="minorHAnsi" w:cstheme="minorHAnsi"/>
          <w:spacing w:val="-7"/>
        </w:rPr>
        <w:t xml:space="preserve"> </w:t>
      </w:r>
      <w:r w:rsidRPr="00F17843">
        <w:rPr>
          <w:rFonts w:asciiTheme="minorHAnsi" w:hAnsiTheme="minorHAnsi" w:cstheme="minorHAnsi"/>
        </w:rPr>
        <w:t>prevzemu.</w:t>
      </w:r>
    </w:p>
    <w:p w14:paraId="6A3186F1" w14:textId="77777777" w:rsidR="00320911" w:rsidRPr="00F17843" w:rsidRDefault="00320911" w:rsidP="00320911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0912B847" w14:textId="77777777" w:rsidR="00320911" w:rsidRPr="00F17843" w:rsidRDefault="00320911" w:rsidP="00320911">
      <w:pPr>
        <w:pStyle w:val="Odstavekseznama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F17843">
        <w:rPr>
          <w:rFonts w:asciiTheme="minorHAnsi" w:hAnsiTheme="minorHAnsi" w:cstheme="minorHAnsi"/>
        </w:rPr>
        <w:t>Glede na stanje ob prevzemu so na opremi zaznane naslednje dodatne</w:t>
      </w:r>
      <w:r w:rsidRPr="00F17843">
        <w:rPr>
          <w:rFonts w:asciiTheme="minorHAnsi" w:hAnsiTheme="minorHAnsi" w:cstheme="minorHAnsi"/>
          <w:spacing w:val="-11"/>
        </w:rPr>
        <w:t xml:space="preserve"> </w:t>
      </w:r>
      <w:r w:rsidRPr="00F17843">
        <w:rPr>
          <w:rFonts w:asciiTheme="minorHAnsi" w:hAnsiTheme="minorHAnsi" w:cstheme="minorHAnsi"/>
        </w:rPr>
        <w:t>pomanjkljivosti:</w:t>
      </w:r>
    </w:p>
    <w:p w14:paraId="2E341E69" w14:textId="77777777" w:rsidR="00320911" w:rsidRPr="00F17843" w:rsidRDefault="00320911" w:rsidP="00320911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207F78D7" w14:textId="77777777" w:rsidR="00320911" w:rsidRPr="00F17843" w:rsidRDefault="00320911" w:rsidP="00320911">
      <w:pPr>
        <w:pStyle w:val="Telobesedila"/>
        <w:spacing w:before="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15BE61" wp14:editId="0E358A59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715000" cy="0"/>
                <wp:effectExtent l="5715" t="5080" r="13335" b="1397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8A75" id="Straight Connector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52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b1uQEAAGEDAAAOAAAAZHJzL2Uyb0RvYy54bWysU01v2zAMvQ/YfxB0X+wUaLY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554B89A6" w14:textId="77777777" w:rsidR="00320911" w:rsidRPr="00F17843" w:rsidRDefault="00320911" w:rsidP="00320911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4DEC9253" w14:textId="77777777" w:rsidR="00320911" w:rsidRPr="00F17843" w:rsidRDefault="00320911" w:rsidP="00320911">
      <w:pPr>
        <w:pStyle w:val="Telobesedila"/>
        <w:spacing w:before="7"/>
        <w:rPr>
          <w:rFonts w:asciiTheme="minorHAnsi" w:hAnsiTheme="minorHAnsi" w:cstheme="minorHAnsi"/>
          <w:sz w:val="22"/>
          <w:szCs w:val="22"/>
        </w:rPr>
      </w:pPr>
    </w:p>
    <w:p w14:paraId="07B65F02" w14:textId="77777777" w:rsidR="00320911" w:rsidRDefault="00320911" w:rsidP="00320911">
      <w:pPr>
        <w:pStyle w:val="Telobesedila"/>
        <w:tabs>
          <w:tab w:val="left" w:pos="5325"/>
          <w:tab w:val="left" w:pos="9164"/>
        </w:tabs>
        <w:spacing w:before="90"/>
        <w:ind w:left="158"/>
        <w:rPr>
          <w:rFonts w:asciiTheme="minorHAnsi" w:hAnsiTheme="minorHAnsi" w:cstheme="minorHAnsi"/>
          <w:sz w:val="22"/>
          <w:szCs w:val="22"/>
          <w:u w:val="single"/>
        </w:rPr>
      </w:pPr>
      <w:r w:rsidRPr="00F17843">
        <w:rPr>
          <w:rFonts w:asciiTheme="minorHAnsi" w:hAnsiTheme="minorHAnsi" w:cstheme="minorHAnsi"/>
          <w:sz w:val="22"/>
          <w:szCs w:val="22"/>
        </w:rPr>
        <w:t>Vrnjeno</w:t>
      </w:r>
      <w:r w:rsidRPr="00F178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opremo</w:t>
      </w:r>
      <w:r w:rsidRPr="00F178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</w:rPr>
        <w:t>prevzel:</w:t>
      </w:r>
    </w:p>
    <w:p w14:paraId="7A6795EE" w14:textId="77777777" w:rsidR="00320911" w:rsidRPr="00F17843" w:rsidRDefault="00320911" w:rsidP="00320911">
      <w:pPr>
        <w:pStyle w:val="Telobesedila"/>
        <w:tabs>
          <w:tab w:val="left" w:pos="5325"/>
          <w:tab w:val="left" w:pos="9164"/>
        </w:tabs>
        <w:spacing w:before="90"/>
        <w:ind w:left="158"/>
        <w:rPr>
          <w:rFonts w:asciiTheme="minorHAnsi" w:hAnsiTheme="minorHAnsi" w:cstheme="minorHAnsi"/>
          <w:sz w:val="22"/>
          <w:szCs w:val="22"/>
        </w:rPr>
      </w:pPr>
      <w:r w:rsidRPr="00F17843">
        <w:rPr>
          <w:rFonts w:asciiTheme="minorHAnsi" w:hAnsiTheme="minorHAnsi" w:cstheme="minorHAnsi"/>
          <w:sz w:val="22"/>
          <w:szCs w:val="22"/>
        </w:rPr>
        <w:t xml:space="preserve">Podpis: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17843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0"/>
    <w:p w14:paraId="755FF4A9" w14:textId="77777777" w:rsidR="00E365FA" w:rsidRDefault="00E365FA"/>
    <w:sectPr w:rsidR="00E3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957"/>
    <w:multiLevelType w:val="hybridMultilevel"/>
    <w:tmpl w:val="F376869A"/>
    <w:lvl w:ilvl="0" w:tplc="48B4B974">
      <w:start w:val="1"/>
      <w:numFmt w:val="decimal"/>
      <w:lvlText w:val="%1)"/>
      <w:lvlJc w:val="left"/>
      <w:pPr>
        <w:ind w:left="4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0C190C">
      <w:numFmt w:val="bullet"/>
      <w:lvlText w:val="•"/>
      <w:lvlJc w:val="left"/>
      <w:pPr>
        <w:ind w:left="1316" w:hanging="260"/>
      </w:pPr>
      <w:rPr>
        <w:rFonts w:hint="default"/>
      </w:rPr>
    </w:lvl>
    <w:lvl w:ilvl="2" w:tplc="5ADC2ACA">
      <w:numFmt w:val="bullet"/>
      <w:lvlText w:val="•"/>
      <w:lvlJc w:val="left"/>
      <w:pPr>
        <w:ind w:left="2213" w:hanging="260"/>
      </w:pPr>
      <w:rPr>
        <w:rFonts w:hint="default"/>
      </w:rPr>
    </w:lvl>
    <w:lvl w:ilvl="3" w:tplc="E55215E2">
      <w:numFmt w:val="bullet"/>
      <w:lvlText w:val="•"/>
      <w:lvlJc w:val="left"/>
      <w:pPr>
        <w:ind w:left="3109" w:hanging="260"/>
      </w:pPr>
      <w:rPr>
        <w:rFonts w:hint="default"/>
      </w:rPr>
    </w:lvl>
    <w:lvl w:ilvl="4" w:tplc="0138FE1C">
      <w:numFmt w:val="bullet"/>
      <w:lvlText w:val="•"/>
      <w:lvlJc w:val="left"/>
      <w:pPr>
        <w:ind w:left="4006" w:hanging="260"/>
      </w:pPr>
      <w:rPr>
        <w:rFonts w:hint="default"/>
      </w:rPr>
    </w:lvl>
    <w:lvl w:ilvl="5" w:tplc="23886784">
      <w:numFmt w:val="bullet"/>
      <w:lvlText w:val="•"/>
      <w:lvlJc w:val="left"/>
      <w:pPr>
        <w:ind w:left="4903" w:hanging="260"/>
      </w:pPr>
      <w:rPr>
        <w:rFonts w:hint="default"/>
      </w:rPr>
    </w:lvl>
    <w:lvl w:ilvl="6" w:tplc="D310A7F4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B96C09CC">
      <w:numFmt w:val="bullet"/>
      <w:lvlText w:val="•"/>
      <w:lvlJc w:val="left"/>
      <w:pPr>
        <w:ind w:left="6696" w:hanging="260"/>
      </w:pPr>
      <w:rPr>
        <w:rFonts w:hint="default"/>
      </w:rPr>
    </w:lvl>
    <w:lvl w:ilvl="8" w:tplc="31888C72">
      <w:numFmt w:val="bullet"/>
      <w:lvlText w:val="•"/>
      <w:lvlJc w:val="left"/>
      <w:pPr>
        <w:ind w:left="7593" w:hanging="260"/>
      </w:pPr>
      <w:rPr>
        <w:rFonts w:hint="default"/>
      </w:rPr>
    </w:lvl>
  </w:abstractNum>
  <w:abstractNum w:abstractNumId="1" w15:restartNumberingAfterBreak="0">
    <w:nsid w:val="7E096F4F"/>
    <w:multiLevelType w:val="hybridMultilevel"/>
    <w:tmpl w:val="E9E6A498"/>
    <w:lvl w:ilvl="0" w:tplc="DB3E7FBA">
      <w:start w:val="1"/>
      <w:numFmt w:val="decimal"/>
      <w:lvlText w:val="%1)"/>
      <w:lvlJc w:val="left"/>
      <w:pPr>
        <w:ind w:left="4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562386">
      <w:numFmt w:val="bullet"/>
      <w:lvlText w:val="•"/>
      <w:lvlJc w:val="left"/>
      <w:pPr>
        <w:ind w:left="1316" w:hanging="260"/>
      </w:pPr>
      <w:rPr>
        <w:rFonts w:hint="default"/>
      </w:rPr>
    </w:lvl>
    <w:lvl w:ilvl="2" w:tplc="364C6DFC">
      <w:numFmt w:val="bullet"/>
      <w:lvlText w:val="•"/>
      <w:lvlJc w:val="left"/>
      <w:pPr>
        <w:ind w:left="2213" w:hanging="260"/>
      </w:pPr>
      <w:rPr>
        <w:rFonts w:hint="default"/>
      </w:rPr>
    </w:lvl>
    <w:lvl w:ilvl="3" w:tplc="DF766FC8">
      <w:numFmt w:val="bullet"/>
      <w:lvlText w:val="•"/>
      <w:lvlJc w:val="left"/>
      <w:pPr>
        <w:ind w:left="3109" w:hanging="260"/>
      </w:pPr>
      <w:rPr>
        <w:rFonts w:hint="default"/>
      </w:rPr>
    </w:lvl>
    <w:lvl w:ilvl="4" w:tplc="D3F86236">
      <w:numFmt w:val="bullet"/>
      <w:lvlText w:val="•"/>
      <w:lvlJc w:val="left"/>
      <w:pPr>
        <w:ind w:left="4006" w:hanging="260"/>
      </w:pPr>
      <w:rPr>
        <w:rFonts w:hint="default"/>
      </w:rPr>
    </w:lvl>
    <w:lvl w:ilvl="5" w:tplc="2E0AA9E8">
      <w:numFmt w:val="bullet"/>
      <w:lvlText w:val="•"/>
      <w:lvlJc w:val="left"/>
      <w:pPr>
        <w:ind w:left="4903" w:hanging="260"/>
      </w:pPr>
      <w:rPr>
        <w:rFonts w:hint="default"/>
      </w:rPr>
    </w:lvl>
    <w:lvl w:ilvl="6" w:tplc="C19ACB5A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EFDA4216">
      <w:numFmt w:val="bullet"/>
      <w:lvlText w:val="•"/>
      <w:lvlJc w:val="left"/>
      <w:pPr>
        <w:ind w:left="6696" w:hanging="260"/>
      </w:pPr>
      <w:rPr>
        <w:rFonts w:hint="default"/>
      </w:rPr>
    </w:lvl>
    <w:lvl w:ilvl="8" w:tplc="B4C44F86">
      <w:numFmt w:val="bullet"/>
      <w:lvlText w:val="•"/>
      <w:lvlJc w:val="left"/>
      <w:pPr>
        <w:ind w:left="7593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DcwNDSzNDIyNDJS0lEKTi0uzszPAykwrAUA066lgSwAAAA="/>
  </w:docVars>
  <w:rsids>
    <w:rsidRoot w:val="00320911"/>
    <w:rsid w:val="00320911"/>
    <w:rsid w:val="00323C3D"/>
    <w:rsid w:val="00E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AB466"/>
  <w15:chartTrackingRefBased/>
  <w15:docId w15:val="{F46BD4A9-3888-4099-9F50-D4740245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0911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320911"/>
    <w:pPr>
      <w:spacing w:after="0"/>
      <w:ind w:left="720"/>
      <w:contextualSpacing/>
    </w:pPr>
  </w:style>
  <w:style w:type="paragraph" w:styleId="Telobesedila">
    <w:name w:val="Body Text"/>
    <w:basedOn w:val="Navaden"/>
    <w:link w:val="TelobesedilaZnak"/>
    <w:rsid w:val="00320911"/>
    <w:rPr>
      <w:rFonts w:ascii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209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Forte</dc:creator>
  <cp:keywords/>
  <dc:description/>
  <cp:lastModifiedBy>Manca Zrinski</cp:lastModifiedBy>
  <cp:revision>2</cp:revision>
  <dcterms:created xsi:type="dcterms:W3CDTF">2022-04-22T13:16:00Z</dcterms:created>
  <dcterms:modified xsi:type="dcterms:W3CDTF">2022-04-22T13:16:00Z</dcterms:modified>
</cp:coreProperties>
</file>